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60" w:rsidRPr="00A83B98" w:rsidRDefault="003B6660" w:rsidP="00AE7AF1">
      <w:pPr>
        <w:spacing w:line="300" w:lineRule="auto"/>
        <w:jc w:val="center"/>
        <w:rPr>
          <w:rFonts w:ascii="標楷體" w:eastAsia="標楷體" w:hAnsi="標楷體"/>
          <w:b/>
          <w:sz w:val="32"/>
          <w:szCs w:val="32"/>
        </w:rPr>
      </w:pPr>
      <w:r w:rsidRPr="00A83B98">
        <w:rPr>
          <w:rFonts w:ascii="標楷體" w:eastAsia="標楷體" w:hAnsi="標楷體" w:hint="eastAsia"/>
          <w:b/>
          <w:sz w:val="32"/>
          <w:szCs w:val="32"/>
        </w:rPr>
        <w:t>中原大學</w:t>
      </w:r>
      <w:r w:rsidR="00F23B57" w:rsidRPr="00A83B98">
        <w:rPr>
          <w:rFonts w:ascii="標楷體" w:eastAsia="標楷體" w:hAnsi="標楷體" w:hint="eastAsia"/>
          <w:b/>
          <w:sz w:val="32"/>
          <w:szCs w:val="32"/>
        </w:rPr>
        <w:t>資訊管理學</w:t>
      </w:r>
      <w:r w:rsidR="00DC1798" w:rsidRPr="00A83B98">
        <w:rPr>
          <w:rFonts w:ascii="標楷體" w:eastAsia="標楷體" w:hAnsi="標楷體" w:hint="eastAsia"/>
          <w:b/>
          <w:sz w:val="32"/>
          <w:szCs w:val="32"/>
        </w:rPr>
        <w:t>系</w:t>
      </w:r>
      <w:r w:rsidR="002D5CF9" w:rsidRPr="00A83B98">
        <w:rPr>
          <w:rFonts w:ascii="標楷體" w:eastAsia="標楷體" w:hAnsi="標楷體" w:hint="eastAsia"/>
          <w:b/>
          <w:sz w:val="32"/>
          <w:szCs w:val="32"/>
        </w:rPr>
        <w:t>教師指導</w:t>
      </w:r>
      <w:r w:rsidR="00BE2FD7" w:rsidRPr="00A83B98">
        <w:rPr>
          <w:rFonts w:ascii="標楷體" w:eastAsia="標楷體" w:hAnsi="標楷體" w:hint="eastAsia"/>
          <w:b/>
          <w:sz w:val="32"/>
          <w:szCs w:val="32"/>
        </w:rPr>
        <w:t>學生</w:t>
      </w:r>
      <w:r w:rsidRPr="00A83B98">
        <w:rPr>
          <w:rFonts w:ascii="標楷體" w:eastAsia="標楷體" w:hAnsi="標楷體" w:hint="eastAsia"/>
          <w:b/>
          <w:sz w:val="32"/>
          <w:szCs w:val="32"/>
        </w:rPr>
        <w:t>辦法</w:t>
      </w:r>
    </w:p>
    <w:p w:rsidR="00AC0734" w:rsidRPr="00AC0734" w:rsidRDefault="00AC0734" w:rsidP="00AC0734">
      <w:pPr>
        <w:spacing w:line="280" w:lineRule="exact"/>
        <w:ind w:firstLineChars="411" w:firstLine="732"/>
        <w:jc w:val="right"/>
        <w:rPr>
          <w:rFonts w:ascii="標楷體" w:eastAsia="標楷體" w:hAnsi="標楷體"/>
          <w:sz w:val="20"/>
          <w:szCs w:val="20"/>
        </w:rPr>
      </w:pPr>
      <w:r w:rsidRPr="00AC0734">
        <w:rPr>
          <w:rFonts w:ascii="標楷體" w:eastAsia="標楷體" w:hAnsi="標楷體" w:hint="eastAsia"/>
          <w:sz w:val="20"/>
          <w:szCs w:val="20"/>
        </w:rPr>
        <w:t>101年5月23日100-2-4系務會議訂定</w:t>
      </w:r>
    </w:p>
    <w:p w:rsidR="00AC0734" w:rsidRPr="00AC0734" w:rsidRDefault="00AC0734" w:rsidP="00AC0734">
      <w:pPr>
        <w:spacing w:line="280" w:lineRule="exact"/>
        <w:ind w:firstLineChars="411" w:firstLine="732"/>
        <w:jc w:val="right"/>
        <w:rPr>
          <w:rFonts w:ascii="標楷體" w:eastAsia="標楷體" w:hAnsi="標楷體"/>
          <w:sz w:val="20"/>
          <w:szCs w:val="20"/>
        </w:rPr>
      </w:pPr>
      <w:r w:rsidRPr="00AC0734">
        <w:rPr>
          <w:rFonts w:ascii="標楷體" w:eastAsia="標楷體" w:hAnsi="標楷體" w:hint="eastAsia"/>
          <w:sz w:val="20"/>
          <w:szCs w:val="20"/>
        </w:rPr>
        <w:t>104年10月21日104-1-2系務會議修訂</w:t>
      </w:r>
    </w:p>
    <w:p w:rsidR="00AC0734" w:rsidRDefault="00AC0734" w:rsidP="00AC0734">
      <w:pPr>
        <w:spacing w:line="280" w:lineRule="exact"/>
        <w:ind w:firstLineChars="411" w:firstLine="732"/>
        <w:jc w:val="right"/>
        <w:rPr>
          <w:rFonts w:ascii="標楷體" w:eastAsia="標楷體" w:hAnsi="標楷體"/>
          <w:sz w:val="20"/>
          <w:szCs w:val="20"/>
        </w:rPr>
      </w:pPr>
      <w:r w:rsidRPr="00AC0734">
        <w:rPr>
          <w:rFonts w:ascii="標楷體" w:eastAsia="標楷體" w:hAnsi="標楷體" w:hint="eastAsia"/>
          <w:sz w:val="20"/>
          <w:szCs w:val="20"/>
        </w:rPr>
        <w:t>108年4月3日107-2-3系務會議修訂</w:t>
      </w:r>
    </w:p>
    <w:p w:rsidR="00AC0734" w:rsidRPr="00AC0734" w:rsidRDefault="00AC0734" w:rsidP="00AC0734">
      <w:pPr>
        <w:spacing w:line="280" w:lineRule="exact"/>
        <w:ind w:firstLineChars="411" w:firstLine="732"/>
        <w:jc w:val="right"/>
        <w:rPr>
          <w:rFonts w:ascii="標楷體" w:eastAsia="標楷體" w:hAnsi="標楷體"/>
          <w:sz w:val="20"/>
          <w:szCs w:val="20"/>
        </w:rPr>
      </w:pPr>
    </w:p>
    <w:p w:rsidR="00AC0734" w:rsidRPr="00AC0734" w:rsidRDefault="00AC0734" w:rsidP="00AC0734">
      <w:pPr>
        <w:numPr>
          <w:ilvl w:val="0"/>
          <w:numId w:val="22"/>
        </w:numPr>
        <w:spacing w:line="400" w:lineRule="exact"/>
        <w:ind w:left="1162" w:hanging="1162"/>
        <w:rPr>
          <w:rFonts w:ascii="標楷體" w:eastAsia="標楷體" w:hAnsi="標楷體"/>
        </w:rPr>
      </w:pPr>
      <w:r w:rsidRPr="00AC0734">
        <w:rPr>
          <w:rFonts w:ascii="標楷體" w:eastAsia="標楷體" w:hAnsi="標楷體" w:hint="eastAsia"/>
        </w:rPr>
        <w:t>為規範本系教師指導學生執行專題活動或論文寫作之相關權利與義務，特訂定本辦法。</w:t>
      </w:r>
    </w:p>
    <w:p w:rsidR="00AC0734" w:rsidRPr="00AC0734" w:rsidRDefault="00AC0734" w:rsidP="00AC0734">
      <w:pPr>
        <w:numPr>
          <w:ilvl w:val="0"/>
          <w:numId w:val="22"/>
        </w:numPr>
        <w:spacing w:line="400" w:lineRule="exact"/>
        <w:ind w:left="1134" w:hanging="1134"/>
        <w:rPr>
          <w:rFonts w:ascii="標楷體" w:eastAsia="標楷體" w:hAnsi="標楷體"/>
        </w:rPr>
      </w:pPr>
      <w:r w:rsidRPr="00AC0734">
        <w:rPr>
          <w:rFonts w:ascii="標楷體" w:eastAsia="標楷體" w:hAnsi="標楷體" w:hint="eastAsia"/>
        </w:rPr>
        <w:t>本辦法適用對象為本系專任教師，學生包括大學部及研究所，休假、借調及育嬰假等教師得不適用。</w:t>
      </w:r>
    </w:p>
    <w:p w:rsidR="00AC0734" w:rsidRPr="00AC0734" w:rsidRDefault="00AC0734" w:rsidP="00AC0734">
      <w:pPr>
        <w:numPr>
          <w:ilvl w:val="0"/>
          <w:numId w:val="22"/>
        </w:numPr>
        <w:spacing w:line="400" w:lineRule="exact"/>
        <w:rPr>
          <w:rFonts w:ascii="標楷體" w:eastAsia="標楷體" w:hAnsi="標楷體"/>
        </w:rPr>
      </w:pPr>
      <w:r w:rsidRPr="00AC0734">
        <w:rPr>
          <w:rFonts w:ascii="標楷體" w:eastAsia="標楷體" w:hAnsi="標楷體" w:hint="eastAsia"/>
        </w:rPr>
        <w:t>教師指導學生執行大學部「專題組」之權利與義務規定如下：</w:t>
      </w:r>
    </w:p>
    <w:p w:rsidR="00AC0734" w:rsidRPr="00AC0734" w:rsidRDefault="00AC0734" w:rsidP="00AC0734">
      <w:pPr>
        <w:numPr>
          <w:ilvl w:val="1"/>
          <w:numId w:val="30"/>
        </w:numPr>
        <w:tabs>
          <w:tab w:val="num" w:pos="1624"/>
        </w:tabs>
        <w:spacing w:line="400" w:lineRule="exact"/>
        <w:ind w:leftChars="414" w:left="1662" w:hanging="759"/>
        <w:rPr>
          <w:rFonts w:ascii="標楷體" w:eastAsia="標楷體" w:hAnsi="標楷體"/>
        </w:rPr>
      </w:pPr>
      <w:r w:rsidRPr="00AC0734">
        <w:rPr>
          <w:rFonts w:ascii="標楷體" w:eastAsia="標楷體" w:hAnsi="標楷體" w:hint="eastAsia"/>
        </w:rPr>
        <w:t>每位教師應提供面談機會，協助專題組瞭解方向及指導內容，每位指導老師之「基本額度」計算：當屆之總組數/教師人數，取整數(捨去小數)為基本額度。</w:t>
      </w:r>
    </w:p>
    <w:p w:rsidR="00AC0734" w:rsidRPr="00AC0734" w:rsidRDefault="00AC0734" w:rsidP="00AC0734">
      <w:pPr>
        <w:numPr>
          <w:ilvl w:val="1"/>
          <w:numId w:val="30"/>
        </w:numPr>
        <w:tabs>
          <w:tab w:val="num" w:pos="1624"/>
        </w:tabs>
        <w:spacing w:line="400" w:lineRule="exact"/>
        <w:ind w:leftChars="414" w:left="1662" w:hanging="759"/>
        <w:rPr>
          <w:rFonts w:ascii="標楷體" w:eastAsia="標楷體" w:hAnsi="標楷體"/>
        </w:rPr>
      </w:pPr>
      <w:r w:rsidRPr="00AC0734">
        <w:rPr>
          <w:rFonts w:ascii="標楷體" w:eastAsia="標楷體" w:hAnsi="標楷體" w:hint="eastAsia"/>
        </w:rPr>
        <w:t>每位教師發給</w:t>
      </w:r>
      <w:r w:rsidRPr="00AC0734">
        <w:rPr>
          <w:rFonts w:ascii="標楷體" w:eastAsia="標楷體" w:hAnsi="標楷體"/>
        </w:rPr>
        <w:t>「</w:t>
      </w:r>
      <w:r w:rsidRPr="00AC0734">
        <w:rPr>
          <w:rFonts w:ascii="標楷體" w:eastAsia="標楷體" w:hAnsi="標楷體" w:hint="eastAsia"/>
        </w:rPr>
        <w:t>專題指導同意表</w:t>
      </w:r>
      <w:r w:rsidRPr="00AC0734">
        <w:rPr>
          <w:rFonts w:ascii="標楷體" w:eastAsia="標楷體" w:hAnsi="標楷體"/>
        </w:rPr>
        <w:t>」</w:t>
      </w:r>
      <w:r w:rsidRPr="00AC0734">
        <w:rPr>
          <w:rFonts w:ascii="標楷體" w:eastAsia="標楷體" w:hAnsi="標楷體" w:hint="eastAsia"/>
        </w:rPr>
        <w:t>，依預先分配之額度招收專題組，額滿時應擲回同意表並由系辦公告。</w:t>
      </w:r>
    </w:p>
    <w:p w:rsidR="00AC0734" w:rsidRPr="00AC0734" w:rsidRDefault="00AC0734" w:rsidP="00AC0734">
      <w:pPr>
        <w:numPr>
          <w:ilvl w:val="1"/>
          <w:numId w:val="30"/>
        </w:numPr>
        <w:tabs>
          <w:tab w:val="num" w:pos="1624"/>
        </w:tabs>
        <w:spacing w:line="400" w:lineRule="exact"/>
        <w:ind w:leftChars="414" w:left="1662" w:hanging="759"/>
        <w:rPr>
          <w:rFonts w:ascii="標楷體" w:eastAsia="標楷體" w:hAnsi="標楷體"/>
        </w:rPr>
      </w:pPr>
      <w:r w:rsidRPr="00AC0734">
        <w:rPr>
          <w:rFonts w:ascii="標楷體" w:eastAsia="標楷體" w:hAnsi="標楷體" w:hint="eastAsia"/>
        </w:rPr>
        <w:t>欲增加/減少指導組數之教師，應於事前先相互協調或委由系辦公室處理，基本額度外之組數另依輪配方式實施。</w:t>
      </w:r>
    </w:p>
    <w:p w:rsidR="00AC0734" w:rsidRPr="00AC0734" w:rsidRDefault="00AC0734" w:rsidP="00AC0734">
      <w:pPr>
        <w:numPr>
          <w:ilvl w:val="0"/>
          <w:numId w:val="24"/>
        </w:numPr>
        <w:tabs>
          <w:tab w:val="num" w:pos="2268"/>
        </w:tabs>
        <w:spacing w:line="400" w:lineRule="exact"/>
        <w:ind w:leftChars="767" w:left="2098" w:hanging="425"/>
        <w:rPr>
          <w:rFonts w:ascii="標楷體" w:eastAsia="標楷體" w:hAnsi="標楷體"/>
        </w:rPr>
      </w:pPr>
      <w:r w:rsidRPr="00AC0734">
        <w:rPr>
          <w:rFonts w:ascii="標楷體" w:eastAsia="標楷體" w:hAnsi="標楷體" w:hint="eastAsia"/>
        </w:rPr>
        <w:t>更換專題指導老師：須填報「專題指導老師異動申請表」，經「原任」、「新任」指導教師簽名同意後，再由系主任核定生效。</w:t>
      </w:r>
    </w:p>
    <w:p w:rsidR="00AC0734" w:rsidRPr="00AC0734" w:rsidRDefault="00AC0734" w:rsidP="00AC0734">
      <w:pPr>
        <w:numPr>
          <w:ilvl w:val="0"/>
          <w:numId w:val="22"/>
        </w:numPr>
        <w:spacing w:line="400" w:lineRule="exact"/>
        <w:rPr>
          <w:rFonts w:ascii="標楷體" w:eastAsia="標楷體" w:hAnsi="標楷體"/>
        </w:rPr>
      </w:pPr>
      <w:r w:rsidRPr="00AC0734">
        <w:rPr>
          <w:rFonts w:ascii="標楷體" w:eastAsia="標楷體" w:hAnsi="標楷體" w:hint="eastAsia"/>
        </w:rPr>
        <w:t>教師指導研究生論文之權利義務規定如下：</w:t>
      </w:r>
    </w:p>
    <w:p w:rsidR="00AC0734" w:rsidRPr="00AC0734" w:rsidRDefault="00AC0734" w:rsidP="00AC0734">
      <w:pPr>
        <w:numPr>
          <w:ilvl w:val="0"/>
          <w:numId w:val="23"/>
        </w:numPr>
        <w:spacing w:line="400" w:lineRule="exact"/>
        <w:ind w:left="1473" w:hanging="494"/>
        <w:rPr>
          <w:rFonts w:ascii="標楷體" w:eastAsia="標楷體" w:hAnsi="標楷體"/>
        </w:rPr>
      </w:pPr>
      <w:r w:rsidRPr="00AC0734">
        <w:rPr>
          <w:rFonts w:ascii="標楷體" w:eastAsia="標楷體" w:hAnsi="標楷體" w:hint="eastAsia"/>
        </w:rPr>
        <w:t>指導教授應協助研究生進行論文研究及輔導畢業之相關事務，每位指導教授之名額計算：</w:t>
      </w:r>
    </w:p>
    <w:p w:rsidR="00AC0734" w:rsidRPr="00AC0734" w:rsidRDefault="00AC0734" w:rsidP="005E3989">
      <w:pPr>
        <w:numPr>
          <w:ilvl w:val="4"/>
          <w:numId w:val="23"/>
        </w:numPr>
        <w:spacing w:line="400" w:lineRule="exact"/>
        <w:ind w:left="1843" w:hanging="348"/>
        <w:rPr>
          <w:rFonts w:ascii="標楷體" w:eastAsia="標楷體" w:hAnsi="標楷體"/>
        </w:rPr>
      </w:pPr>
      <w:r w:rsidRPr="00AC0734">
        <w:rPr>
          <w:rFonts w:ascii="新細明體" w:eastAsia="標楷體" w:hAnsi="新細明體" w:cs="新細明體" w:hint="eastAsia"/>
        </w:rPr>
        <w:t>補充說明：新生註冊完即休學者，計入復學那年級新生名額內。</w:t>
      </w:r>
      <w:r w:rsidRPr="00AC0734">
        <w:rPr>
          <w:rFonts w:ascii="新細明體" w:eastAsia="標楷體" w:hAnsi="新細明體" w:cs="新細明體" w:hint="eastAsia"/>
        </w:rPr>
        <w:t>(</w:t>
      </w:r>
      <w:r w:rsidRPr="00AC0734">
        <w:rPr>
          <w:rFonts w:ascii="新細明體" w:eastAsia="標楷體" w:hAnsi="新細明體" w:cs="新細明體" w:hint="eastAsia"/>
        </w:rPr>
        <w:t>若已就讀一學期才休學者，仍計入該屆新生名額</w:t>
      </w:r>
      <w:r w:rsidRPr="00AC0734">
        <w:rPr>
          <w:rFonts w:ascii="新細明體" w:eastAsia="標楷體" w:hAnsi="新細明體" w:cs="新細明體" w:hint="eastAsia"/>
        </w:rPr>
        <w:t>)</w:t>
      </w:r>
      <w:r w:rsidRPr="00AC0734">
        <w:rPr>
          <w:rFonts w:ascii="標楷體" w:eastAsia="標楷體" w:hAnsi="標楷體" w:hint="eastAsia"/>
        </w:rPr>
        <w:t>。</w:t>
      </w:r>
    </w:p>
    <w:p w:rsidR="00AC0734" w:rsidRPr="00AC0734" w:rsidRDefault="00AC0734" w:rsidP="00AC0734">
      <w:pPr>
        <w:numPr>
          <w:ilvl w:val="4"/>
          <w:numId w:val="23"/>
        </w:numPr>
        <w:spacing w:line="400" w:lineRule="exact"/>
        <w:ind w:left="2103" w:hanging="608"/>
        <w:rPr>
          <w:rFonts w:ascii="標楷體" w:eastAsia="標楷體" w:hAnsi="標楷體"/>
        </w:rPr>
      </w:pPr>
      <w:r w:rsidRPr="00AC0734">
        <w:rPr>
          <w:rFonts w:ascii="標楷體" w:eastAsia="標楷體" w:hAnsi="標楷體" w:hint="eastAsia"/>
        </w:rPr>
        <w:t>碩士班：當屆之總人數/教師人數，取整數(無條件進位)為額度上限。</w:t>
      </w:r>
    </w:p>
    <w:p w:rsidR="00AC0734" w:rsidRPr="00AC0734" w:rsidRDefault="00AC0734" w:rsidP="00AC0734">
      <w:pPr>
        <w:numPr>
          <w:ilvl w:val="4"/>
          <w:numId w:val="23"/>
        </w:numPr>
        <w:spacing w:line="400" w:lineRule="exact"/>
        <w:ind w:left="2103" w:hanging="608"/>
        <w:rPr>
          <w:rFonts w:ascii="標楷體" w:eastAsia="標楷體" w:hAnsi="標楷體"/>
        </w:rPr>
      </w:pPr>
      <w:r w:rsidRPr="00AC0734">
        <w:rPr>
          <w:rFonts w:ascii="標楷體" w:eastAsia="標楷體" w:hAnsi="標楷體" w:hint="eastAsia"/>
        </w:rPr>
        <w:t>碩專班：當屆之總人數/教師人數，取整數(無條</w:t>
      </w:r>
      <w:bookmarkStart w:id="0" w:name="_GoBack"/>
      <w:r w:rsidRPr="00AC0734">
        <w:rPr>
          <w:rFonts w:ascii="標楷體" w:eastAsia="標楷體" w:hAnsi="標楷體" w:hint="eastAsia"/>
        </w:rPr>
        <w:t>件進位)為</w:t>
      </w:r>
      <w:r w:rsidRPr="009C05D4">
        <w:rPr>
          <w:rFonts w:ascii="標楷體" w:eastAsia="標楷體" w:hAnsi="標楷體" w:hint="eastAsia"/>
        </w:rPr>
        <w:t>原則</w:t>
      </w:r>
      <w:r w:rsidRPr="00AC0734">
        <w:rPr>
          <w:rFonts w:ascii="標楷體" w:eastAsia="標楷體" w:hAnsi="標楷體" w:hint="eastAsia"/>
        </w:rPr>
        <w:t>。</w:t>
      </w:r>
      <w:bookmarkEnd w:id="0"/>
    </w:p>
    <w:p w:rsidR="00AC0734" w:rsidRPr="00AC0734" w:rsidRDefault="00AC0734" w:rsidP="00AC0734">
      <w:pPr>
        <w:numPr>
          <w:ilvl w:val="4"/>
          <w:numId w:val="23"/>
        </w:numPr>
        <w:spacing w:line="400" w:lineRule="exact"/>
        <w:ind w:left="2103" w:hanging="608"/>
        <w:rPr>
          <w:rFonts w:ascii="標楷體" w:eastAsia="標楷體" w:hAnsi="標楷體"/>
        </w:rPr>
      </w:pPr>
      <w:r w:rsidRPr="00AC0734">
        <w:rPr>
          <w:rFonts w:ascii="標楷體" w:eastAsia="標楷體" w:hAnsi="標楷體" w:hint="eastAsia"/>
        </w:rPr>
        <w:t>當屆碩士生額度可流用至碩專生。</w:t>
      </w:r>
    </w:p>
    <w:p w:rsidR="00AC0734" w:rsidRPr="00AC0734" w:rsidRDefault="00AC0734" w:rsidP="00AC0734">
      <w:pPr>
        <w:numPr>
          <w:ilvl w:val="0"/>
          <w:numId w:val="23"/>
        </w:numPr>
        <w:spacing w:line="400" w:lineRule="exact"/>
        <w:ind w:left="1473"/>
        <w:rPr>
          <w:rFonts w:ascii="標楷體" w:eastAsia="標楷體" w:hAnsi="標楷體"/>
        </w:rPr>
      </w:pPr>
      <w:r w:rsidRPr="00AC0734">
        <w:rPr>
          <w:rFonts w:ascii="標楷體" w:eastAsia="標楷體" w:hAnsi="標楷體" w:hint="eastAsia"/>
        </w:rPr>
        <w:t>每位教師發給</w:t>
      </w:r>
      <w:r w:rsidRPr="00AC0734">
        <w:rPr>
          <w:rFonts w:ascii="標楷體" w:eastAsia="標楷體" w:hAnsi="標楷體"/>
        </w:rPr>
        <w:t>「</w:t>
      </w:r>
      <w:r w:rsidRPr="00AC0734">
        <w:rPr>
          <w:rFonts w:ascii="標楷體" w:eastAsia="標楷體" w:hAnsi="標楷體" w:hint="eastAsia"/>
        </w:rPr>
        <w:t>研究生指導同意表</w:t>
      </w:r>
      <w:r w:rsidRPr="00AC0734">
        <w:rPr>
          <w:rFonts w:ascii="標楷體" w:eastAsia="標楷體" w:hAnsi="標楷體"/>
        </w:rPr>
        <w:t>」</w:t>
      </w:r>
      <w:r w:rsidRPr="00AC0734">
        <w:rPr>
          <w:rFonts w:ascii="標楷體" w:eastAsia="標楷體" w:hAnsi="標楷體" w:hint="eastAsia"/>
        </w:rPr>
        <w:t>，依預先分配之額度招收研究生，額滿時應擲回同意表並由系辦公告。</w:t>
      </w:r>
    </w:p>
    <w:p w:rsidR="00AC0734" w:rsidRPr="00AC0734" w:rsidRDefault="00AC0734" w:rsidP="00AC0734">
      <w:pPr>
        <w:numPr>
          <w:ilvl w:val="0"/>
          <w:numId w:val="23"/>
        </w:numPr>
        <w:spacing w:line="400" w:lineRule="exact"/>
        <w:ind w:left="1473"/>
        <w:rPr>
          <w:rFonts w:ascii="標楷體" w:eastAsia="標楷體" w:hAnsi="標楷體"/>
        </w:rPr>
      </w:pPr>
      <w:r w:rsidRPr="00AC0734">
        <w:rPr>
          <w:rFonts w:ascii="標楷體" w:eastAsia="標楷體" w:hAnsi="標楷體" w:hint="eastAsia"/>
        </w:rPr>
        <w:t>欲增加/減少指導人數之教師，應於事前自行協調或告知系辦公室協調，基本額度外之人數另依輪配方式實施。</w:t>
      </w:r>
    </w:p>
    <w:p w:rsidR="00AC0734" w:rsidRPr="00AC0734" w:rsidRDefault="00AC0734" w:rsidP="00AC0734">
      <w:pPr>
        <w:numPr>
          <w:ilvl w:val="0"/>
          <w:numId w:val="23"/>
        </w:numPr>
        <w:spacing w:line="400" w:lineRule="exact"/>
        <w:ind w:left="1473"/>
        <w:rPr>
          <w:rFonts w:ascii="標楷體" w:eastAsia="標楷體" w:hAnsi="標楷體"/>
        </w:rPr>
      </w:pPr>
      <w:r w:rsidRPr="00AC0734">
        <w:rPr>
          <w:rFonts w:ascii="標楷體" w:eastAsia="標楷體" w:hAnsi="標楷體" w:hint="eastAsia"/>
        </w:rPr>
        <w:t>更換指導教授：</w:t>
      </w:r>
    </w:p>
    <w:p w:rsidR="00AC0734" w:rsidRPr="00AC0734" w:rsidRDefault="00AC0734" w:rsidP="00AC0734">
      <w:pPr>
        <w:numPr>
          <w:ilvl w:val="0"/>
          <w:numId w:val="27"/>
        </w:numPr>
        <w:spacing w:line="400" w:lineRule="exact"/>
        <w:ind w:left="2127" w:hanging="567"/>
        <w:rPr>
          <w:rFonts w:ascii="標楷體" w:eastAsia="標楷體" w:hAnsi="標楷體"/>
        </w:rPr>
      </w:pPr>
      <w:r w:rsidRPr="00AC0734">
        <w:rPr>
          <w:rFonts w:ascii="標楷體" w:eastAsia="標楷體" w:hAnsi="標楷體" w:hint="eastAsia"/>
        </w:rPr>
        <w:t>須填報「指導教授異動申請表」，並經「原任」、「新任」指導教授簽名同意後，再由系主任核定生效。</w:t>
      </w:r>
    </w:p>
    <w:p w:rsidR="00AC0734" w:rsidRPr="00AC0734" w:rsidRDefault="00AC0734" w:rsidP="00AC0734">
      <w:pPr>
        <w:numPr>
          <w:ilvl w:val="0"/>
          <w:numId w:val="27"/>
        </w:numPr>
        <w:spacing w:line="400" w:lineRule="exact"/>
        <w:ind w:left="2127" w:hanging="567"/>
        <w:rPr>
          <w:rFonts w:ascii="標楷體" w:eastAsia="標楷體" w:hAnsi="標楷體"/>
        </w:rPr>
      </w:pPr>
      <w:r w:rsidRPr="00AC0734">
        <w:rPr>
          <w:rFonts w:ascii="標楷體" w:eastAsia="標楷體" w:hAnsi="標楷體" w:hint="eastAsia"/>
        </w:rPr>
        <w:t>除不可抗力因素外，更換指導教授應於學位考試申請截止日前完成。</w:t>
      </w:r>
    </w:p>
    <w:p w:rsidR="00AC0734" w:rsidRPr="00AC0734" w:rsidRDefault="00AC0734" w:rsidP="00AC0734">
      <w:pPr>
        <w:numPr>
          <w:ilvl w:val="0"/>
          <w:numId w:val="22"/>
        </w:numPr>
        <w:spacing w:line="400" w:lineRule="exact"/>
        <w:rPr>
          <w:rFonts w:eastAsia="標楷體"/>
        </w:rPr>
      </w:pPr>
      <w:r w:rsidRPr="00AC0734">
        <w:rPr>
          <w:rFonts w:ascii="標楷體" w:eastAsia="標楷體" w:hAnsi="標楷體" w:hint="eastAsia"/>
        </w:rPr>
        <w:t>本辦法經系務會議通過後公佈施行，修正時亦同。</w:t>
      </w:r>
    </w:p>
    <w:p w:rsidR="00A83B98" w:rsidRDefault="00A83B98" w:rsidP="00CA5195"/>
    <w:p w:rsidR="00AC0734" w:rsidRPr="009C05D4" w:rsidRDefault="00AC0734" w:rsidP="00CA5195"/>
    <w:sectPr w:rsidR="00AC0734" w:rsidRPr="009C05D4" w:rsidSect="005E3989">
      <w:pgSz w:w="11906" w:h="16838" w:code="9"/>
      <w:pgMar w:top="1327" w:right="1416" w:bottom="567" w:left="1701" w:header="851" w:footer="992" w:gutter="0"/>
      <w:cols w:space="425"/>
      <w:docGrid w:type="linesAndChars" w:linePitch="332" w:charSpace="-4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9BB" w:rsidRDefault="006A59BB">
      <w:r>
        <w:separator/>
      </w:r>
    </w:p>
  </w:endnote>
  <w:endnote w:type="continuationSeparator" w:id="0">
    <w:p w:rsidR="006A59BB" w:rsidRDefault="006A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9BB" w:rsidRDefault="006A59BB">
      <w:r>
        <w:separator/>
      </w:r>
    </w:p>
  </w:footnote>
  <w:footnote w:type="continuationSeparator" w:id="0">
    <w:p w:rsidR="006A59BB" w:rsidRDefault="006A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088"/>
    <w:multiLevelType w:val="hybridMultilevel"/>
    <w:tmpl w:val="748235E6"/>
    <w:lvl w:ilvl="0" w:tplc="04090015">
      <w:start w:val="1"/>
      <w:numFmt w:val="taiwaneseCountingThousand"/>
      <w:lvlText w:val="%1、"/>
      <w:lvlJc w:val="left"/>
      <w:pPr>
        <w:tabs>
          <w:tab w:val="num" w:pos="1770"/>
        </w:tabs>
        <w:ind w:left="1770" w:hanging="480"/>
      </w:pPr>
    </w:lvl>
    <w:lvl w:ilvl="1" w:tplc="7620075A">
      <w:start w:val="1"/>
      <w:numFmt w:val="taiwaneseCountingThousand"/>
      <w:suff w:val="space"/>
      <w:lvlText w:val="(%2)"/>
      <w:lvlJc w:val="left"/>
      <w:pPr>
        <w:ind w:left="1770" w:hanging="480"/>
      </w:pPr>
      <w:rPr>
        <w:rFonts w:hint="eastAsia"/>
      </w:rPr>
    </w:lvl>
    <w:lvl w:ilvl="2" w:tplc="0409001B" w:tentative="1">
      <w:start w:val="1"/>
      <w:numFmt w:val="lowerRoman"/>
      <w:lvlText w:val="%3."/>
      <w:lvlJc w:val="right"/>
      <w:pPr>
        <w:tabs>
          <w:tab w:val="num" w:pos="2730"/>
        </w:tabs>
        <w:ind w:left="2730" w:hanging="480"/>
      </w:pPr>
    </w:lvl>
    <w:lvl w:ilvl="3" w:tplc="0409000F" w:tentative="1">
      <w:start w:val="1"/>
      <w:numFmt w:val="decimal"/>
      <w:lvlText w:val="%4."/>
      <w:lvlJc w:val="left"/>
      <w:pPr>
        <w:tabs>
          <w:tab w:val="num" w:pos="3210"/>
        </w:tabs>
        <w:ind w:left="3210" w:hanging="480"/>
      </w:pPr>
    </w:lvl>
    <w:lvl w:ilvl="4" w:tplc="04090019" w:tentative="1">
      <w:start w:val="1"/>
      <w:numFmt w:val="ideographTraditional"/>
      <w:lvlText w:val="%5、"/>
      <w:lvlJc w:val="left"/>
      <w:pPr>
        <w:tabs>
          <w:tab w:val="num" w:pos="3690"/>
        </w:tabs>
        <w:ind w:left="3690" w:hanging="480"/>
      </w:pPr>
    </w:lvl>
    <w:lvl w:ilvl="5" w:tplc="0409001B" w:tentative="1">
      <w:start w:val="1"/>
      <w:numFmt w:val="lowerRoman"/>
      <w:lvlText w:val="%6."/>
      <w:lvlJc w:val="right"/>
      <w:pPr>
        <w:tabs>
          <w:tab w:val="num" w:pos="4170"/>
        </w:tabs>
        <w:ind w:left="4170" w:hanging="480"/>
      </w:pPr>
    </w:lvl>
    <w:lvl w:ilvl="6" w:tplc="0409000F" w:tentative="1">
      <w:start w:val="1"/>
      <w:numFmt w:val="decimal"/>
      <w:lvlText w:val="%7."/>
      <w:lvlJc w:val="left"/>
      <w:pPr>
        <w:tabs>
          <w:tab w:val="num" w:pos="4650"/>
        </w:tabs>
        <w:ind w:left="4650" w:hanging="480"/>
      </w:pPr>
    </w:lvl>
    <w:lvl w:ilvl="7" w:tplc="04090019" w:tentative="1">
      <w:start w:val="1"/>
      <w:numFmt w:val="ideographTraditional"/>
      <w:lvlText w:val="%8、"/>
      <w:lvlJc w:val="left"/>
      <w:pPr>
        <w:tabs>
          <w:tab w:val="num" w:pos="5130"/>
        </w:tabs>
        <w:ind w:left="5130" w:hanging="480"/>
      </w:pPr>
    </w:lvl>
    <w:lvl w:ilvl="8" w:tplc="0409001B" w:tentative="1">
      <w:start w:val="1"/>
      <w:numFmt w:val="lowerRoman"/>
      <w:lvlText w:val="%9."/>
      <w:lvlJc w:val="right"/>
      <w:pPr>
        <w:tabs>
          <w:tab w:val="num" w:pos="5610"/>
        </w:tabs>
        <w:ind w:left="5610" w:hanging="480"/>
      </w:pPr>
    </w:lvl>
  </w:abstractNum>
  <w:abstractNum w:abstractNumId="1" w15:restartNumberingAfterBreak="0">
    <w:nsid w:val="069A7D33"/>
    <w:multiLevelType w:val="hybridMultilevel"/>
    <w:tmpl w:val="FE468652"/>
    <w:lvl w:ilvl="0" w:tplc="FFFFFFFF">
      <w:start w:val="1"/>
      <w:numFmt w:val="taiwaneseCountingThousand"/>
      <w:lvlText w:val="%1、"/>
      <w:lvlJc w:val="left"/>
      <w:pPr>
        <w:tabs>
          <w:tab w:val="num" w:pos="1890"/>
        </w:tabs>
        <w:ind w:left="1890" w:hanging="405"/>
      </w:pPr>
      <w:rPr>
        <w:rFonts w:hint="eastAsia"/>
      </w:rPr>
    </w:lvl>
    <w:lvl w:ilvl="1" w:tplc="FFFFFFFF" w:tentative="1">
      <w:start w:val="1"/>
      <w:numFmt w:val="ideographTraditional"/>
      <w:lvlText w:val="%2、"/>
      <w:lvlJc w:val="left"/>
      <w:pPr>
        <w:tabs>
          <w:tab w:val="num" w:pos="2445"/>
        </w:tabs>
        <w:ind w:left="2445" w:hanging="480"/>
      </w:pPr>
    </w:lvl>
    <w:lvl w:ilvl="2" w:tplc="FFFFFFFF" w:tentative="1">
      <w:start w:val="1"/>
      <w:numFmt w:val="lowerRoman"/>
      <w:lvlText w:val="%3."/>
      <w:lvlJc w:val="right"/>
      <w:pPr>
        <w:tabs>
          <w:tab w:val="num" w:pos="2925"/>
        </w:tabs>
        <w:ind w:left="2925" w:hanging="480"/>
      </w:pPr>
    </w:lvl>
    <w:lvl w:ilvl="3" w:tplc="FFFFFFFF" w:tentative="1">
      <w:start w:val="1"/>
      <w:numFmt w:val="decimal"/>
      <w:lvlText w:val="%4."/>
      <w:lvlJc w:val="left"/>
      <w:pPr>
        <w:tabs>
          <w:tab w:val="num" w:pos="3405"/>
        </w:tabs>
        <w:ind w:left="3405" w:hanging="480"/>
      </w:pPr>
    </w:lvl>
    <w:lvl w:ilvl="4" w:tplc="FFFFFFFF" w:tentative="1">
      <w:start w:val="1"/>
      <w:numFmt w:val="ideographTraditional"/>
      <w:lvlText w:val="%5、"/>
      <w:lvlJc w:val="left"/>
      <w:pPr>
        <w:tabs>
          <w:tab w:val="num" w:pos="3885"/>
        </w:tabs>
        <w:ind w:left="3885" w:hanging="480"/>
      </w:pPr>
    </w:lvl>
    <w:lvl w:ilvl="5" w:tplc="FFFFFFFF" w:tentative="1">
      <w:start w:val="1"/>
      <w:numFmt w:val="lowerRoman"/>
      <w:lvlText w:val="%6."/>
      <w:lvlJc w:val="right"/>
      <w:pPr>
        <w:tabs>
          <w:tab w:val="num" w:pos="4365"/>
        </w:tabs>
        <w:ind w:left="4365" w:hanging="480"/>
      </w:pPr>
    </w:lvl>
    <w:lvl w:ilvl="6" w:tplc="FFFFFFFF" w:tentative="1">
      <w:start w:val="1"/>
      <w:numFmt w:val="decimal"/>
      <w:lvlText w:val="%7."/>
      <w:lvlJc w:val="left"/>
      <w:pPr>
        <w:tabs>
          <w:tab w:val="num" w:pos="4845"/>
        </w:tabs>
        <w:ind w:left="4845" w:hanging="480"/>
      </w:pPr>
    </w:lvl>
    <w:lvl w:ilvl="7" w:tplc="FFFFFFFF" w:tentative="1">
      <w:start w:val="1"/>
      <w:numFmt w:val="ideographTraditional"/>
      <w:lvlText w:val="%8、"/>
      <w:lvlJc w:val="left"/>
      <w:pPr>
        <w:tabs>
          <w:tab w:val="num" w:pos="5325"/>
        </w:tabs>
        <w:ind w:left="5325" w:hanging="480"/>
      </w:pPr>
    </w:lvl>
    <w:lvl w:ilvl="8" w:tplc="FFFFFFFF" w:tentative="1">
      <w:start w:val="1"/>
      <w:numFmt w:val="lowerRoman"/>
      <w:lvlText w:val="%9."/>
      <w:lvlJc w:val="right"/>
      <w:pPr>
        <w:tabs>
          <w:tab w:val="num" w:pos="5805"/>
        </w:tabs>
        <w:ind w:left="5805" w:hanging="480"/>
      </w:pPr>
    </w:lvl>
  </w:abstractNum>
  <w:abstractNum w:abstractNumId="2" w15:restartNumberingAfterBreak="0">
    <w:nsid w:val="0D9957EF"/>
    <w:multiLevelType w:val="hybridMultilevel"/>
    <w:tmpl w:val="2DAEDCC6"/>
    <w:lvl w:ilvl="0" w:tplc="010C904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675FA5"/>
    <w:multiLevelType w:val="hybridMultilevel"/>
    <w:tmpl w:val="2CBA401A"/>
    <w:lvl w:ilvl="0" w:tplc="010C904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AE60EB8"/>
    <w:multiLevelType w:val="singleLevel"/>
    <w:tmpl w:val="A94C65EA"/>
    <w:lvl w:ilvl="0">
      <w:start w:val="1"/>
      <w:numFmt w:val="taiwaneseCountingThousand"/>
      <w:lvlText w:val="%1、"/>
      <w:lvlJc w:val="left"/>
      <w:pPr>
        <w:tabs>
          <w:tab w:val="num" w:pos="482"/>
        </w:tabs>
        <w:ind w:left="482" w:hanging="482"/>
      </w:pPr>
      <w:rPr>
        <w:rFonts w:hint="eastAsia"/>
      </w:rPr>
    </w:lvl>
  </w:abstractNum>
  <w:abstractNum w:abstractNumId="5" w15:restartNumberingAfterBreak="0">
    <w:nsid w:val="1B8569F1"/>
    <w:multiLevelType w:val="hybridMultilevel"/>
    <w:tmpl w:val="D21CF97A"/>
    <w:lvl w:ilvl="0" w:tplc="A7B2F21C">
      <w:start w:val="1"/>
      <w:numFmt w:val="decimal"/>
      <w:suff w:val="space"/>
      <w:lvlText w:val="(%1)"/>
      <w:lvlJc w:val="left"/>
      <w:pPr>
        <w:ind w:left="2222" w:hanging="480"/>
      </w:pPr>
      <w:rPr>
        <w:rFonts w:hint="eastAsia"/>
      </w:rPr>
    </w:lvl>
    <w:lvl w:ilvl="1" w:tplc="04090019" w:tentative="1">
      <w:start w:val="1"/>
      <w:numFmt w:val="ideographTraditional"/>
      <w:lvlText w:val="%2、"/>
      <w:lvlJc w:val="left"/>
      <w:pPr>
        <w:ind w:left="4472" w:hanging="480"/>
      </w:pPr>
    </w:lvl>
    <w:lvl w:ilvl="2" w:tplc="0409001B" w:tentative="1">
      <w:start w:val="1"/>
      <w:numFmt w:val="lowerRoman"/>
      <w:lvlText w:val="%3."/>
      <w:lvlJc w:val="right"/>
      <w:pPr>
        <w:ind w:left="4952" w:hanging="480"/>
      </w:pPr>
    </w:lvl>
    <w:lvl w:ilvl="3" w:tplc="0409000F" w:tentative="1">
      <w:start w:val="1"/>
      <w:numFmt w:val="decimal"/>
      <w:lvlText w:val="%4."/>
      <w:lvlJc w:val="left"/>
      <w:pPr>
        <w:ind w:left="5432" w:hanging="480"/>
      </w:pPr>
    </w:lvl>
    <w:lvl w:ilvl="4" w:tplc="04090019" w:tentative="1">
      <w:start w:val="1"/>
      <w:numFmt w:val="ideographTraditional"/>
      <w:lvlText w:val="%5、"/>
      <w:lvlJc w:val="left"/>
      <w:pPr>
        <w:ind w:left="5912" w:hanging="480"/>
      </w:pPr>
    </w:lvl>
    <w:lvl w:ilvl="5" w:tplc="0409001B" w:tentative="1">
      <w:start w:val="1"/>
      <w:numFmt w:val="lowerRoman"/>
      <w:lvlText w:val="%6."/>
      <w:lvlJc w:val="right"/>
      <w:pPr>
        <w:ind w:left="6392" w:hanging="480"/>
      </w:pPr>
    </w:lvl>
    <w:lvl w:ilvl="6" w:tplc="0409000F" w:tentative="1">
      <w:start w:val="1"/>
      <w:numFmt w:val="decimal"/>
      <w:lvlText w:val="%7."/>
      <w:lvlJc w:val="left"/>
      <w:pPr>
        <w:ind w:left="6872" w:hanging="480"/>
      </w:pPr>
    </w:lvl>
    <w:lvl w:ilvl="7" w:tplc="04090019" w:tentative="1">
      <w:start w:val="1"/>
      <w:numFmt w:val="ideographTraditional"/>
      <w:lvlText w:val="%8、"/>
      <w:lvlJc w:val="left"/>
      <w:pPr>
        <w:ind w:left="7352" w:hanging="480"/>
      </w:pPr>
    </w:lvl>
    <w:lvl w:ilvl="8" w:tplc="0409001B" w:tentative="1">
      <w:start w:val="1"/>
      <w:numFmt w:val="lowerRoman"/>
      <w:lvlText w:val="%9."/>
      <w:lvlJc w:val="right"/>
      <w:pPr>
        <w:ind w:left="7832" w:hanging="480"/>
      </w:pPr>
    </w:lvl>
  </w:abstractNum>
  <w:abstractNum w:abstractNumId="6" w15:restartNumberingAfterBreak="0">
    <w:nsid w:val="24F75D6D"/>
    <w:multiLevelType w:val="singleLevel"/>
    <w:tmpl w:val="A65CB032"/>
    <w:lvl w:ilvl="0">
      <w:start w:val="1"/>
      <w:numFmt w:val="taiwaneseCountingThousand"/>
      <w:lvlText w:val="第  %1  條"/>
      <w:lvlJc w:val="left"/>
      <w:pPr>
        <w:tabs>
          <w:tab w:val="num" w:pos="1080"/>
        </w:tabs>
        <w:ind w:left="480" w:hanging="480"/>
      </w:pPr>
      <w:rPr>
        <w:rFonts w:hint="eastAsia"/>
      </w:rPr>
    </w:lvl>
  </w:abstractNum>
  <w:abstractNum w:abstractNumId="7" w15:restartNumberingAfterBreak="0">
    <w:nsid w:val="25B6744A"/>
    <w:multiLevelType w:val="singleLevel"/>
    <w:tmpl w:val="5A76BFA2"/>
    <w:lvl w:ilvl="0">
      <w:start w:val="1"/>
      <w:numFmt w:val="taiwaneseCountingThousand"/>
      <w:lvlText w:val="%1、"/>
      <w:lvlJc w:val="left"/>
      <w:pPr>
        <w:tabs>
          <w:tab w:val="num" w:pos="482"/>
        </w:tabs>
        <w:ind w:left="482" w:hanging="482"/>
      </w:pPr>
      <w:rPr>
        <w:rFonts w:hint="eastAsia"/>
      </w:rPr>
    </w:lvl>
  </w:abstractNum>
  <w:abstractNum w:abstractNumId="8" w15:restartNumberingAfterBreak="0">
    <w:nsid w:val="25C64FA6"/>
    <w:multiLevelType w:val="hybridMultilevel"/>
    <w:tmpl w:val="D21CF97A"/>
    <w:lvl w:ilvl="0" w:tplc="A7B2F21C">
      <w:start w:val="1"/>
      <w:numFmt w:val="decimal"/>
      <w:suff w:val="space"/>
      <w:lvlText w:val="(%1)"/>
      <w:lvlJc w:val="left"/>
      <w:pPr>
        <w:ind w:left="2222" w:hanging="480"/>
      </w:pPr>
      <w:rPr>
        <w:rFonts w:hint="eastAsia"/>
      </w:rPr>
    </w:lvl>
    <w:lvl w:ilvl="1" w:tplc="04090019" w:tentative="1">
      <w:start w:val="1"/>
      <w:numFmt w:val="ideographTraditional"/>
      <w:lvlText w:val="%2、"/>
      <w:lvlJc w:val="left"/>
      <w:pPr>
        <w:ind w:left="4472" w:hanging="480"/>
      </w:pPr>
    </w:lvl>
    <w:lvl w:ilvl="2" w:tplc="0409001B" w:tentative="1">
      <w:start w:val="1"/>
      <w:numFmt w:val="lowerRoman"/>
      <w:lvlText w:val="%3."/>
      <w:lvlJc w:val="right"/>
      <w:pPr>
        <w:ind w:left="4952" w:hanging="480"/>
      </w:pPr>
    </w:lvl>
    <w:lvl w:ilvl="3" w:tplc="0409000F" w:tentative="1">
      <w:start w:val="1"/>
      <w:numFmt w:val="decimal"/>
      <w:lvlText w:val="%4."/>
      <w:lvlJc w:val="left"/>
      <w:pPr>
        <w:ind w:left="5432" w:hanging="480"/>
      </w:pPr>
    </w:lvl>
    <w:lvl w:ilvl="4" w:tplc="04090019" w:tentative="1">
      <w:start w:val="1"/>
      <w:numFmt w:val="ideographTraditional"/>
      <w:lvlText w:val="%5、"/>
      <w:lvlJc w:val="left"/>
      <w:pPr>
        <w:ind w:left="5912" w:hanging="480"/>
      </w:pPr>
    </w:lvl>
    <w:lvl w:ilvl="5" w:tplc="0409001B" w:tentative="1">
      <w:start w:val="1"/>
      <w:numFmt w:val="lowerRoman"/>
      <w:lvlText w:val="%6."/>
      <w:lvlJc w:val="right"/>
      <w:pPr>
        <w:ind w:left="6392" w:hanging="480"/>
      </w:pPr>
    </w:lvl>
    <w:lvl w:ilvl="6" w:tplc="0409000F" w:tentative="1">
      <w:start w:val="1"/>
      <w:numFmt w:val="decimal"/>
      <w:lvlText w:val="%7."/>
      <w:lvlJc w:val="left"/>
      <w:pPr>
        <w:ind w:left="6872" w:hanging="480"/>
      </w:pPr>
    </w:lvl>
    <w:lvl w:ilvl="7" w:tplc="04090019" w:tentative="1">
      <w:start w:val="1"/>
      <w:numFmt w:val="ideographTraditional"/>
      <w:lvlText w:val="%8、"/>
      <w:lvlJc w:val="left"/>
      <w:pPr>
        <w:ind w:left="7352" w:hanging="480"/>
      </w:pPr>
    </w:lvl>
    <w:lvl w:ilvl="8" w:tplc="0409001B" w:tentative="1">
      <w:start w:val="1"/>
      <w:numFmt w:val="lowerRoman"/>
      <w:lvlText w:val="%9."/>
      <w:lvlJc w:val="right"/>
      <w:pPr>
        <w:ind w:left="7832" w:hanging="480"/>
      </w:pPr>
    </w:lvl>
  </w:abstractNum>
  <w:abstractNum w:abstractNumId="9" w15:restartNumberingAfterBreak="0">
    <w:nsid w:val="2B1D2BDF"/>
    <w:multiLevelType w:val="hybridMultilevel"/>
    <w:tmpl w:val="B7DE42CE"/>
    <w:lvl w:ilvl="0" w:tplc="61FEDB0A">
      <w:start w:val="1"/>
      <w:numFmt w:val="taiwaneseCountingThousand"/>
      <w:suff w:val="space"/>
      <w:lvlText w:val="第 %1 條  "/>
      <w:lvlJc w:val="left"/>
      <w:pPr>
        <w:ind w:left="480" w:hanging="480"/>
      </w:pPr>
      <w:rPr>
        <w:rFonts w:hint="eastAsia"/>
      </w:rPr>
    </w:lvl>
    <w:lvl w:ilvl="1" w:tplc="04090019" w:tentative="1">
      <w:start w:val="1"/>
      <w:numFmt w:val="ideographTraditional"/>
      <w:lvlText w:val="%2、"/>
      <w:lvlJc w:val="left"/>
      <w:pPr>
        <w:ind w:left="-330" w:hanging="480"/>
      </w:pPr>
    </w:lvl>
    <w:lvl w:ilvl="2" w:tplc="0409001B" w:tentative="1">
      <w:start w:val="1"/>
      <w:numFmt w:val="lowerRoman"/>
      <w:lvlText w:val="%3."/>
      <w:lvlJc w:val="right"/>
      <w:pPr>
        <w:ind w:left="150" w:hanging="480"/>
      </w:pPr>
    </w:lvl>
    <w:lvl w:ilvl="3" w:tplc="0409000F" w:tentative="1">
      <w:start w:val="1"/>
      <w:numFmt w:val="decimal"/>
      <w:lvlText w:val="%4."/>
      <w:lvlJc w:val="left"/>
      <w:pPr>
        <w:ind w:left="630" w:hanging="480"/>
      </w:pPr>
    </w:lvl>
    <w:lvl w:ilvl="4" w:tplc="04090019" w:tentative="1">
      <w:start w:val="1"/>
      <w:numFmt w:val="ideographTraditional"/>
      <w:lvlText w:val="%5、"/>
      <w:lvlJc w:val="left"/>
      <w:pPr>
        <w:ind w:left="1110" w:hanging="480"/>
      </w:pPr>
    </w:lvl>
    <w:lvl w:ilvl="5" w:tplc="0409001B" w:tentative="1">
      <w:start w:val="1"/>
      <w:numFmt w:val="lowerRoman"/>
      <w:lvlText w:val="%6."/>
      <w:lvlJc w:val="right"/>
      <w:pPr>
        <w:ind w:left="1590" w:hanging="480"/>
      </w:pPr>
    </w:lvl>
    <w:lvl w:ilvl="6" w:tplc="0409000F" w:tentative="1">
      <w:start w:val="1"/>
      <w:numFmt w:val="decimal"/>
      <w:lvlText w:val="%7."/>
      <w:lvlJc w:val="left"/>
      <w:pPr>
        <w:ind w:left="2070" w:hanging="480"/>
      </w:pPr>
    </w:lvl>
    <w:lvl w:ilvl="7" w:tplc="04090019" w:tentative="1">
      <w:start w:val="1"/>
      <w:numFmt w:val="ideographTraditional"/>
      <w:lvlText w:val="%8、"/>
      <w:lvlJc w:val="left"/>
      <w:pPr>
        <w:ind w:left="2550" w:hanging="480"/>
      </w:pPr>
    </w:lvl>
    <w:lvl w:ilvl="8" w:tplc="0409001B" w:tentative="1">
      <w:start w:val="1"/>
      <w:numFmt w:val="lowerRoman"/>
      <w:lvlText w:val="%9."/>
      <w:lvlJc w:val="right"/>
      <w:pPr>
        <w:ind w:left="3030" w:hanging="480"/>
      </w:pPr>
    </w:lvl>
  </w:abstractNum>
  <w:abstractNum w:abstractNumId="10" w15:restartNumberingAfterBreak="0">
    <w:nsid w:val="2BDA0AB6"/>
    <w:multiLevelType w:val="hybridMultilevel"/>
    <w:tmpl w:val="48C06E78"/>
    <w:lvl w:ilvl="0" w:tplc="1D6E6B76">
      <w:start w:val="1"/>
      <w:numFmt w:val="taiwaneseCountingThousand"/>
      <w:lvlText w:val="(%1)"/>
      <w:lvlJc w:val="left"/>
      <w:pPr>
        <w:tabs>
          <w:tab w:val="num" w:pos="1770"/>
        </w:tabs>
        <w:ind w:left="17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C961C3"/>
    <w:multiLevelType w:val="hybridMultilevel"/>
    <w:tmpl w:val="6E727CDC"/>
    <w:lvl w:ilvl="0" w:tplc="E0E0AC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0A2290"/>
    <w:multiLevelType w:val="hybridMultilevel"/>
    <w:tmpl w:val="4476CE9A"/>
    <w:lvl w:ilvl="0" w:tplc="010C904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2A43AE"/>
    <w:multiLevelType w:val="hybridMultilevel"/>
    <w:tmpl w:val="58FAE5D6"/>
    <w:lvl w:ilvl="0" w:tplc="92648922">
      <w:start w:val="1"/>
      <w:numFmt w:val="taiwaneseCountingThousand"/>
      <w:lvlText w:val="(%1)"/>
      <w:lvlJc w:val="left"/>
      <w:pPr>
        <w:tabs>
          <w:tab w:val="num" w:pos="1770"/>
        </w:tabs>
        <w:ind w:left="1770" w:hanging="480"/>
      </w:pPr>
      <w:rPr>
        <w:rFonts w:hint="eastAsia"/>
      </w:rPr>
    </w:lvl>
    <w:lvl w:ilvl="1" w:tplc="68B43BB2">
      <w:start w:val="1"/>
      <w:numFmt w:val="taiwaneseCountingThousand"/>
      <w:lvlText w:val="(%2)"/>
      <w:lvlJc w:val="left"/>
      <w:pPr>
        <w:ind w:left="1331"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2A42CC"/>
    <w:multiLevelType w:val="hybridMultilevel"/>
    <w:tmpl w:val="D21CF97A"/>
    <w:lvl w:ilvl="0" w:tplc="A7B2F21C">
      <w:start w:val="1"/>
      <w:numFmt w:val="decimal"/>
      <w:suff w:val="space"/>
      <w:lvlText w:val="(%1)"/>
      <w:lvlJc w:val="left"/>
      <w:pPr>
        <w:ind w:left="2222" w:hanging="480"/>
      </w:pPr>
      <w:rPr>
        <w:rFonts w:hint="eastAsia"/>
      </w:rPr>
    </w:lvl>
    <w:lvl w:ilvl="1" w:tplc="04090019" w:tentative="1">
      <w:start w:val="1"/>
      <w:numFmt w:val="ideographTraditional"/>
      <w:lvlText w:val="%2、"/>
      <w:lvlJc w:val="left"/>
      <w:pPr>
        <w:ind w:left="4472" w:hanging="480"/>
      </w:pPr>
    </w:lvl>
    <w:lvl w:ilvl="2" w:tplc="0409001B" w:tentative="1">
      <w:start w:val="1"/>
      <w:numFmt w:val="lowerRoman"/>
      <w:lvlText w:val="%3."/>
      <w:lvlJc w:val="right"/>
      <w:pPr>
        <w:ind w:left="4952" w:hanging="480"/>
      </w:pPr>
    </w:lvl>
    <w:lvl w:ilvl="3" w:tplc="0409000F" w:tentative="1">
      <w:start w:val="1"/>
      <w:numFmt w:val="decimal"/>
      <w:lvlText w:val="%4."/>
      <w:lvlJc w:val="left"/>
      <w:pPr>
        <w:ind w:left="5432" w:hanging="480"/>
      </w:pPr>
    </w:lvl>
    <w:lvl w:ilvl="4" w:tplc="04090019" w:tentative="1">
      <w:start w:val="1"/>
      <w:numFmt w:val="ideographTraditional"/>
      <w:lvlText w:val="%5、"/>
      <w:lvlJc w:val="left"/>
      <w:pPr>
        <w:ind w:left="5912" w:hanging="480"/>
      </w:pPr>
    </w:lvl>
    <w:lvl w:ilvl="5" w:tplc="0409001B" w:tentative="1">
      <w:start w:val="1"/>
      <w:numFmt w:val="lowerRoman"/>
      <w:lvlText w:val="%6."/>
      <w:lvlJc w:val="right"/>
      <w:pPr>
        <w:ind w:left="6392" w:hanging="480"/>
      </w:pPr>
    </w:lvl>
    <w:lvl w:ilvl="6" w:tplc="0409000F" w:tentative="1">
      <w:start w:val="1"/>
      <w:numFmt w:val="decimal"/>
      <w:lvlText w:val="%7."/>
      <w:lvlJc w:val="left"/>
      <w:pPr>
        <w:ind w:left="6872" w:hanging="480"/>
      </w:pPr>
    </w:lvl>
    <w:lvl w:ilvl="7" w:tplc="04090019" w:tentative="1">
      <w:start w:val="1"/>
      <w:numFmt w:val="ideographTraditional"/>
      <w:lvlText w:val="%8、"/>
      <w:lvlJc w:val="left"/>
      <w:pPr>
        <w:ind w:left="7352" w:hanging="480"/>
      </w:pPr>
    </w:lvl>
    <w:lvl w:ilvl="8" w:tplc="0409001B" w:tentative="1">
      <w:start w:val="1"/>
      <w:numFmt w:val="lowerRoman"/>
      <w:lvlText w:val="%9."/>
      <w:lvlJc w:val="right"/>
      <w:pPr>
        <w:ind w:left="7832" w:hanging="480"/>
      </w:pPr>
    </w:lvl>
  </w:abstractNum>
  <w:abstractNum w:abstractNumId="15" w15:restartNumberingAfterBreak="0">
    <w:nsid w:val="38E157DE"/>
    <w:multiLevelType w:val="hybridMultilevel"/>
    <w:tmpl w:val="4BCC57CE"/>
    <w:lvl w:ilvl="0" w:tplc="FFFFFFFF">
      <w:start w:val="1"/>
      <w:numFmt w:val="taiwaneseCountingThousand"/>
      <w:lvlText w:val="%1、"/>
      <w:lvlJc w:val="left"/>
      <w:pPr>
        <w:tabs>
          <w:tab w:val="num" w:pos="1759"/>
        </w:tabs>
        <w:ind w:left="1759" w:hanging="450"/>
      </w:pPr>
      <w:rPr>
        <w:rFonts w:hint="eastAsia"/>
      </w:rPr>
    </w:lvl>
    <w:lvl w:ilvl="1" w:tplc="FFFFFFFF" w:tentative="1">
      <w:start w:val="1"/>
      <w:numFmt w:val="ideographTraditional"/>
      <w:lvlText w:val="%2、"/>
      <w:lvlJc w:val="left"/>
      <w:pPr>
        <w:tabs>
          <w:tab w:val="num" w:pos="2269"/>
        </w:tabs>
        <w:ind w:left="2269" w:hanging="480"/>
      </w:pPr>
    </w:lvl>
    <w:lvl w:ilvl="2" w:tplc="FFFFFFFF" w:tentative="1">
      <w:start w:val="1"/>
      <w:numFmt w:val="lowerRoman"/>
      <w:lvlText w:val="%3."/>
      <w:lvlJc w:val="right"/>
      <w:pPr>
        <w:tabs>
          <w:tab w:val="num" w:pos="2749"/>
        </w:tabs>
        <w:ind w:left="2749" w:hanging="480"/>
      </w:pPr>
    </w:lvl>
    <w:lvl w:ilvl="3" w:tplc="FFFFFFFF" w:tentative="1">
      <w:start w:val="1"/>
      <w:numFmt w:val="decimal"/>
      <w:lvlText w:val="%4."/>
      <w:lvlJc w:val="left"/>
      <w:pPr>
        <w:tabs>
          <w:tab w:val="num" w:pos="3229"/>
        </w:tabs>
        <w:ind w:left="3229" w:hanging="480"/>
      </w:pPr>
    </w:lvl>
    <w:lvl w:ilvl="4" w:tplc="FFFFFFFF" w:tentative="1">
      <w:start w:val="1"/>
      <w:numFmt w:val="ideographTraditional"/>
      <w:lvlText w:val="%5、"/>
      <w:lvlJc w:val="left"/>
      <w:pPr>
        <w:tabs>
          <w:tab w:val="num" w:pos="3709"/>
        </w:tabs>
        <w:ind w:left="3709" w:hanging="480"/>
      </w:pPr>
    </w:lvl>
    <w:lvl w:ilvl="5" w:tplc="FFFFFFFF" w:tentative="1">
      <w:start w:val="1"/>
      <w:numFmt w:val="lowerRoman"/>
      <w:lvlText w:val="%6."/>
      <w:lvlJc w:val="right"/>
      <w:pPr>
        <w:tabs>
          <w:tab w:val="num" w:pos="4189"/>
        </w:tabs>
        <w:ind w:left="4189" w:hanging="480"/>
      </w:pPr>
    </w:lvl>
    <w:lvl w:ilvl="6" w:tplc="FFFFFFFF" w:tentative="1">
      <w:start w:val="1"/>
      <w:numFmt w:val="decimal"/>
      <w:lvlText w:val="%7."/>
      <w:lvlJc w:val="left"/>
      <w:pPr>
        <w:tabs>
          <w:tab w:val="num" w:pos="4669"/>
        </w:tabs>
        <w:ind w:left="4669" w:hanging="480"/>
      </w:pPr>
    </w:lvl>
    <w:lvl w:ilvl="7" w:tplc="FFFFFFFF" w:tentative="1">
      <w:start w:val="1"/>
      <w:numFmt w:val="ideographTraditional"/>
      <w:lvlText w:val="%8、"/>
      <w:lvlJc w:val="left"/>
      <w:pPr>
        <w:tabs>
          <w:tab w:val="num" w:pos="5149"/>
        </w:tabs>
        <w:ind w:left="5149" w:hanging="480"/>
      </w:pPr>
    </w:lvl>
    <w:lvl w:ilvl="8" w:tplc="FFFFFFFF" w:tentative="1">
      <w:start w:val="1"/>
      <w:numFmt w:val="lowerRoman"/>
      <w:lvlText w:val="%9."/>
      <w:lvlJc w:val="right"/>
      <w:pPr>
        <w:tabs>
          <w:tab w:val="num" w:pos="5629"/>
        </w:tabs>
        <w:ind w:left="5629" w:hanging="480"/>
      </w:pPr>
    </w:lvl>
  </w:abstractNum>
  <w:abstractNum w:abstractNumId="16" w15:restartNumberingAfterBreak="0">
    <w:nsid w:val="39C20E0A"/>
    <w:multiLevelType w:val="hybridMultilevel"/>
    <w:tmpl w:val="7B7CD366"/>
    <w:lvl w:ilvl="0" w:tplc="04090015">
      <w:start w:val="1"/>
      <w:numFmt w:val="taiwaneseCountingThousand"/>
      <w:lvlText w:val="%1、"/>
      <w:lvlJc w:val="left"/>
      <w:pPr>
        <w:tabs>
          <w:tab w:val="num" w:pos="1770"/>
        </w:tabs>
        <w:ind w:left="177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63C36AB"/>
    <w:multiLevelType w:val="hybridMultilevel"/>
    <w:tmpl w:val="F2D684FC"/>
    <w:lvl w:ilvl="0" w:tplc="00DA0ED2">
      <w:start w:val="2"/>
      <w:numFmt w:val="taiwaneseCountingThousand"/>
      <w:lvlText w:val="第%1條"/>
      <w:lvlJc w:val="left"/>
      <w:pPr>
        <w:tabs>
          <w:tab w:val="num" w:pos="960"/>
        </w:tabs>
        <w:ind w:left="960" w:hanging="960"/>
      </w:pPr>
      <w:rPr>
        <w:rFonts w:hint="eastAsia"/>
      </w:rPr>
    </w:lvl>
    <w:lvl w:ilvl="1" w:tplc="46F81FA4">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51D704B"/>
    <w:multiLevelType w:val="hybridMultilevel"/>
    <w:tmpl w:val="566A9E22"/>
    <w:lvl w:ilvl="0" w:tplc="04090015">
      <w:start w:val="1"/>
      <w:numFmt w:val="taiwaneseCountingThousand"/>
      <w:lvlText w:val="%1、"/>
      <w:lvlJc w:val="left"/>
      <w:pPr>
        <w:tabs>
          <w:tab w:val="num" w:pos="1770"/>
        </w:tabs>
        <w:ind w:left="177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9F6050B"/>
    <w:multiLevelType w:val="hybridMultilevel"/>
    <w:tmpl w:val="6CC40D1C"/>
    <w:lvl w:ilvl="0" w:tplc="053649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FE2FFF"/>
    <w:multiLevelType w:val="hybridMultilevel"/>
    <w:tmpl w:val="74184B26"/>
    <w:lvl w:ilvl="0" w:tplc="7620075A">
      <w:start w:val="1"/>
      <w:numFmt w:val="taiwaneseCountingThousand"/>
      <w:suff w:val="space"/>
      <w:lvlText w:val="(%1)"/>
      <w:lvlJc w:val="left"/>
      <w:pPr>
        <w:ind w:left="177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61CAFD34">
      <w:start w:val="1"/>
      <w:numFmt w:val="decimal"/>
      <w:suff w:val="space"/>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562A07"/>
    <w:multiLevelType w:val="hybridMultilevel"/>
    <w:tmpl w:val="21366232"/>
    <w:lvl w:ilvl="0" w:tplc="B9B4DC1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B8716B"/>
    <w:multiLevelType w:val="hybridMultilevel"/>
    <w:tmpl w:val="D244F212"/>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CCD7F12"/>
    <w:multiLevelType w:val="hybridMultilevel"/>
    <w:tmpl w:val="70B8E3BA"/>
    <w:lvl w:ilvl="0" w:tplc="010C904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7D10F31"/>
    <w:multiLevelType w:val="hybridMultilevel"/>
    <w:tmpl w:val="E040B832"/>
    <w:lvl w:ilvl="0" w:tplc="18724D54">
      <w:start w:val="1"/>
      <w:numFmt w:val="taiwaneseCountingThousand"/>
      <w:lvlText w:val="%1、"/>
      <w:lvlJc w:val="left"/>
      <w:pPr>
        <w:tabs>
          <w:tab w:val="num" w:pos="1718"/>
        </w:tabs>
        <w:ind w:left="1718" w:hanging="408"/>
      </w:pPr>
      <w:rPr>
        <w:rFonts w:hint="eastAsia"/>
      </w:rPr>
    </w:lvl>
    <w:lvl w:ilvl="1" w:tplc="04090019" w:tentative="1">
      <w:start w:val="1"/>
      <w:numFmt w:val="ideographTraditional"/>
      <w:lvlText w:val="%2、"/>
      <w:lvlJc w:val="left"/>
      <w:pPr>
        <w:tabs>
          <w:tab w:val="num" w:pos="2270"/>
        </w:tabs>
        <w:ind w:left="2270" w:hanging="480"/>
      </w:pPr>
    </w:lvl>
    <w:lvl w:ilvl="2" w:tplc="0409001B" w:tentative="1">
      <w:start w:val="1"/>
      <w:numFmt w:val="lowerRoman"/>
      <w:lvlText w:val="%3."/>
      <w:lvlJc w:val="right"/>
      <w:pPr>
        <w:tabs>
          <w:tab w:val="num" w:pos="2750"/>
        </w:tabs>
        <w:ind w:left="2750" w:hanging="480"/>
      </w:pPr>
    </w:lvl>
    <w:lvl w:ilvl="3" w:tplc="0409000F" w:tentative="1">
      <w:start w:val="1"/>
      <w:numFmt w:val="decimal"/>
      <w:lvlText w:val="%4."/>
      <w:lvlJc w:val="left"/>
      <w:pPr>
        <w:tabs>
          <w:tab w:val="num" w:pos="3230"/>
        </w:tabs>
        <w:ind w:left="3230" w:hanging="480"/>
      </w:pPr>
    </w:lvl>
    <w:lvl w:ilvl="4" w:tplc="04090019" w:tentative="1">
      <w:start w:val="1"/>
      <w:numFmt w:val="ideographTraditional"/>
      <w:lvlText w:val="%5、"/>
      <w:lvlJc w:val="left"/>
      <w:pPr>
        <w:tabs>
          <w:tab w:val="num" w:pos="3710"/>
        </w:tabs>
        <w:ind w:left="3710" w:hanging="480"/>
      </w:pPr>
    </w:lvl>
    <w:lvl w:ilvl="5" w:tplc="0409001B" w:tentative="1">
      <w:start w:val="1"/>
      <w:numFmt w:val="lowerRoman"/>
      <w:lvlText w:val="%6."/>
      <w:lvlJc w:val="right"/>
      <w:pPr>
        <w:tabs>
          <w:tab w:val="num" w:pos="4190"/>
        </w:tabs>
        <w:ind w:left="4190" w:hanging="480"/>
      </w:pPr>
    </w:lvl>
    <w:lvl w:ilvl="6" w:tplc="0409000F" w:tentative="1">
      <w:start w:val="1"/>
      <w:numFmt w:val="decimal"/>
      <w:lvlText w:val="%7."/>
      <w:lvlJc w:val="left"/>
      <w:pPr>
        <w:tabs>
          <w:tab w:val="num" w:pos="4670"/>
        </w:tabs>
        <w:ind w:left="4670" w:hanging="480"/>
      </w:pPr>
    </w:lvl>
    <w:lvl w:ilvl="7" w:tplc="04090019" w:tentative="1">
      <w:start w:val="1"/>
      <w:numFmt w:val="ideographTraditional"/>
      <w:lvlText w:val="%8、"/>
      <w:lvlJc w:val="left"/>
      <w:pPr>
        <w:tabs>
          <w:tab w:val="num" w:pos="5150"/>
        </w:tabs>
        <w:ind w:left="5150" w:hanging="480"/>
      </w:pPr>
    </w:lvl>
    <w:lvl w:ilvl="8" w:tplc="0409001B" w:tentative="1">
      <w:start w:val="1"/>
      <w:numFmt w:val="lowerRoman"/>
      <w:lvlText w:val="%9."/>
      <w:lvlJc w:val="right"/>
      <w:pPr>
        <w:tabs>
          <w:tab w:val="num" w:pos="5630"/>
        </w:tabs>
        <w:ind w:left="5630" w:hanging="480"/>
      </w:pPr>
    </w:lvl>
  </w:abstractNum>
  <w:abstractNum w:abstractNumId="25" w15:restartNumberingAfterBreak="0">
    <w:nsid w:val="754C3F18"/>
    <w:multiLevelType w:val="hybridMultilevel"/>
    <w:tmpl w:val="56709D12"/>
    <w:lvl w:ilvl="0" w:tplc="010C904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7635B58"/>
    <w:multiLevelType w:val="multilevel"/>
    <w:tmpl w:val="D0BC3118"/>
    <w:lvl w:ilvl="0">
      <w:start w:val="1"/>
      <w:numFmt w:val="taiwaneseCountingThousand"/>
      <w:lvlText w:val="%1、"/>
      <w:lvlJc w:val="left"/>
      <w:pPr>
        <w:tabs>
          <w:tab w:val="num" w:pos="1770"/>
        </w:tabs>
        <w:ind w:left="1770" w:hanging="480"/>
      </w:pPr>
    </w:lvl>
    <w:lvl w:ilvl="1">
      <w:start w:val="1"/>
      <w:numFmt w:val="ideographTraditional"/>
      <w:lvlText w:val="%2、"/>
      <w:lvlJc w:val="left"/>
      <w:pPr>
        <w:tabs>
          <w:tab w:val="num" w:pos="2250"/>
        </w:tabs>
        <w:ind w:left="2250" w:hanging="480"/>
      </w:pPr>
    </w:lvl>
    <w:lvl w:ilvl="2">
      <w:start w:val="1"/>
      <w:numFmt w:val="lowerRoman"/>
      <w:lvlText w:val="%3."/>
      <w:lvlJc w:val="right"/>
      <w:pPr>
        <w:tabs>
          <w:tab w:val="num" w:pos="2730"/>
        </w:tabs>
        <w:ind w:left="2730" w:hanging="480"/>
      </w:pPr>
    </w:lvl>
    <w:lvl w:ilvl="3">
      <w:start w:val="1"/>
      <w:numFmt w:val="decimal"/>
      <w:lvlText w:val="%4."/>
      <w:lvlJc w:val="left"/>
      <w:pPr>
        <w:tabs>
          <w:tab w:val="num" w:pos="3210"/>
        </w:tabs>
        <w:ind w:left="3210" w:hanging="480"/>
      </w:pPr>
    </w:lvl>
    <w:lvl w:ilvl="4">
      <w:start w:val="1"/>
      <w:numFmt w:val="ideographTraditional"/>
      <w:lvlText w:val="%5、"/>
      <w:lvlJc w:val="left"/>
      <w:pPr>
        <w:tabs>
          <w:tab w:val="num" w:pos="3690"/>
        </w:tabs>
        <w:ind w:left="3690" w:hanging="480"/>
      </w:pPr>
    </w:lvl>
    <w:lvl w:ilvl="5">
      <w:start w:val="1"/>
      <w:numFmt w:val="lowerRoman"/>
      <w:lvlText w:val="%6."/>
      <w:lvlJc w:val="right"/>
      <w:pPr>
        <w:tabs>
          <w:tab w:val="num" w:pos="4170"/>
        </w:tabs>
        <w:ind w:left="4170" w:hanging="480"/>
      </w:pPr>
    </w:lvl>
    <w:lvl w:ilvl="6">
      <w:start w:val="1"/>
      <w:numFmt w:val="decimal"/>
      <w:lvlText w:val="%7."/>
      <w:lvlJc w:val="left"/>
      <w:pPr>
        <w:tabs>
          <w:tab w:val="num" w:pos="4650"/>
        </w:tabs>
        <w:ind w:left="4650" w:hanging="480"/>
      </w:pPr>
    </w:lvl>
    <w:lvl w:ilvl="7">
      <w:start w:val="1"/>
      <w:numFmt w:val="ideographTraditional"/>
      <w:lvlText w:val="%8、"/>
      <w:lvlJc w:val="left"/>
      <w:pPr>
        <w:tabs>
          <w:tab w:val="num" w:pos="5130"/>
        </w:tabs>
        <w:ind w:left="5130" w:hanging="480"/>
      </w:pPr>
    </w:lvl>
    <w:lvl w:ilvl="8">
      <w:start w:val="1"/>
      <w:numFmt w:val="lowerRoman"/>
      <w:lvlText w:val="%9."/>
      <w:lvlJc w:val="right"/>
      <w:pPr>
        <w:tabs>
          <w:tab w:val="num" w:pos="5610"/>
        </w:tabs>
        <w:ind w:left="5610" w:hanging="480"/>
      </w:pPr>
    </w:lvl>
  </w:abstractNum>
  <w:abstractNum w:abstractNumId="27" w15:restartNumberingAfterBreak="0">
    <w:nsid w:val="7806508E"/>
    <w:multiLevelType w:val="hybridMultilevel"/>
    <w:tmpl w:val="B39040DE"/>
    <w:lvl w:ilvl="0" w:tplc="E224FDC2">
      <w:start w:val="1"/>
      <w:numFmt w:val="taiwaneseCountingThousand"/>
      <w:lvlText w:val="%1、"/>
      <w:lvlJc w:val="left"/>
      <w:pPr>
        <w:tabs>
          <w:tab w:val="num" w:pos="1560"/>
        </w:tabs>
        <w:ind w:left="1560" w:hanging="480"/>
      </w:pPr>
      <w:rPr>
        <w:rFonts w:hint="eastAsia"/>
      </w:rPr>
    </w:lvl>
    <w:lvl w:ilvl="1" w:tplc="EA88F888">
      <w:start w:val="1"/>
      <w:numFmt w:val="taiwaneseCountingThousand"/>
      <w:lvlText w:val="（%2）"/>
      <w:lvlJc w:val="left"/>
      <w:pPr>
        <w:tabs>
          <w:tab w:val="num" w:pos="2280"/>
        </w:tabs>
        <w:ind w:left="2280" w:hanging="720"/>
      </w:pPr>
      <w:rPr>
        <w:rFonts w:ascii="標楷體" w:eastAsia="標楷體" w:hAnsi="標楷體"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8" w15:restartNumberingAfterBreak="0">
    <w:nsid w:val="7C970519"/>
    <w:multiLevelType w:val="hybridMultilevel"/>
    <w:tmpl w:val="9150119E"/>
    <w:lvl w:ilvl="0" w:tplc="18B40E14">
      <w:start w:val="1"/>
      <w:numFmt w:val="decimal"/>
      <w:suff w:val="space"/>
      <w:lvlText w:val="(%1)"/>
      <w:lvlJc w:val="left"/>
      <w:pPr>
        <w:ind w:left="2222" w:hanging="480"/>
      </w:pPr>
      <w:rPr>
        <w:rFonts w:hint="eastAsia"/>
        <w:color w:val="auto"/>
      </w:rPr>
    </w:lvl>
    <w:lvl w:ilvl="1" w:tplc="04090019" w:tentative="1">
      <w:start w:val="1"/>
      <w:numFmt w:val="ideographTraditional"/>
      <w:lvlText w:val="%2、"/>
      <w:lvlJc w:val="left"/>
      <w:pPr>
        <w:ind w:left="4472" w:hanging="480"/>
      </w:pPr>
    </w:lvl>
    <w:lvl w:ilvl="2" w:tplc="0409001B" w:tentative="1">
      <w:start w:val="1"/>
      <w:numFmt w:val="lowerRoman"/>
      <w:lvlText w:val="%3."/>
      <w:lvlJc w:val="right"/>
      <w:pPr>
        <w:ind w:left="4952" w:hanging="480"/>
      </w:pPr>
    </w:lvl>
    <w:lvl w:ilvl="3" w:tplc="0409000F" w:tentative="1">
      <w:start w:val="1"/>
      <w:numFmt w:val="decimal"/>
      <w:lvlText w:val="%4."/>
      <w:lvlJc w:val="left"/>
      <w:pPr>
        <w:ind w:left="5432" w:hanging="480"/>
      </w:pPr>
    </w:lvl>
    <w:lvl w:ilvl="4" w:tplc="04090019" w:tentative="1">
      <w:start w:val="1"/>
      <w:numFmt w:val="ideographTraditional"/>
      <w:lvlText w:val="%5、"/>
      <w:lvlJc w:val="left"/>
      <w:pPr>
        <w:ind w:left="5912" w:hanging="480"/>
      </w:pPr>
    </w:lvl>
    <w:lvl w:ilvl="5" w:tplc="0409001B" w:tentative="1">
      <w:start w:val="1"/>
      <w:numFmt w:val="lowerRoman"/>
      <w:lvlText w:val="%6."/>
      <w:lvlJc w:val="right"/>
      <w:pPr>
        <w:ind w:left="6392" w:hanging="480"/>
      </w:pPr>
    </w:lvl>
    <w:lvl w:ilvl="6" w:tplc="0409000F" w:tentative="1">
      <w:start w:val="1"/>
      <w:numFmt w:val="decimal"/>
      <w:lvlText w:val="%7."/>
      <w:lvlJc w:val="left"/>
      <w:pPr>
        <w:ind w:left="6872" w:hanging="480"/>
      </w:pPr>
    </w:lvl>
    <w:lvl w:ilvl="7" w:tplc="04090019" w:tentative="1">
      <w:start w:val="1"/>
      <w:numFmt w:val="ideographTraditional"/>
      <w:lvlText w:val="%8、"/>
      <w:lvlJc w:val="left"/>
      <w:pPr>
        <w:ind w:left="7352" w:hanging="480"/>
      </w:pPr>
    </w:lvl>
    <w:lvl w:ilvl="8" w:tplc="0409001B" w:tentative="1">
      <w:start w:val="1"/>
      <w:numFmt w:val="lowerRoman"/>
      <w:lvlText w:val="%9."/>
      <w:lvlJc w:val="right"/>
      <w:pPr>
        <w:ind w:left="7832" w:hanging="480"/>
      </w:pPr>
    </w:lvl>
  </w:abstractNum>
  <w:num w:numId="1">
    <w:abstractNumId w:val="17"/>
  </w:num>
  <w:num w:numId="2">
    <w:abstractNumId w:val="27"/>
  </w:num>
  <w:num w:numId="3">
    <w:abstractNumId w:val="24"/>
  </w:num>
  <w:num w:numId="4">
    <w:abstractNumId w:val="6"/>
  </w:num>
  <w:num w:numId="5">
    <w:abstractNumId w:val="4"/>
  </w:num>
  <w:num w:numId="6">
    <w:abstractNumId w:val="7"/>
  </w:num>
  <w:num w:numId="7">
    <w:abstractNumId w:val="1"/>
  </w:num>
  <w:num w:numId="8">
    <w:abstractNumId w:val="1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26"/>
  </w:num>
  <w:num w:numId="19">
    <w:abstractNumId w:val="18"/>
  </w:num>
  <w:num w:numId="20">
    <w:abstractNumId w:val="16"/>
  </w:num>
  <w:num w:numId="21">
    <w:abstractNumId w:val="10"/>
  </w:num>
  <w:num w:numId="22">
    <w:abstractNumId w:val="9"/>
  </w:num>
  <w:num w:numId="23">
    <w:abstractNumId w:val="20"/>
  </w:num>
  <w:num w:numId="24">
    <w:abstractNumId w:val="8"/>
  </w:num>
  <w:num w:numId="25">
    <w:abstractNumId w:val="14"/>
  </w:num>
  <w:num w:numId="26">
    <w:abstractNumId w:val="5"/>
  </w:num>
  <w:num w:numId="27">
    <w:abstractNumId w:val="28"/>
  </w:num>
  <w:num w:numId="28">
    <w:abstractNumId w:val="19"/>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A9"/>
    <w:rsid w:val="000157D7"/>
    <w:rsid w:val="00021239"/>
    <w:rsid w:val="0002703E"/>
    <w:rsid w:val="00040B0F"/>
    <w:rsid w:val="0004338F"/>
    <w:rsid w:val="00045DE7"/>
    <w:rsid w:val="00073248"/>
    <w:rsid w:val="00091978"/>
    <w:rsid w:val="000D522E"/>
    <w:rsid w:val="000E60A4"/>
    <w:rsid w:val="000F2C2C"/>
    <w:rsid w:val="000F50B4"/>
    <w:rsid w:val="0010104E"/>
    <w:rsid w:val="00103CAB"/>
    <w:rsid w:val="00112D54"/>
    <w:rsid w:val="001238E8"/>
    <w:rsid w:val="001363DF"/>
    <w:rsid w:val="00144F9A"/>
    <w:rsid w:val="00196C6C"/>
    <w:rsid w:val="001A4B60"/>
    <w:rsid w:val="001B03DD"/>
    <w:rsid w:val="001B1184"/>
    <w:rsid w:val="001B5FB0"/>
    <w:rsid w:val="001B6C3B"/>
    <w:rsid w:val="001C15E8"/>
    <w:rsid w:val="001C5917"/>
    <w:rsid w:val="001D4385"/>
    <w:rsid w:val="001E586D"/>
    <w:rsid w:val="001F07F3"/>
    <w:rsid w:val="00203D50"/>
    <w:rsid w:val="00217D94"/>
    <w:rsid w:val="002253AA"/>
    <w:rsid w:val="00245F00"/>
    <w:rsid w:val="002702E0"/>
    <w:rsid w:val="002A6AAA"/>
    <w:rsid w:val="002D5CF9"/>
    <w:rsid w:val="002E5C84"/>
    <w:rsid w:val="00312193"/>
    <w:rsid w:val="00313B54"/>
    <w:rsid w:val="00324CD7"/>
    <w:rsid w:val="00327D8D"/>
    <w:rsid w:val="0034582F"/>
    <w:rsid w:val="00372FA3"/>
    <w:rsid w:val="00374516"/>
    <w:rsid w:val="003831D1"/>
    <w:rsid w:val="003A35E6"/>
    <w:rsid w:val="003B6660"/>
    <w:rsid w:val="003D488F"/>
    <w:rsid w:val="003E4A91"/>
    <w:rsid w:val="004071C2"/>
    <w:rsid w:val="00417ECE"/>
    <w:rsid w:val="00426A2F"/>
    <w:rsid w:val="00435545"/>
    <w:rsid w:val="004428AB"/>
    <w:rsid w:val="00461EED"/>
    <w:rsid w:val="004979D3"/>
    <w:rsid w:val="004B0E0E"/>
    <w:rsid w:val="004D3528"/>
    <w:rsid w:val="004F1539"/>
    <w:rsid w:val="004F66EE"/>
    <w:rsid w:val="00507BDE"/>
    <w:rsid w:val="00523108"/>
    <w:rsid w:val="00531F08"/>
    <w:rsid w:val="00543CD5"/>
    <w:rsid w:val="005608EC"/>
    <w:rsid w:val="005748C9"/>
    <w:rsid w:val="00575327"/>
    <w:rsid w:val="0058488C"/>
    <w:rsid w:val="005B6E59"/>
    <w:rsid w:val="005C64BC"/>
    <w:rsid w:val="005E3989"/>
    <w:rsid w:val="005E733F"/>
    <w:rsid w:val="0061053A"/>
    <w:rsid w:val="00615024"/>
    <w:rsid w:val="006224AA"/>
    <w:rsid w:val="00637C26"/>
    <w:rsid w:val="006640F5"/>
    <w:rsid w:val="00682452"/>
    <w:rsid w:val="006A59BB"/>
    <w:rsid w:val="006A6ACA"/>
    <w:rsid w:val="006B3B73"/>
    <w:rsid w:val="006F7BAA"/>
    <w:rsid w:val="007025F6"/>
    <w:rsid w:val="00716BFA"/>
    <w:rsid w:val="007267B3"/>
    <w:rsid w:val="007327D0"/>
    <w:rsid w:val="00750F37"/>
    <w:rsid w:val="007553E7"/>
    <w:rsid w:val="00770975"/>
    <w:rsid w:val="00773BA8"/>
    <w:rsid w:val="007926AD"/>
    <w:rsid w:val="007B11A6"/>
    <w:rsid w:val="007E2FB1"/>
    <w:rsid w:val="007E5A7D"/>
    <w:rsid w:val="007F66B3"/>
    <w:rsid w:val="007F7B00"/>
    <w:rsid w:val="0082107E"/>
    <w:rsid w:val="0084037E"/>
    <w:rsid w:val="008603E5"/>
    <w:rsid w:val="00872798"/>
    <w:rsid w:val="008858B4"/>
    <w:rsid w:val="008B4BEB"/>
    <w:rsid w:val="008B5BB5"/>
    <w:rsid w:val="008D7B27"/>
    <w:rsid w:val="008E732B"/>
    <w:rsid w:val="008F4D19"/>
    <w:rsid w:val="00907398"/>
    <w:rsid w:val="00922385"/>
    <w:rsid w:val="00983F38"/>
    <w:rsid w:val="009858EC"/>
    <w:rsid w:val="009912FE"/>
    <w:rsid w:val="009C05D4"/>
    <w:rsid w:val="00A43866"/>
    <w:rsid w:val="00A43AE8"/>
    <w:rsid w:val="00A5416B"/>
    <w:rsid w:val="00A83B98"/>
    <w:rsid w:val="00AA35CB"/>
    <w:rsid w:val="00AA6276"/>
    <w:rsid w:val="00AB0E78"/>
    <w:rsid w:val="00AB1F3F"/>
    <w:rsid w:val="00AB206C"/>
    <w:rsid w:val="00AC0734"/>
    <w:rsid w:val="00AC4ED7"/>
    <w:rsid w:val="00AE7AF1"/>
    <w:rsid w:val="00AF26E5"/>
    <w:rsid w:val="00B124A9"/>
    <w:rsid w:val="00B13FB6"/>
    <w:rsid w:val="00B52481"/>
    <w:rsid w:val="00B70EDA"/>
    <w:rsid w:val="00B976B5"/>
    <w:rsid w:val="00BA66F3"/>
    <w:rsid w:val="00BE2FD7"/>
    <w:rsid w:val="00C04340"/>
    <w:rsid w:val="00C109D8"/>
    <w:rsid w:val="00C20BD6"/>
    <w:rsid w:val="00C408E7"/>
    <w:rsid w:val="00C5459B"/>
    <w:rsid w:val="00C55884"/>
    <w:rsid w:val="00C60996"/>
    <w:rsid w:val="00CA5195"/>
    <w:rsid w:val="00CA59D6"/>
    <w:rsid w:val="00CD1F9B"/>
    <w:rsid w:val="00CE79C2"/>
    <w:rsid w:val="00CE7E9F"/>
    <w:rsid w:val="00D26D22"/>
    <w:rsid w:val="00D4162D"/>
    <w:rsid w:val="00D44A06"/>
    <w:rsid w:val="00D44B38"/>
    <w:rsid w:val="00D500F4"/>
    <w:rsid w:val="00D61E5E"/>
    <w:rsid w:val="00DB298A"/>
    <w:rsid w:val="00DC1798"/>
    <w:rsid w:val="00DD3182"/>
    <w:rsid w:val="00E058C0"/>
    <w:rsid w:val="00E245F7"/>
    <w:rsid w:val="00E26A90"/>
    <w:rsid w:val="00E351FC"/>
    <w:rsid w:val="00E4090A"/>
    <w:rsid w:val="00E6055E"/>
    <w:rsid w:val="00E837B1"/>
    <w:rsid w:val="00EA7F7B"/>
    <w:rsid w:val="00EC0EA9"/>
    <w:rsid w:val="00EF2B8A"/>
    <w:rsid w:val="00F03B55"/>
    <w:rsid w:val="00F17CB5"/>
    <w:rsid w:val="00F223E6"/>
    <w:rsid w:val="00F23B57"/>
    <w:rsid w:val="00F2670D"/>
    <w:rsid w:val="00F50D17"/>
    <w:rsid w:val="00F60030"/>
    <w:rsid w:val="00F748D0"/>
    <w:rsid w:val="00F92DEB"/>
    <w:rsid w:val="00FC32D4"/>
    <w:rsid w:val="00FD065C"/>
    <w:rsid w:val="00FE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F28A6"/>
  <w15:docId w15:val="{511FF5AB-489B-4DC6-A6C0-ED4EEC0B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CD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4CD7"/>
    <w:pPr>
      <w:ind w:left="1635" w:hanging="436"/>
    </w:pPr>
    <w:rPr>
      <w:rFonts w:ascii="標楷體" w:eastAsia="標楷體" w:hAnsi="標楷體"/>
      <w:sz w:val="22"/>
      <w:szCs w:val="20"/>
    </w:rPr>
  </w:style>
  <w:style w:type="paragraph" w:styleId="2">
    <w:name w:val="Body Text Indent 2"/>
    <w:basedOn w:val="a"/>
    <w:rsid w:val="00324CD7"/>
    <w:pPr>
      <w:ind w:leftChars="606" w:left="1745" w:hangingChars="194" w:hanging="423"/>
    </w:pPr>
    <w:rPr>
      <w:rFonts w:ascii="標楷體" w:eastAsia="標楷體" w:hAnsi="標楷體"/>
      <w:sz w:val="22"/>
      <w:szCs w:val="20"/>
    </w:rPr>
  </w:style>
  <w:style w:type="paragraph" w:styleId="a4">
    <w:name w:val="footer"/>
    <w:basedOn w:val="a"/>
    <w:rsid w:val="00324CD7"/>
    <w:pPr>
      <w:tabs>
        <w:tab w:val="center" w:pos="4153"/>
        <w:tab w:val="right" w:pos="8306"/>
      </w:tabs>
      <w:snapToGrid w:val="0"/>
    </w:pPr>
    <w:rPr>
      <w:sz w:val="20"/>
      <w:szCs w:val="20"/>
    </w:rPr>
  </w:style>
  <w:style w:type="character" w:styleId="a5">
    <w:name w:val="page number"/>
    <w:basedOn w:val="a0"/>
    <w:rsid w:val="00324CD7"/>
  </w:style>
  <w:style w:type="paragraph" w:styleId="a6">
    <w:name w:val="Balloon Text"/>
    <w:basedOn w:val="a"/>
    <w:semiHidden/>
    <w:rsid w:val="007F66B3"/>
    <w:rPr>
      <w:rFonts w:ascii="Arial" w:hAnsi="Arial"/>
      <w:sz w:val="18"/>
      <w:szCs w:val="18"/>
    </w:rPr>
  </w:style>
  <w:style w:type="paragraph" w:styleId="a7">
    <w:name w:val="header"/>
    <w:basedOn w:val="a"/>
    <w:rsid w:val="007E5A7D"/>
    <w:pPr>
      <w:tabs>
        <w:tab w:val="center" w:pos="4153"/>
        <w:tab w:val="right" w:pos="8306"/>
      </w:tabs>
      <w:snapToGrid w:val="0"/>
    </w:pPr>
    <w:rPr>
      <w:sz w:val="20"/>
      <w:szCs w:val="20"/>
    </w:rPr>
  </w:style>
  <w:style w:type="paragraph" w:styleId="a8">
    <w:name w:val="List Paragraph"/>
    <w:basedOn w:val="a"/>
    <w:uiPriority w:val="34"/>
    <w:qFormat/>
    <w:rsid w:val="00575327"/>
    <w:pPr>
      <w:ind w:leftChars="200" w:left="480"/>
    </w:pPr>
  </w:style>
  <w:style w:type="table" w:styleId="a9">
    <w:name w:val="Table Grid"/>
    <w:basedOn w:val="a1"/>
    <w:uiPriority w:val="59"/>
    <w:rsid w:val="00CA51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CA5195"/>
    <w:rPr>
      <w:color w:val="0000FF"/>
      <w:u w:val="single"/>
    </w:rPr>
  </w:style>
  <w:style w:type="character" w:styleId="ab">
    <w:name w:val="FollowedHyperlink"/>
    <w:basedOn w:val="a0"/>
    <w:rsid w:val="00CA51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706</Characters>
  <Application>Microsoft Office Word</Application>
  <DocSecurity>0</DocSecurity>
  <Lines>5</Lines>
  <Paragraphs>1</Paragraphs>
  <ScaleCrop>false</ScaleCrop>
  <Company>acdm,cycu</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中原大學全人標竿獎授予辦法(草案)</dc:title>
  <dc:creator>notebook</dc:creator>
  <cp:lastModifiedBy>吳雅婷</cp:lastModifiedBy>
  <cp:revision>7</cp:revision>
  <cp:lastPrinted>2012-06-14T03:52:00Z</cp:lastPrinted>
  <dcterms:created xsi:type="dcterms:W3CDTF">2016-07-27T06:17:00Z</dcterms:created>
  <dcterms:modified xsi:type="dcterms:W3CDTF">2020-08-20T07:55:00Z</dcterms:modified>
</cp:coreProperties>
</file>