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47" w:rsidRDefault="00E74E47">
      <w:pPr>
        <w:spacing w:line="200" w:lineRule="exact"/>
      </w:pPr>
    </w:p>
    <w:p w:rsidR="00E74E47" w:rsidRDefault="00E74E47">
      <w:p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56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815320">
      <w:pPr>
        <w:autoSpaceDE w:val="0"/>
        <w:autoSpaceDN w:val="0"/>
        <w:spacing w:line="212" w:lineRule="auto"/>
        <w:ind w:left="5201" w:right="2197" w:hanging="3003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11</w:t>
      </w:r>
      <w:r w:rsidR="005F0B3D" w:rsidRPr="00FA6B85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1</w:t>
      </w:r>
      <w:r w:rsidRPr="00FA6B85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學年度資訊管理專題複審審查結果公告</w:t>
      </w:r>
      <w:r w:rsidRPr="00FA6B85">
        <w:rPr>
          <w:rFonts w:ascii="標楷體" w:eastAsia="標楷體" w:hAnsi="標楷體" w:cs="新細明體"/>
          <w:b/>
          <w:color w:val="000000"/>
          <w:spacing w:val="7"/>
          <w:sz w:val="40"/>
          <w:szCs w:val="40"/>
          <w:lang w:eastAsia="zh-TW"/>
        </w:rPr>
        <w:t>(</w:t>
      </w:r>
      <w:r w:rsidR="00447B27" w:rsidRPr="00FA6B85">
        <w:rPr>
          <w:rFonts w:ascii="標楷體" w:eastAsia="標楷體" w:hAnsi="標楷體" w:cs="新細明體" w:hint="eastAsia"/>
          <w:b/>
          <w:color w:val="000000"/>
          <w:spacing w:val="7"/>
          <w:sz w:val="40"/>
          <w:szCs w:val="40"/>
          <w:lang w:eastAsia="zh-TW"/>
        </w:rPr>
        <w:t>B</w:t>
      </w:r>
      <w:r w:rsidRPr="00FA6B85">
        <w:rPr>
          <w:rFonts w:ascii="標楷體" w:eastAsia="標楷體" w:hAnsi="標楷體" w:cs="新細明體"/>
          <w:b/>
          <w:spacing w:val="-4"/>
          <w:sz w:val="40"/>
          <w:szCs w:val="40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b/>
          <w:color w:val="000000"/>
          <w:spacing w:val="22"/>
          <w:sz w:val="40"/>
          <w:szCs w:val="40"/>
          <w:lang w:eastAsia="zh-TW"/>
        </w:rPr>
        <w:t>場次</w:t>
      </w:r>
      <w:r w:rsidRPr="00FA6B85">
        <w:rPr>
          <w:rFonts w:ascii="標楷體" w:eastAsia="標楷體" w:hAnsi="標楷體" w:cs="新細明體"/>
          <w:b/>
          <w:color w:val="000000"/>
          <w:spacing w:val="8"/>
          <w:sz w:val="40"/>
          <w:szCs w:val="40"/>
          <w:lang w:eastAsia="zh-TW"/>
        </w:rPr>
        <w:t>)</w:t>
      </w:r>
    </w:p>
    <w:p w:rsidR="00E74E47" w:rsidRPr="00FA6B85" w:rsidRDefault="00815320">
      <w:pPr>
        <w:autoSpaceDE w:val="0"/>
        <w:autoSpaceDN w:val="0"/>
        <w:spacing w:before="5"/>
        <w:ind w:left="744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公告日期：</w:t>
      </w:r>
      <w:r w:rsidRPr="00FA6B85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1</w:t>
      </w:r>
      <w:r w:rsidRPr="00FA6B8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1</w:t>
      </w:r>
      <w:r w:rsidR="005F0B3D" w:rsidRPr="00FA6B8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1</w:t>
      </w:r>
      <w:r w:rsidRPr="00FA6B8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.12.</w:t>
      </w:r>
      <w:r w:rsidR="005F0B3D" w:rsidRPr="00FA6B85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19</w:t>
      </w:r>
    </w:p>
    <w:p w:rsidR="00E74E47" w:rsidRPr="00FA6B85" w:rsidRDefault="00815320">
      <w:pPr>
        <w:autoSpaceDE w:val="0"/>
        <w:autoSpaceDN w:val="0"/>
        <w:spacing w:line="187" w:lineRule="auto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一、</w:t>
      </w:r>
      <w:r w:rsidRPr="00FA6B8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評</w:t>
      </w:r>
      <w:r w:rsidRPr="00FA6B8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審結果：</w:t>
      </w:r>
    </w:p>
    <w:p w:rsidR="00E74E47" w:rsidRPr="00FA6B85" w:rsidRDefault="00E74E47">
      <w:pPr>
        <w:rPr>
          <w:rFonts w:ascii="標楷體" w:eastAsia="標楷體" w:hAnsi="標楷體"/>
          <w:lang w:eastAsia="zh-TW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4570"/>
        <w:gridCol w:w="1382"/>
        <w:gridCol w:w="1291"/>
      </w:tblGrid>
      <w:tr w:rsidR="00E74E47" w:rsidRPr="00FA6B85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8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審查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順序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1793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專題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名稱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7"/>
              <w:ind w:left="199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積分成績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389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排名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愛寵日寄Furry Diary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8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13</w:t>
            </w:r>
          </w:p>
        </w:tc>
      </w:tr>
      <w:tr w:rsidR="00447B27" w:rsidRPr="00FA6B85" w:rsidTr="005F0ED4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ME 語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3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  <w:lang w:eastAsia="zh-TW"/>
              </w:rPr>
            </w:pPr>
            <w:r w:rsidRPr="00FA6B85">
              <w:rPr>
                <w:rFonts w:ascii="標楷體" w:eastAsia="標楷體" w:hAnsi="標楷體"/>
                <w:lang w:eastAsia="zh-TW"/>
              </w:rPr>
              <w:t>Dr.k</w:t>
            </w:r>
            <w:r w:rsidRPr="00FA6B85">
              <w:rPr>
                <w:rFonts w:ascii="Cambria" w:eastAsia="標楷體" w:hAnsi="Cambria" w:cs="Cambria"/>
                <w:lang w:eastAsia="zh-TW"/>
              </w:rPr>
              <w:t>ā</w:t>
            </w:r>
            <w:r w:rsidRPr="00FA6B85">
              <w:rPr>
                <w:rFonts w:ascii="標楷體" w:eastAsia="標楷體" w:hAnsi="標楷體"/>
                <w:lang w:eastAsia="zh-TW"/>
              </w:rPr>
              <w:t>c</w:t>
            </w:r>
            <w:r w:rsidRPr="00FA6B85">
              <w:rPr>
                <w:rFonts w:ascii="Cambria" w:eastAsia="標楷體" w:hAnsi="Cambria" w:cs="Cambria"/>
                <w:lang w:eastAsia="zh-TW"/>
              </w:rPr>
              <w:t>ā</w:t>
            </w:r>
            <w:r w:rsidRPr="00FA6B85">
              <w:rPr>
                <w:rFonts w:ascii="標楷體" w:eastAsia="標楷體" w:hAnsi="標楷體" w:hint="eastAsia"/>
                <w:lang w:eastAsia="zh-TW"/>
              </w:rPr>
              <w:t>機智小專家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4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Meta KTV 唱所遇元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</w:t>
            </w:r>
          </w:p>
        </w:tc>
      </w:tr>
      <w:tr w:rsidR="00447B27" w:rsidRPr="00FA6B85" w:rsidTr="005F0ED4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  <w:lang w:eastAsia="zh-TW"/>
              </w:rPr>
            </w:pPr>
            <w:r w:rsidRPr="00FA6B85">
              <w:rPr>
                <w:rFonts w:ascii="標楷體" w:eastAsia="標楷體" w:hAnsi="標楷體" w:hint="eastAsia"/>
                <w:lang w:eastAsia="zh-TW"/>
              </w:rPr>
              <w:t>積分管家-長照人員繼續教育積分管理區塊鏈平台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5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兀青年的修行之旅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815320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8</w:t>
            </w:r>
          </w:p>
        </w:tc>
      </w:tr>
      <w:tr w:rsidR="00447B27" w:rsidRPr="00FA6B85" w:rsidTr="005F0ED4">
        <w:trPr>
          <w:trHeight w:hRule="exact" w:val="377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0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8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智繪NFT宇宙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10</w:t>
            </w:r>
          </w:p>
        </w:tc>
      </w:tr>
      <w:tr w:rsidR="00447B27" w:rsidRPr="00FA6B85" w:rsidTr="005F0ED4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AI籃球經理人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12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1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M Math N(Make Math Nationwide)-救數零距離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6</w:t>
            </w:r>
          </w:p>
        </w:tc>
      </w:tr>
      <w:tr w:rsidR="00447B27" w:rsidRPr="00FA6B85" w:rsidTr="005F0ED4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易購易賣 Easy Buy Easy Sale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16</w:t>
            </w:r>
          </w:p>
        </w:tc>
      </w:tr>
      <w:tr w:rsidR="00447B27" w:rsidRPr="00FA6B85" w:rsidTr="007521A1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12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  <w:lang w:eastAsia="zh-TW"/>
              </w:rPr>
            </w:pPr>
            <w:r w:rsidRPr="00FA6B85">
              <w:rPr>
                <w:rFonts w:ascii="標楷體" w:eastAsia="標楷體" w:hAnsi="標楷體" w:hint="eastAsia"/>
                <w:lang w:eastAsia="zh-TW"/>
              </w:rPr>
              <w:t>地表最強網路教學平台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7</w:t>
            </w:r>
          </w:p>
        </w:tc>
      </w:tr>
      <w:tr w:rsidR="00447B27" w:rsidRPr="00FA6B85" w:rsidTr="007521A1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41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13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I NOTE YOU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2</w:t>
            </w:r>
          </w:p>
        </w:tc>
      </w:tr>
      <w:tr w:rsidR="00447B27" w:rsidRPr="00FA6B85" w:rsidTr="005F0ED4">
        <w:trPr>
          <w:trHeight w:hRule="exact" w:val="39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14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VR藝起陶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14</w:t>
            </w:r>
          </w:p>
        </w:tc>
      </w:tr>
      <w:tr w:rsidR="00447B27" w:rsidRPr="00FA6B85" w:rsidTr="005F0ED4">
        <w:trPr>
          <w:trHeight w:hRule="exact" w:val="39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441"/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</w:pPr>
            <w:r w:rsidRPr="00FA6B85">
              <w:rPr>
                <w:rFonts w:ascii="標楷體" w:eastAsia="標楷體" w:hAnsi="標楷體" w:cs="新細明體" w:hint="eastAsia"/>
                <w:b/>
                <w:color w:val="000000"/>
                <w:spacing w:val="1"/>
                <w:lang w:eastAsia="zh-TW"/>
              </w:rPr>
              <w:t>1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  <w:t>5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WinCubed 勝利三次方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11</w:t>
            </w:r>
          </w:p>
        </w:tc>
      </w:tr>
      <w:tr w:rsidR="00447B27" w:rsidRPr="00FA6B85" w:rsidTr="005F0ED4">
        <w:trPr>
          <w:trHeight w:hRule="exact" w:val="39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spacing w:before="39"/>
              <w:ind w:left="441"/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</w:pPr>
            <w:r w:rsidRPr="00FA6B85">
              <w:rPr>
                <w:rFonts w:ascii="標楷體" w:eastAsia="標楷體" w:hAnsi="標楷體" w:cs="新細明體" w:hint="eastAsia"/>
                <w:b/>
                <w:color w:val="000000"/>
                <w:spacing w:val="1"/>
                <w:lang w:eastAsia="zh-TW"/>
              </w:rPr>
              <w:t>1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  <w:t>6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447B27" w:rsidP="00447B27">
            <w:pPr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hint="eastAsia"/>
              </w:rPr>
              <w:t>中原大學入門平台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B27" w:rsidRPr="00FA6B85" w:rsidRDefault="00447B27" w:rsidP="00447B2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6B8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B27" w:rsidRPr="00FA6B85" w:rsidRDefault="00815320" w:rsidP="00447B27">
            <w:pPr>
              <w:jc w:val="center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/>
              </w:rPr>
              <w:t>14</w:t>
            </w:r>
          </w:p>
        </w:tc>
      </w:tr>
    </w:tbl>
    <w:p w:rsidR="00E74E47" w:rsidRPr="00FA6B85" w:rsidRDefault="00E74E47">
      <w:pPr>
        <w:rPr>
          <w:rFonts w:ascii="標楷體" w:eastAsia="標楷體" w:hAnsi="標楷體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E74E47">
      <w:pPr>
        <w:spacing w:line="228" w:lineRule="exact"/>
        <w:rPr>
          <w:rFonts w:ascii="標楷體" w:eastAsia="標楷體" w:hAnsi="標楷體"/>
        </w:rPr>
      </w:pPr>
    </w:p>
    <w:p w:rsidR="00E74E47" w:rsidRPr="00FA6B85" w:rsidRDefault="00E74E47">
      <w:pPr>
        <w:rPr>
          <w:rFonts w:ascii="標楷體" w:eastAsia="標楷體" w:hAnsi="標楷體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815320">
      <w:pPr>
        <w:autoSpaceDE w:val="0"/>
        <w:autoSpaceDN w:val="0"/>
        <w:ind w:left="1798"/>
        <w:rPr>
          <w:rFonts w:ascii="標楷體" w:eastAsia="標楷體" w:hAnsi="標楷體"/>
        </w:rPr>
      </w:pPr>
      <w:r w:rsidRPr="00FA6B85">
        <w:rPr>
          <w:rFonts w:ascii="標楷體" w:eastAsia="標楷體" w:hAnsi="標楷體" w:cs="新細明體"/>
          <w:b/>
          <w:color w:val="000000"/>
          <w:sz w:val="28"/>
          <w:szCs w:val="28"/>
        </w:rPr>
        <w:t>二、說明：</w:t>
      </w:r>
    </w:p>
    <w:p w:rsidR="00E74E47" w:rsidRPr="00FA6B85" w:rsidRDefault="00815320">
      <w:pPr>
        <w:autoSpaceDE w:val="0"/>
        <w:autoSpaceDN w:val="0"/>
        <w:spacing w:line="301" w:lineRule="auto"/>
        <w:ind w:left="2158" w:right="1793" w:hanging="359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Times New Roman"/>
          <w:color w:val="000000"/>
          <w:lang w:eastAsia="zh-TW"/>
        </w:rPr>
        <w:t>1.</w:t>
      </w:r>
      <w:r w:rsidRPr="00FA6B85">
        <w:rPr>
          <w:rFonts w:ascii="標楷體" w:eastAsia="標楷體" w:hAnsi="標楷體" w:cs="Times New Roman"/>
          <w:lang w:eastAsia="zh-TW"/>
        </w:rPr>
        <w:t xml:space="preserve">  </w:t>
      </w:r>
      <w:r w:rsidRPr="00FA6B85">
        <w:rPr>
          <w:rFonts w:ascii="標楷體" w:eastAsia="標楷體" w:hAnsi="標楷體" w:cs="新細明體"/>
          <w:b/>
          <w:lang w:eastAsia="zh-TW"/>
        </w:rPr>
        <w:t>海報競賽首獎：</w:t>
      </w:r>
      <w:r w:rsidR="00264C70" w:rsidRPr="00FA6B85">
        <w:rPr>
          <w:rFonts w:ascii="標楷體" w:eastAsia="標楷體" w:hAnsi="標楷體" w:cs="Times New Roman" w:hint="eastAsia"/>
          <w:lang w:eastAsia="zh-TW"/>
        </w:rPr>
        <w:t>A</w:t>
      </w:r>
      <w:r w:rsidRPr="00FA6B85">
        <w:rPr>
          <w:rFonts w:ascii="標楷體" w:eastAsia="標楷體" w:hAnsi="標楷體" w:cs="新細明體"/>
          <w:u w:val="single" w:color="000000"/>
          <w:lang w:eastAsia="zh-TW"/>
        </w:rPr>
        <w:t xml:space="preserve">場次第 </w:t>
      </w:r>
      <w:r w:rsidR="00264C70" w:rsidRPr="00FA6B85">
        <w:rPr>
          <w:rFonts w:ascii="標楷體" w:eastAsia="標楷體" w:hAnsi="標楷體"/>
          <w:lang w:eastAsia="zh-TW"/>
        </w:rPr>
        <w:t>8</w:t>
      </w:r>
      <w:r w:rsidRPr="00FA6B85">
        <w:rPr>
          <w:rFonts w:ascii="標楷體" w:eastAsia="標楷體" w:hAnsi="標楷體" w:cs="新細明體"/>
          <w:u w:val="single" w:color="000000"/>
          <w:lang w:eastAsia="zh-TW"/>
        </w:rPr>
        <w:t>組</w:t>
      </w:r>
      <w:r w:rsidR="00264C70" w:rsidRPr="00FA6B85">
        <w:rPr>
          <w:rFonts w:ascii="標楷體" w:eastAsia="標楷體" w:hAnsi="標楷體" w:hint="eastAsia"/>
          <w:lang w:eastAsia="zh-TW"/>
        </w:rPr>
        <w:t>「Whosfaker速還真:假帳號快篩器」</w:t>
      </w:r>
      <w:r w:rsidRPr="00FA6B85">
        <w:rPr>
          <w:rFonts w:ascii="標楷體" w:eastAsia="標楷體" w:hAnsi="標楷體" w:cs="新細明體"/>
          <w:b/>
          <w:lang w:eastAsia="zh-TW"/>
        </w:rPr>
        <w:t>；海報競賽貳獎：</w:t>
      </w:r>
      <w:r w:rsidR="00264C70" w:rsidRPr="00FA6B85">
        <w:rPr>
          <w:rFonts w:ascii="標楷體" w:eastAsia="標楷體" w:hAnsi="標楷體" w:cs="新細明體"/>
          <w:u w:val="single" w:color="000000"/>
          <w:lang w:eastAsia="zh-TW"/>
        </w:rPr>
        <w:t>B</w:t>
      </w:r>
      <w:r w:rsidRPr="00FA6B85">
        <w:rPr>
          <w:rFonts w:ascii="標楷體" w:eastAsia="標楷體" w:hAnsi="標楷體" w:cs="新細明體"/>
          <w:spacing w:val="-15"/>
          <w:u w:val="single" w:color="000000"/>
          <w:lang w:eastAsia="zh-TW"/>
        </w:rPr>
        <w:t>場次第</w:t>
      </w:r>
      <w:r w:rsidR="00264C70" w:rsidRPr="00FA6B85">
        <w:rPr>
          <w:rFonts w:ascii="標楷體" w:eastAsia="標楷體" w:hAnsi="標楷體" w:cs="新細明體"/>
          <w:spacing w:val="-8"/>
          <w:u w:val="single" w:color="000000"/>
          <w:lang w:eastAsia="zh-TW"/>
        </w:rPr>
        <w:t>5</w:t>
      </w:r>
      <w:r w:rsidRPr="00FA6B85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spacing w:val="-16"/>
          <w:u w:val="single" w:color="000000"/>
          <w:lang w:eastAsia="zh-TW"/>
        </w:rPr>
        <w:t>組</w:t>
      </w:r>
      <w:r w:rsidR="00264C70" w:rsidRPr="00FA6B85">
        <w:rPr>
          <w:rFonts w:ascii="標楷體" w:eastAsia="標楷體" w:hAnsi="標楷體" w:hint="eastAsia"/>
          <w:lang w:eastAsia="zh-TW"/>
        </w:rPr>
        <w:t>「MetaKTV唱所遇元」</w:t>
      </w:r>
      <w:r w:rsidRPr="00FA6B85">
        <w:rPr>
          <w:rFonts w:ascii="標楷體" w:eastAsia="標楷體" w:hAnsi="標楷體" w:cs="新細明體"/>
          <w:b/>
          <w:spacing w:val="-4"/>
          <w:lang w:eastAsia="zh-TW"/>
        </w:rPr>
        <w:t>;</w:t>
      </w:r>
      <w:r w:rsidRPr="00FA6B85">
        <w:rPr>
          <w:rFonts w:ascii="標楷體" w:eastAsia="標楷體" w:hAnsi="標楷體" w:cs="新細明體"/>
          <w:b/>
          <w:spacing w:val="-15"/>
          <w:lang w:eastAsia="zh-TW"/>
        </w:rPr>
        <w:t>海報人氣獎：</w:t>
      </w:r>
      <w:r w:rsidR="00264C70" w:rsidRPr="00FA6B85">
        <w:rPr>
          <w:rFonts w:ascii="標楷體" w:eastAsia="標楷體" w:hAnsi="標楷體" w:cs="新細明體"/>
          <w:spacing w:val="-12"/>
          <w:u w:val="single" w:color="000000"/>
          <w:lang w:eastAsia="zh-TW"/>
        </w:rPr>
        <w:t>B</w:t>
      </w:r>
      <w:r w:rsidRPr="00FA6B85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spacing w:val="-16"/>
          <w:u w:val="single" w:color="000000"/>
          <w:lang w:eastAsia="zh-TW"/>
        </w:rPr>
        <w:t>場次第</w:t>
      </w:r>
      <w:r w:rsidRPr="00FA6B85">
        <w:rPr>
          <w:rFonts w:ascii="標楷體" w:eastAsia="標楷體" w:hAnsi="標楷體" w:cs="新細明體"/>
          <w:spacing w:val="-3"/>
          <w:u w:val="single" w:color="000000"/>
          <w:lang w:eastAsia="zh-TW"/>
        </w:rPr>
        <w:t xml:space="preserve"> </w:t>
      </w:r>
      <w:r w:rsidR="00264C70" w:rsidRPr="00FA6B85">
        <w:rPr>
          <w:rFonts w:ascii="標楷體" w:eastAsia="標楷體" w:hAnsi="標楷體" w:cs="新細明體"/>
          <w:spacing w:val="-6"/>
          <w:u w:val="single" w:color="000000"/>
          <w:lang w:eastAsia="zh-TW"/>
        </w:rPr>
        <w:t>13</w:t>
      </w:r>
      <w:r w:rsidRPr="00FA6B85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spacing w:val="-15"/>
          <w:u w:val="single" w:color="000000"/>
          <w:lang w:eastAsia="zh-TW"/>
        </w:rPr>
        <w:t>組</w:t>
      </w:r>
      <w:r w:rsidR="00264C70" w:rsidRPr="00FA6B85">
        <w:rPr>
          <w:rFonts w:ascii="標楷體" w:eastAsia="標楷體" w:hAnsi="標楷體" w:hint="eastAsia"/>
          <w:lang w:eastAsia="zh-TW"/>
        </w:rPr>
        <w:t>「</w:t>
      </w:r>
      <w:r w:rsidR="00264C70" w:rsidRPr="00FA6B85">
        <w:rPr>
          <w:rFonts w:ascii="標楷體" w:eastAsia="標楷體" w:hAnsi="標楷體"/>
          <w:lang w:eastAsia="zh-TW"/>
        </w:rPr>
        <w:t>I NOTE YOU</w:t>
      </w:r>
      <w:r w:rsidR="00264C70" w:rsidRPr="00FA6B85">
        <w:rPr>
          <w:rFonts w:ascii="標楷體" w:eastAsia="標楷體" w:hAnsi="標楷體" w:hint="eastAsia"/>
          <w:lang w:eastAsia="zh-TW"/>
        </w:rPr>
        <w:t>」</w:t>
      </w:r>
      <w:r w:rsidRPr="00FA6B85">
        <w:rPr>
          <w:rFonts w:ascii="標楷體" w:eastAsia="標楷體" w:hAnsi="標楷體" w:cs="新細明體"/>
          <w:b/>
          <w:spacing w:val="-25"/>
          <w:lang w:eastAsia="zh-TW"/>
        </w:rPr>
        <w:t>。</w:t>
      </w:r>
    </w:p>
    <w:p w:rsidR="00E74E47" w:rsidRPr="00FA6B85" w:rsidRDefault="00815320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Times New Roman"/>
          <w:color w:val="000000"/>
          <w:lang w:eastAsia="zh-TW"/>
        </w:rPr>
        <w:t>2.</w:t>
      </w:r>
      <w:r w:rsidRPr="00FA6B85">
        <w:rPr>
          <w:rFonts w:ascii="標楷體" w:eastAsia="標楷體" w:hAnsi="標楷體" w:cs="Times New Roman"/>
          <w:lang w:eastAsia="zh-TW"/>
        </w:rPr>
        <w:t xml:space="preserve">  </w:t>
      </w:r>
      <w:r w:rsidRPr="00FA6B85">
        <w:rPr>
          <w:rFonts w:ascii="標楷體" w:eastAsia="標楷體" w:hAnsi="標楷體" w:cs="新細明體"/>
          <w:color w:val="000000"/>
          <w:spacing w:val="1"/>
          <w:lang w:eastAsia="zh-TW"/>
        </w:rPr>
        <w:t>11</w:t>
      </w:r>
      <w:r w:rsidR="00264C70" w:rsidRPr="00FA6B85">
        <w:rPr>
          <w:rFonts w:ascii="標楷體" w:eastAsia="標楷體" w:hAnsi="標楷體" w:cs="新細明體"/>
          <w:color w:val="000000"/>
          <w:spacing w:val="1"/>
          <w:lang w:eastAsia="zh-TW"/>
        </w:rPr>
        <w:t>1</w:t>
      </w:r>
      <w:r w:rsidRPr="00FA6B85">
        <w:rPr>
          <w:rFonts w:ascii="標楷體" w:eastAsia="標楷體" w:hAnsi="標楷體" w:cs="新細明體"/>
          <w:color w:val="000000"/>
          <w:spacing w:val="2"/>
          <w:lang w:eastAsia="zh-TW"/>
        </w:rPr>
        <w:t>學年度專題競賽成績評比採用</w:t>
      </w:r>
      <w:r w:rsidRPr="00FA6B85">
        <w:rPr>
          <w:rFonts w:ascii="標楷體" w:eastAsia="標楷體" w:hAnsi="標楷體" w:cs="新細明體"/>
          <w:color w:val="000000"/>
          <w:spacing w:val="4"/>
          <w:lang w:eastAsia="zh-TW"/>
        </w:rPr>
        <w:t>排序積分</w:t>
      </w:r>
      <w:r w:rsidRPr="00FA6B85">
        <w:rPr>
          <w:rFonts w:ascii="標楷體" w:eastAsia="標楷體" w:hAnsi="標楷體" w:cs="新細明體"/>
          <w:color w:val="000000"/>
          <w:spacing w:val="2"/>
          <w:lang w:eastAsia="zh-TW"/>
        </w:rPr>
        <w:t>計算</w:t>
      </w:r>
      <w:r w:rsidRPr="00FA6B85">
        <w:rPr>
          <w:rFonts w:ascii="標楷體" w:eastAsia="標楷體" w:hAnsi="標楷體" w:cs="新細明體"/>
          <w:color w:val="000000"/>
          <w:spacing w:val="4"/>
          <w:lang w:eastAsia="zh-TW"/>
        </w:rPr>
        <w:t>，</w:t>
      </w:r>
      <w:r w:rsidRPr="00FA6B85">
        <w:rPr>
          <w:rFonts w:ascii="標楷體" w:eastAsia="標楷體" w:hAnsi="標楷體" w:cs="新細明體"/>
          <w:color w:val="000000"/>
          <w:spacing w:val="2"/>
          <w:lang w:eastAsia="zh-TW"/>
        </w:rPr>
        <w:t>積分越低表成績越高</w:t>
      </w:r>
      <w:r w:rsidRPr="00FA6B85">
        <w:rPr>
          <w:rFonts w:ascii="標楷體" w:eastAsia="標楷體" w:hAnsi="標楷體" w:cs="新細明體"/>
          <w:color w:val="000000"/>
          <w:spacing w:val="6"/>
          <w:lang w:eastAsia="zh-TW"/>
        </w:rPr>
        <w:t>。</w:t>
      </w:r>
    </w:p>
    <w:p w:rsidR="00E74E47" w:rsidRPr="00FA6B85" w:rsidRDefault="00815320">
      <w:pPr>
        <w:autoSpaceDE w:val="0"/>
        <w:autoSpaceDN w:val="0"/>
        <w:spacing w:before="76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Times New Roman"/>
          <w:color w:val="FE0000"/>
          <w:spacing w:val="4"/>
          <w:lang w:eastAsia="zh-TW"/>
        </w:rPr>
        <w:t>3.</w:t>
      </w:r>
      <w:r w:rsidRPr="00FA6B85">
        <w:rPr>
          <w:rFonts w:ascii="標楷體" w:eastAsia="標楷體" w:hAnsi="標楷體" w:cs="Times New Roman"/>
          <w:spacing w:val="3"/>
          <w:lang w:eastAsia="zh-TW"/>
        </w:rPr>
        <w:t xml:space="preserve">  </w:t>
      </w:r>
      <w:r w:rsidRPr="00FA6B85">
        <w:rPr>
          <w:rFonts w:ascii="標楷體" w:eastAsia="標楷體" w:hAnsi="標楷體" w:cs="新細明體"/>
          <w:color w:val="FE0000"/>
          <w:spacing w:val="11"/>
          <w:lang w:eastAsia="zh-TW"/>
        </w:rPr>
        <w:t>請於</w:t>
      </w:r>
      <w:r w:rsidRPr="00FA6B85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color w:val="FE0000"/>
          <w:spacing w:val="7"/>
          <w:lang w:eastAsia="zh-TW"/>
        </w:rPr>
        <w:t>1</w:t>
      </w:r>
      <w:r w:rsidR="00264C70" w:rsidRPr="00FA6B85">
        <w:rPr>
          <w:rFonts w:ascii="標楷體" w:eastAsia="標楷體" w:hAnsi="標楷體" w:cs="新細明體"/>
          <w:color w:val="FE0000"/>
          <w:spacing w:val="5"/>
          <w:lang w:eastAsia="zh-TW"/>
        </w:rPr>
        <w:t>11</w:t>
      </w:r>
      <w:r w:rsidRPr="00FA6B85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color w:val="FE0000"/>
          <w:spacing w:val="13"/>
          <w:lang w:eastAsia="zh-TW"/>
        </w:rPr>
        <w:t>年</w:t>
      </w:r>
      <w:r w:rsidRPr="00FA6B85">
        <w:rPr>
          <w:rFonts w:ascii="標楷體" w:eastAsia="標楷體" w:hAnsi="標楷體" w:cs="新細明體"/>
          <w:spacing w:val="4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color w:val="FE0000"/>
          <w:spacing w:val="5"/>
          <w:lang w:eastAsia="zh-TW"/>
        </w:rPr>
        <w:t>12</w:t>
      </w:r>
      <w:r w:rsidRPr="00FA6B85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color w:val="FE0000"/>
          <w:spacing w:val="12"/>
          <w:lang w:eastAsia="zh-TW"/>
        </w:rPr>
        <w:t>月</w:t>
      </w:r>
      <w:r w:rsidRPr="00FA6B85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="00264C70" w:rsidRPr="00FA6B85">
        <w:rPr>
          <w:rFonts w:ascii="標楷體" w:eastAsia="標楷體" w:hAnsi="標楷體" w:cs="新細明體"/>
          <w:color w:val="FE0000"/>
          <w:spacing w:val="5"/>
          <w:lang w:eastAsia="zh-TW"/>
        </w:rPr>
        <w:t>26</w:t>
      </w:r>
      <w:r w:rsidRPr="00FA6B85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color w:val="FE0000"/>
          <w:spacing w:val="13"/>
          <w:lang w:eastAsia="zh-TW"/>
        </w:rPr>
        <w:t>日</w:t>
      </w:r>
      <w:r w:rsidRPr="00FA6B85">
        <w:rPr>
          <w:rFonts w:ascii="標楷體" w:eastAsia="標楷體" w:hAnsi="標楷體" w:cs="新細明體"/>
          <w:color w:val="FE0000"/>
          <w:spacing w:val="3"/>
          <w:lang w:eastAsia="zh-TW"/>
        </w:rPr>
        <w:t>(</w:t>
      </w:r>
      <w:r w:rsidR="00264C70" w:rsidRPr="00FA6B85">
        <w:rPr>
          <w:rFonts w:ascii="標楷體" w:eastAsia="標楷體" w:hAnsi="標楷體" w:cs="新細明體" w:hint="eastAsia"/>
          <w:color w:val="FE0000"/>
          <w:spacing w:val="12"/>
          <w:lang w:eastAsia="zh-TW"/>
        </w:rPr>
        <w:t>一</w:t>
      </w:r>
      <w:r w:rsidRPr="00FA6B85">
        <w:rPr>
          <w:rFonts w:ascii="標楷體" w:eastAsia="標楷體" w:hAnsi="標楷體" w:cs="新細明體"/>
          <w:color w:val="FE0000"/>
          <w:spacing w:val="4"/>
          <w:lang w:eastAsia="zh-TW"/>
        </w:rPr>
        <w:t>)</w:t>
      </w:r>
      <w:r w:rsidR="00264C70" w:rsidRPr="00FA6B85">
        <w:rPr>
          <w:rFonts w:ascii="標楷體" w:eastAsia="標楷體" w:hAnsi="標楷體" w:cs="新細明體" w:hint="eastAsia"/>
          <w:color w:val="FE0000"/>
          <w:spacing w:val="4"/>
          <w:lang w:eastAsia="zh-TW"/>
        </w:rPr>
        <w:t>23</w:t>
      </w:r>
      <w:r w:rsidR="00264C70" w:rsidRPr="00FA6B85">
        <w:rPr>
          <w:rFonts w:ascii="標楷體" w:eastAsia="標楷體" w:hAnsi="標楷體" w:cs="新細明體"/>
          <w:color w:val="FE0000"/>
          <w:spacing w:val="4"/>
          <w:lang w:eastAsia="zh-TW"/>
        </w:rPr>
        <w:t>:59</w:t>
      </w:r>
      <w:bookmarkStart w:id="0" w:name="_GoBack"/>
      <w:bookmarkEnd w:id="0"/>
      <w:r w:rsidRPr="00FA6B85">
        <w:rPr>
          <w:rFonts w:ascii="標楷體" w:eastAsia="標楷體" w:hAnsi="標楷體" w:cs="新細明體"/>
          <w:color w:val="FE0000"/>
          <w:spacing w:val="12"/>
          <w:lang w:eastAsia="zh-TW"/>
        </w:rPr>
        <w:t>前繳交以下資料：</w:t>
      </w:r>
    </w:p>
    <w:p w:rsidR="00E74E47" w:rsidRPr="00FA6B85" w:rsidRDefault="00E74E47">
      <w:pPr>
        <w:spacing w:line="103" w:lineRule="exact"/>
        <w:rPr>
          <w:rFonts w:ascii="標楷體" w:eastAsia="標楷體" w:hAnsi="標楷體"/>
          <w:lang w:eastAsia="zh-TW"/>
        </w:rPr>
      </w:pPr>
    </w:p>
    <w:p w:rsidR="00E74E47" w:rsidRPr="00FA6B85" w:rsidRDefault="00264C70">
      <w:pPr>
        <w:autoSpaceDE w:val="0"/>
        <w:autoSpaceDN w:val="0"/>
        <w:ind w:left="2158"/>
        <w:rPr>
          <w:rFonts w:ascii="標楷體" w:eastAsia="標楷體" w:hAnsi="標楷體" w:cs="新細明體"/>
          <w:color w:val="FE0000"/>
          <w:spacing w:val="3"/>
          <w:lang w:eastAsia="zh-TW"/>
        </w:rPr>
      </w:pPr>
      <w:r w:rsidRPr="00FA6B85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虛擬機</w:t>
      </w:r>
      <w:r w:rsidR="00815320" w:rsidRPr="00FA6B85">
        <w:rPr>
          <w:rFonts w:ascii="標楷體" w:eastAsia="標楷體" w:hAnsi="標楷體" w:cs="新細明體"/>
          <w:color w:val="FE0000"/>
          <w:spacing w:val="6"/>
          <w:lang w:eastAsia="zh-TW"/>
        </w:rPr>
        <w:t>上傳方式如有問題，請問電腦助教</w:t>
      </w:r>
      <w:r w:rsidRPr="00FA6B85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鄭家瑋</w:t>
      </w:r>
      <w:r w:rsidR="00815320" w:rsidRPr="00FA6B85">
        <w:rPr>
          <w:rFonts w:ascii="標楷體" w:eastAsia="標楷體" w:hAnsi="標楷體" w:cs="新細明體"/>
          <w:color w:val="FE0000"/>
          <w:spacing w:val="15"/>
          <w:lang w:eastAsia="zh-TW"/>
        </w:rPr>
        <w:t>-</w:t>
      </w:r>
      <w:r w:rsidR="00815320" w:rsidRPr="00FA6B85">
        <w:rPr>
          <w:rFonts w:ascii="標楷體" w:eastAsia="標楷體" w:hAnsi="標楷體" w:cs="新細明體"/>
          <w:color w:val="FE0000"/>
          <w:spacing w:val="3"/>
          <w:lang w:eastAsia="zh-TW"/>
        </w:rPr>
        <w:t>03</w:t>
      </w:r>
      <w:r w:rsidR="00815320" w:rsidRPr="00FA6B85">
        <w:rPr>
          <w:rFonts w:ascii="標楷體" w:eastAsia="標楷體" w:hAnsi="標楷體" w:cs="新細明體"/>
          <w:color w:val="FE0000"/>
          <w:spacing w:val="2"/>
          <w:lang w:eastAsia="zh-TW"/>
        </w:rPr>
        <w:t>-</w:t>
      </w:r>
      <w:r w:rsidR="00815320" w:rsidRPr="00FA6B85">
        <w:rPr>
          <w:rFonts w:ascii="標楷體" w:eastAsia="標楷體" w:hAnsi="標楷體" w:cs="新細明體"/>
          <w:color w:val="FE0000"/>
          <w:spacing w:val="4"/>
          <w:lang w:eastAsia="zh-TW"/>
        </w:rPr>
        <w:t>26</w:t>
      </w:r>
      <w:r w:rsidR="00815320" w:rsidRPr="00FA6B85">
        <w:rPr>
          <w:rFonts w:ascii="標楷體" w:eastAsia="標楷體" w:hAnsi="標楷體" w:cs="新細明體"/>
          <w:color w:val="FE0000"/>
          <w:spacing w:val="3"/>
          <w:lang w:eastAsia="zh-TW"/>
        </w:rPr>
        <w:t>55420</w:t>
      </w:r>
    </w:p>
    <w:p w:rsidR="00264C70" w:rsidRPr="00FA6B85" w:rsidRDefault="00264C70">
      <w:pPr>
        <w:autoSpaceDE w:val="0"/>
        <w:autoSpaceDN w:val="0"/>
        <w:ind w:left="215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 w:hint="eastAsia"/>
          <w:color w:val="FE0000"/>
          <w:spacing w:val="3"/>
          <w:lang w:eastAsia="zh-TW"/>
        </w:rPr>
        <w:t>相關上船請參考官網:</w:t>
      </w:r>
      <w:hyperlink r:id="rId7" w:history="1">
        <w:r w:rsidRPr="00FA6B85">
          <w:rPr>
            <w:rStyle w:val="a7"/>
            <w:rFonts w:ascii="標楷體" w:eastAsia="標楷體" w:hAnsi="標楷體"/>
            <w:lang w:eastAsia="zh-TW"/>
          </w:rPr>
          <w:t xml:space="preserve"> </w:t>
        </w:r>
        <w:r w:rsidRPr="00FA6B85">
          <w:rPr>
            <w:rStyle w:val="a7"/>
            <w:rFonts w:ascii="標楷體" w:eastAsia="標楷體" w:hAnsi="標楷體" w:cs="新細明體"/>
            <w:spacing w:val="3"/>
            <w:lang w:eastAsia="zh-TW"/>
          </w:rPr>
          <w:t>https://reurl.cc/bGxdlv</w:t>
        </w:r>
      </w:hyperlink>
    </w:p>
    <w:p w:rsidR="00E74E47" w:rsidRPr="00FA6B85" w:rsidRDefault="00E74E47">
      <w:pPr>
        <w:autoSpaceDE w:val="0"/>
        <w:autoSpaceDN w:val="0"/>
        <w:ind w:left="2158"/>
        <w:rPr>
          <w:rFonts w:ascii="標楷體" w:eastAsia="標楷體" w:hAnsi="標楷體"/>
          <w:lang w:eastAsia="zh-TW"/>
        </w:rPr>
      </w:pPr>
    </w:p>
    <w:p w:rsidR="00E74E47" w:rsidRPr="00FA6B85" w:rsidRDefault="00815320">
      <w:pPr>
        <w:autoSpaceDE w:val="0"/>
        <w:autoSpaceDN w:val="0"/>
        <w:spacing w:before="62"/>
        <w:ind w:left="1798"/>
        <w:rPr>
          <w:rFonts w:ascii="標楷體" w:eastAsia="標楷體" w:hAnsi="標楷體" w:cs="新細明體"/>
          <w:color w:val="000000"/>
          <w:spacing w:val="2"/>
          <w:lang w:eastAsia="zh-TW"/>
        </w:rPr>
      </w:pPr>
      <w:r w:rsidRPr="00FA6B85">
        <w:rPr>
          <w:rFonts w:ascii="標楷體" w:eastAsia="標楷體" w:hAnsi="標楷體" w:cs="Times New Roman"/>
          <w:color w:val="000000"/>
          <w:lang w:eastAsia="zh-TW"/>
        </w:rPr>
        <w:t>4.</w:t>
      </w:r>
      <w:r w:rsidRPr="00FA6B85">
        <w:rPr>
          <w:rFonts w:ascii="標楷體" w:eastAsia="標楷體" w:hAnsi="標楷體" w:cs="Times New Roman"/>
          <w:spacing w:val="5"/>
          <w:lang w:eastAsia="zh-TW"/>
        </w:rPr>
        <w:t xml:space="preserve">  </w:t>
      </w:r>
      <w:r w:rsidRPr="00FA6B85">
        <w:rPr>
          <w:rFonts w:ascii="標楷體" w:eastAsia="標楷體" w:hAnsi="標楷體" w:cs="新細明體"/>
          <w:color w:val="000000"/>
          <w:spacing w:val="2"/>
          <w:lang w:eastAsia="zh-TW"/>
        </w:rPr>
        <w:t>各得獎組別將另擇日於公開場合頒發獎狀以茲鼓勵。</w:t>
      </w:r>
    </w:p>
    <w:p w:rsidR="00FA6B85" w:rsidRPr="00FA6B85" w:rsidRDefault="00FA6B85" w:rsidP="00FA6B85">
      <w:pPr>
        <w:autoSpaceDE w:val="0"/>
        <w:autoSpaceDN w:val="0"/>
        <w:spacing w:before="62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 w:hint="eastAsia"/>
          <w:color w:val="000000"/>
          <w:spacing w:val="2"/>
          <w:lang w:eastAsia="zh-TW"/>
        </w:rPr>
        <w:t xml:space="preserve">5. </w:t>
      </w:r>
      <w:r w:rsidRPr="00FA6B85">
        <w:rPr>
          <w:rFonts w:ascii="標楷體" w:eastAsia="標楷體" w:hAnsi="標楷體" w:cs="新細明體" w:hint="eastAsia"/>
          <w:color w:val="000000"/>
          <w:spacing w:val="2"/>
          <w:lang w:eastAsia="zh-TW"/>
        </w:rPr>
        <w:t>以下為評審當天所寫的意見，同學們亦可加入當天評審的問答於修正回應表中。</w:t>
      </w:r>
    </w:p>
    <w:p w:rsidR="00FA6B85" w:rsidRPr="00FA6B85" w:rsidRDefault="00FA6B85">
      <w:pPr>
        <w:autoSpaceDE w:val="0"/>
        <w:autoSpaceDN w:val="0"/>
        <w:spacing w:before="62"/>
        <w:ind w:left="1798"/>
        <w:rPr>
          <w:rFonts w:ascii="標楷體" w:eastAsia="標楷體" w:hAnsi="標楷體" w:hint="eastAsia"/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4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6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815320">
      <w:pPr>
        <w:autoSpaceDE w:val="0"/>
        <w:autoSpaceDN w:val="0"/>
        <w:ind w:left="179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三、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各組評審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審查意見</w:t>
      </w:r>
      <w:r w:rsidR="00264C70"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(以下請更新)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：</w:t>
      </w: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13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愛寵日寄</w:t>
            </w:r>
            <w:r w:rsidRPr="002905DD">
              <w:rPr>
                <w:rFonts w:hint="eastAsia"/>
              </w:rPr>
              <w:t>Furry Diary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EC1A63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闕豪恩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73" w:lineRule="exact"/>
            </w:pPr>
          </w:p>
          <w:p w:rsidR="00E74E47" w:rsidRDefault="007D014F">
            <w:pPr>
              <w:ind w:left="703"/>
            </w:pPr>
            <w:r>
              <w:rPr>
                <w:rFonts w:ascii="新細明體" w:eastAsia="新細明體" w:hAnsi="新細明體" w:cs="新細明體" w:hint="eastAsia"/>
                <w:color w:val="000000"/>
                <w:spacing w:val="1"/>
                <w:lang w:eastAsia="zh-TW"/>
              </w:rPr>
              <w:t>25</w:t>
            </w:r>
          </w:p>
        </w:tc>
      </w:tr>
      <w:tr w:rsidR="00E74E47">
        <w:trPr>
          <w:trHeight w:hRule="exact" w:val="211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815320" w:rsidP="007D014F">
            <w:pPr>
              <w:autoSpaceDE w:val="0"/>
              <w:autoSpaceDN w:val="0"/>
              <w:spacing w:line="205" w:lineRule="auto"/>
              <w:rPr>
                <w:rFonts w:ascii="新細明體" w:eastAsia="新細明體" w:hAnsi="新細明體" w:cs="新細明體"/>
                <w:spacing w:val="3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</w:t>
            </w:r>
            <w:r w:rsidR="007D014F">
              <w:rPr>
                <w:rFonts w:ascii="新細明體" w:eastAsia="新細明體" w:hAnsi="新細明體" w:cs="新細明體" w:hint="eastAsia"/>
                <w:spacing w:val="3"/>
                <w:lang w:eastAsia="zh-TW"/>
              </w:rPr>
              <w:t>寄宿日期設定於一開始就設定</w:t>
            </w:r>
          </w:p>
          <w:p w:rsidR="007D014F" w:rsidRDefault="007D014F" w:rsidP="007D014F">
            <w:pPr>
              <w:autoSpaceDE w:val="0"/>
              <w:autoSpaceDN w:val="0"/>
              <w:spacing w:line="205" w:lineRule="auto"/>
              <w:rPr>
                <w:rFonts w:ascii="新細明體" w:eastAsia="新細明體" w:hAnsi="新細明體" w:cs="新細明體"/>
                <w:spacing w:val="3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pacing w:val="3"/>
                <w:lang w:eastAsia="zh-TW"/>
              </w:rPr>
              <w:t>2.建立寄宿家庭上船寵物狀態機制(每日更新)</w:t>
            </w:r>
          </w:p>
          <w:p w:rsidR="00CF2464" w:rsidRDefault="00CF2464" w:rsidP="007D014F">
            <w:pPr>
              <w:autoSpaceDE w:val="0"/>
              <w:autoSpaceDN w:val="0"/>
              <w:spacing w:line="205" w:lineRule="auto"/>
              <w:rPr>
                <w:rFonts w:ascii="新細明體" w:eastAsia="新細明體" w:hAnsi="新細明體" w:cs="新細明體"/>
                <w:spacing w:val="3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pacing w:val="3"/>
                <w:lang w:eastAsia="zh-TW"/>
              </w:rPr>
              <w:t>3.可以用視訊讓飼主可以看到現狀</w:t>
            </w:r>
          </w:p>
          <w:p w:rsidR="00A3368C" w:rsidRDefault="00CF2464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 ER M</w:t>
            </w:r>
            <w:r>
              <w:rPr>
                <w:lang w:eastAsia="zh-TW"/>
              </w:rPr>
              <w:t>odel</w:t>
            </w:r>
            <w:r>
              <w:rPr>
                <w:rFonts w:hint="eastAsia"/>
                <w:lang w:eastAsia="zh-TW"/>
              </w:rPr>
              <w:t>文件不完整</w:t>
            </w:r>
          </w:p>
          <w:p w:rsidR="00CF2464" w:rsidRPr="007D014F" w:rsidRDefault="00CF2464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核心技術</w:t>
            </w:r>
            <w:r>
              <w:rPr>
                <w:rFonts w:hint="eastAsia"/>
                <w:lang w:eastAsia="zh-TW"/>
              </w:rPr>
              <w:t>AI/Big Data</w:t>
            </w:r>
            <w:r>
              <w:rPr>
                <w:rFonts w:hint="eastAsia"/>
                <w:lang w:eastAsia="zh-TW"/>
              </w:rPr>
              <w:t>誤解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其實只</w:t>
            </w:r>
            <w:r>
              <w:rPr>
                <w:rFonts w:hint="eastAsia"/>
                <w:lang w:eastAsia="zh-TW"/>
              </w:rPr>
              <w:t>DB SQL)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0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腦力激盪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劉士豪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9" w:lineRule="exact"/>
            </w:pPr>
          </w:p>
          <w:p w:rsidR="00E74E47" w:rsidRDefault="007D014F">
            <w:pPr>
              <w:ind w:left="703"/>
            </w:pPr>
            <w:r>
              <w:rPr>
                <w:rFonts w:hint="eastAsia"/>
                <w:lang w:eastAsia="zh-TW"/>
              </w:rPr>
              <w:t>38</w:t>
            </w:r>
          </w:p>
        </w:tc>
      </w:tr>
      <w:tr w:rsidR="00E74E47">
        <w:trPr>
          <w:trHeight w:hRule="exact" w:val="2316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7D014F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1.腦波</w:t>
            </w:r>
            <w:r w:rsidR="001D681F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儀是否取代問卷?或是提供問卷有效度參考?可將使用者腦波反應收集成大數據資料庫</w:t>
            </w:r>
          </w:p>
          <w:p w:rsidR="00CF2464" w:rsidRDefault="00CF2464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2.建議加大測試版本</w:t>
            </w:r>
          </w:p>
          <w:p w:rsidR="00CF2464" w:rsidRDefault="00CF2464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3.問卷與腦波儀的變因建議適度控制</w:t>
            </w:r>
          </w:p>
          <w:p w:rsidR="00C66B21" w:rsidRDefault="00C66B21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4.如何驗證答案和腦波的關聯</w:t>
            </w:r>
          </w:p>
          <w:p w:rsidR="00C66B21" w:rsidRPr="001D681F" w:rsidRDefault="00C66B21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5.為何不用測謊儀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221"/>
        <w:gridCol w:w="1572"/>
        <w:gridCol w:w="1679"/>
      </w:tblGrid>
      <w:tr w:rsidR="00E74E47" w:rsidTr="00EC1A63">
        <w:trPr>
          <w:trHeight w:hRule="exact" w:val="4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 w:rsidTr="00EC1A63">
        <w:trPr>
          <w:trHeight w:hRule="exact" w:val="52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ind w:left="28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EC1A63">
            <w:r w:rsidRPr="002905DD">
              <w:rPr>
                <w:rFonts w:hint="eastAsia"/>
              </w:rPr>
              <w:t xml:space="preserve">ME </w:t>
            </w:r>
            <w:r w:rsidRPr="002905DD">
              <w:rPr>
                <w:rFonts w:hint="eastAsia"/>
              </w:rPr>
              <w:t>語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autoSpaceDE w:val="0"/>
              <w:autoSpaceDN w:val="0"/>
              <w:ind w:left="415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廖秀莉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2" w:lineRule="exact"/>
            </w:pPr>
          </w:p>
          <w:p w:rsidR="00EC1A63" w:rsidRDefault="007D014F" w:rsidP="00EC1A63">
            <w:pPr>
              <w:ind w:left="703"/>
            </w:pPr>
            <w:r>
              <w:rPr>
                <w:rFonts w:hint="eastAsia"/>
                <w:lang w:eastAsia="zh-TW"/>
              </w:rPr>
              <w:t>18</w:t>
            </w:r>
          </w:p>
        </w:tc>
      </w:tr>
      <w:tr w:rsidR="00EC1A63">
        <w:trPr>
          <w:trHeight w:hRule="exact" w:val="2282"/>
        </w:trPr>
        <w:tc>
          <w:tcPr>
            <w:tcW w:w="9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1D681F" w:rsidP="001D681F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1.建議使用者訪談對象要實參考使用群體</w:t>
            </w:r>
          </w:p>
          <w:p w:rsidR="001D681F" w:rsidRDefault="001D681F" w:rsidP="001D681F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2.加入AI學習</w:t>
            </w:r>
            <w:r>
              <w:rPr>
                <w:lang w:eastAsia="zh-TW"/>
              </w:rPr>
              <w:t xml:space="preserve"> </w:t>
            </w:r>
          </w:p>
          <w:p w:rsidR="00EC1A63" w:rsidRDefault="00CF2464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和</w:t>
            </w:r>
            <w:r>
              <w:rPr>
                <w:rFonts w:hint="eastAsia"/>
                <w:lang w:eastAsia="zh-TW"/>
              </w:rPr>
              <w:t>SignChat</w:t>
            </w:r>
            <w:r>
              <w:rPr>
                <w:rFonts w:hint="eastAsia"/>
                <w:lang w:eastAsia="zh-TW"/>
              </w:rPr>
              <w:t>的建議</w:t>
            </w:r>
          </w:p>
          <w:p w:rsidR="00C66B21" w:rsidRDefault="00C66B21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可以給誰使用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2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>
        <w:trPr>
          <w:trHeight w:hRule="exact" w:val="52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</w:pPr>
          </w:p>
          <w:p w:rsidR="00EC1A63" w:rsidRDefault="00EC1A63" w:rsidP="00EC1A63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EC1A63">
            <w:pPr>
              <w:rPr>
                <w:lang w:eastAsia="zh-TW"/>
              </w:rPr>
            </w:pPr>
            <w:r w:rsidRPr="002905DD">
              <w:rPr>
                <w:lang w:eastAsia="zh-TW"/>
              </w:rPr>
              <w:t>Dr.kācā</w:t>
            </w:r>
            <w:r w:rsidRPr="002905DD">
              <w:rPr>
                <w:rFonts w:hint="eastAsia"/>
                <w:lang w:eastAsia="zh-TW"/>
              </w:rPr>
              <w:t>機智小專家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  <w:rPr>
                <w:lang w:eastAsia="zh-TW"/>
              </w:rPr>
            </w:pPr>
          </w:p>
          <w:p w:rsidR="00EC1A63" w:rsidRDefault="00EC1A63" w:rsidP="00EC1A63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廖秀莉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1" w:lineRule="exact"/>
            </w:pPr>
          </w:p>
          <w:p w:rsidR="00EC1A63" w:rsidRDefault="007D014F" w:rsidP="00EC1A63">
            <w:pPr>
              <w:ind w:left="703"/>
            </w:pPr>
            <w:r>
              <w:rPr>
                <w:rFonts w:hint="eastAsia"/>
                <w:lang w:eastAsia="zh-TW"/>
              </w:rPr>
              <w:t>19</w:t>
            </w:r>
          </w:p>
        </w:tc>
      </w:tr>
      <w:tr w:rsidR="00E74E47" w:rsidTr="00C66B21">
        <w:trPr>
          <w:trHeight w:hRule="exact" w:val="1398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1D681F">
            <w:pPr>
              <w:autoSpaceDE w:val="0"/>
              <w:autoSpaceDN w:val="0"/>
              <w:spacing w:line="215" w:lineRule="auto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1.合作目標是醫療機構OR長照?</w:t>
            </w:r>
          </w:p>
          <w:p w:rsidR="001D681F" w:rsidRDefault="001D681F" w:rsidP="001D681F">
            <w:pPr>
              <w:autoSpaceDE w:val="0"/>
              <w:autoSpaceDN w:val="0"/>
              <w:spacing w:line="215" w:lineRule="auto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2.建議使用者可以綁定親友或照服員又或者是家庭醫生，分享圖片實直接指定帳號，用ID太麻煩若使用者是長者或資訊產品不熟悉人士，使用不便</w:t>
            </w:r>
          </w:p>
          <w:p w:rsidR="00C66B21" w:rsidRDefault="00C66B21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3.可以用外部儀器收集生命跡象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</w:pPr>
    </w:p>
    <w:p w:rsidR="0085181B" w:rsidRDefault="0085181B">
      <w:pPr>
        <w:rPr>
          <w:lang w:eastAsia="zh-TW"/>
        </w:r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 xml:space="preserve">Meta KTV </w:t>
            </w:r>
            <w:r w:rsidRPr="002905DD">
              <w:rPr>
                <w:rFonts w:hint="eastAsia"/>
              </w:rPr>
              <w:t>唱所遇元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金志聿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7D014F">
            <w:pPr>
              <w:ind w:left="703"/>
            </w:pPr>
            <w:r>
              <w:rPr>
                <w:rFonts w:hint="eastAsia"/>
                <w:lang w:eastAsia="zh-TW"/>
              </w:rPr>
              <w:t>3</w:t>
            </w:r>
          </w:p>
        </w:tc>
      </w:tr>
      <w:tr w:rsidR="00E74E47">
        <w:trPr>
          <w:trHeight w:hRule="exact" w:val="2280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1D681F" w:rsidP="001D681F">
            <w:pPr>
              <w:autoSpaceDE w:val="0"/>
              <w:autoSpaceDN w:val="0"/>
              <w:spacing w:before="55"/>
              <w:ind w:left="21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1.歌曲版權問題?是否會做非VR版本?點餐和外送平台會合作嗎?</w:t>
            </w:r>
          </w:p>
          <w:p w:rsidR="001D681F" w:rsidRDefault="00CF2464" w:rsidP="001D681F">
            <w:pPr>
              <w:autoSpaceDE w:val="0"/>
              <w:autoSpaceDN w:val="0"/>
              <w:spacing w:before="55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建議增強</w:t>
            </w:r>
            <w:r>
              <w:rPr>
                <w:rFonts w:hint="eastAsia"/>
                <w:lang w:eastAsia="zh-TW"/>
              </w:rPr>
              <w:t>Avantor SDK</w:t>
            </w:r>
            <w:r>
              <w:rPr>
                <w:rFonts w:hint="eastAsia"/>
                <w:lang w:eastAsia="zh-TW"/>
              </w:rPr>
              <w:t>的介紹</w:t>
            </w:r>
          </w:p>
          <w:p w:rsidR="00E74E47" w:rsidRDefault="00C66B21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可以考慮結合家庭劇院，擴大使用者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EC1A63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905DD">
              <w:rPr>
                <w:rFonts w:hint="eastAsia"/>
                <w:lang w:eastAsia="zh-TW"/>
              </w:rPr>
              <w:t>積分管家</w:t>
            </w:r>
            <w:r w:rsidRPr="002905DD">
              <w:rPr>
                <w:rFonts w:hint="eastAsia"/>
                <w:lang w:eastAsia="zh-TW"/>
              </w:rPr>
              <w:t>-</w:t>
            </w:r>
            <w:r w:rsidRPr="002905DD">
              <w:rPr>
                <w:rFonts w:hint="eastAsia"/>
                <w:lang w:eastAsia="zh-TW"/>
              </w:rPr>
              <w:t>長照人員繼續教育積分管理區塊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吳肇銘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03"/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E74E47">
        <w:trPr>
          <w:trHeight w:hRule="exact" w:val="2184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815320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</w:t>
            </w:r>
            <w:r w:rsidR="001D681F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.可考慮建置手機版</w:t>
            </w:r>
          </w:p>
          <w:p w:rsidR="001D681F" w:rsidRDefault="001D681F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2.架設使用什麼作業系統?</w:t>
            </w:r>
          </w:p>
          <w:p w:rsidR="001D681F" w:rsidRDefault="001D681F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3.要注意即將實行的制度和法規</w:t>
            </w:r>
          </w:p>
          <w:p w:rsidR="00CF2464" w:rsidRDefault="00CF2464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4.</w:t>
            </w:r>
            <w:r w:rsidR="009F3B71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未來發展可多樣思考</w:t>
            </w:r>
          </w:p>
          <w:p w:rsidR="00C66B21" w:rsidRDefault="00C66B21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5.也可以給長照機構</w:t>
            </w:r>
          </w:p>
          <w:p w:rsidR="00C66B21" w:rsidRDefault="00C66B21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6.做管理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6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兀青年的修行之旅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皮世明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63"/>
            </w:pPr>
            <w:r>
              <w:rPr>
                <w:rFonts w:hint="eastAsia"/>
                <w:lang w:eastAsia="zh-TW"/>
              </w:rPr>
              <w:t>25</w:t>
            </w:r>
          </w:p>
        </w:tc>
      </w:tr>
      <w:tr w:rsidR="00E74E47">
        <w:trPr>
          <w:trHeight w:hRule="exact" w:val="187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815320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1D681F">
              <w:rPr>
                <w:rFonts w:hint="eastAsia"/>
                <w:lang w:eastAsia="zh-TW"/>
              </w:rPr>
              <w:t>如果可以結合輔助或改善校選課系統會更好</w:t>
            </w:r>
          </w:p>
          <w:p w:rsidR="00E74E47" w:rsidRDefault="009F3B71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標準企業用資訊系統，宜加強</w:t>
            </w:r>
            <w:r>
              <w:rPr>
                <w:rFonts w:hint="eastAsia"/>
                <w:lang w:eastAsia="zh-TW"/>
              </w:rPr>
              <w:t>SA/SD</w:t>
            </w:r>
            <w:r>
              <w:rPr>
                <w:rFonts w:hint="eastAsia"/>
                <w:lang w:eastAsia="zh-TW"/>
              </w:rPr>
              <w:t>設計</w:t>
            </w:r>
          </w:p>
          <w:p w:rsidR="00C66B21" w:rsidRDefault="00C66B21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有無考慮優先權</w:t>
            </w:r>
            <w:r>
              <w:rPr>
                <w:rFonts w:hint="eastAsia"/>
                <w:lang w:eastAsia="zh-TW"/>
              </w:rPr>
              <w:t>?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8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智繪</w:t>
            </w:r>
            <w:r w:rsidRPr="002905DD">
              <w:rPr>
                <w:rFonts w:hint="eastAsia"/>
              </w:rPr>
              <w:t>NFT</w:t>
            </w:r>
            <w:r w:rsidRPr="002905DD">
              <w:rPr>
                <w:rFonts w:hint="eastAsia"/>
              </w:rPr>
              <w:t>宇宙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03"/>
            </w:pPr>
            <w:r>
              <w:rPr>
                <w:rFonts w:hint="eastAsia"/>
                <w:lang w:eastAsia="zh-TW"/>
              </w:rPr>
              <w:t>26</w:t>
            </w:r>
          </w:p>
        </w:tc>
      </w:tr>
      <w:tr w:rsidR="00E74E47">
        <w:trPr>
          <w:trHeight w:hRule="exact" w:val="229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815320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1D681F">
              <w:rPr>
                <w:rFonts w:hint="eastAsia"/>
                <w:lang w:eastAsia="zh-TW"/>
              </w:rPr>
              <w:t>使用者自主性和主控性較低</w:t>
            </w:r>
          </w:p>
          <w:p w:rsidR="001D681F" w:rsidRDefault="001D681F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互動性可以再加強</w:t>
            </w:r>
          </w:p>
          <w:p w:rsidR="00CF2464" w:rsidRDefault="00CF2464" w:rsidP="00CF2464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3.2D-&gt;3D</w:t>
            </w:r>
          </w:p>
          <w:p w:rsidR="00E74E47" w:rsidRDefault="00C66B21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要考慮擴充場域</w:t>
            </w:r>
          </w:p>
          <w:p w:rsidR="00C66B21" w:rsidRDefault="00C66B21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增加人物</w:t>
            </w:r>
          </w:p>
          <w:p w:rsidR="00C66B21" w:rsidRDefault="00C66B21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56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</w:pPr>
    </w:p>
    <w:p w:rsidR="00E74E47" w:rsidRDefault="00E74E47"/>
    <w:p w:rsidR="0085181B" w:rsidRDefault="0085181B"/>
    <w:p w:rsidR="0085181B" w:rsidRDefault="0085181B">
      <w:p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AI</w:t>
            </w:r>
            <w:r w:rsidRPr="002905DD">
              <w:rPr>
                <w:rFonts w:hint="eastAsia"/>
              </w:rPr>
              <w:t>籃球經理人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7D014F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林志浩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7D014F">
            <w:pPr>
              <w:ind w:left="703"/>
            </w:pPr>
            <w:r>
              <w:rPr>
                <w:rFonts w:hint="eastAsia"/>
                <w:lang w:eastAsia="zh-TW"/>
              </w:rPr>
              <w:t>32</w:t>
            </w:r>
          </w:p>
        </w:tc>
      </w:tr>
      <w:tr w:rsidR="00E74E47">
        <w:trPr>
          <w:trHeight w:hRule="exact" w:val="1821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815320" w:rsidP="001D681F">
            <w:pPr>
              <w:tabs>
                <w:tab w:val="left" w:pos="501"/>
              </w:tabs>
              <w:autoSpaceDE w:val="0"/>
              <w:autoSpaceDN w:val="0"/>
              <w:spacing w:before="55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57072E">
              <w:rPr>
                <w:rFonts w:hint="eastAsia"/>
                <w:lang w:eastAsia="zh-TW"/>
              </w:rPr>
              <w:t>短期目標建議為使用者體驗與系統優化優先，建立基</w:t>
            </w:r>
            <w:r w:rsidR="00A3368C">
              <w:rPr>
                <w:rFonts w:hint="eastAsia"/>
                <w:lang w:eastAsia="zh-TW"/>
              </w:rPr>
              <w:t>本口碑，中期再找廣告和</w:t>
            </w:r>
            <w:r w:rsidR="00A3368C">
              <w:rPr>
                <w:rFonts w:hint="eastAsia"/>
                <w:lang w:eastAsia="zh-TW"/>
              </w:rPr>
              <w:t>KOL</w:t>
            </w:r>
          </w:p>
          <w:p w:rsidR="00E74E47" w:rsidRDefault="00D96D51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lang w:eastAsia="zh-TW"/>
              </w:rPr>
              <w:t>2.ER M</w:t>
            </w:r>
            <w:r>
              <w:rPr>
                <w:rFonts w:hint="eastAsia"/>
                <w:lang w:eastAsia="zh-TW"/>
              </w:rPr>
              <w:t>o</w:t>
            </w:r>
            <w:r>
              <w:rPr>
                <w:lang w:eastAsia="zh-TW"/>
              </w:rPr>
              <w:t>del 1:1</w:t>
            </w:r>
            <w:r>
              <w:rPr>
                <w:rFonts w:hint="eastAsia"/>
                <w:lang w:eastAsia="zh-TW"/>
              </w:rPr>
              <w:t>和</w:t>
            </w:r>
            <w:r>
              <w:rPr>
                <w:rFonts w:hint="eastAsia"/>
                <w:lang w:eastAsia="zh-TW"/>
              </w:rPr>
              <w:t>1:0</w:t>
            </w:r>
            <w:r>
              <w:rPr>
                <w:rFonts w:hint="eastAsia"/>
                <w:lang w:eastAsia="zh-TW"/>
              </w:rPr>
              <w:t>需再確認</w:t>
            </w:r>
          </w:p>
          <w:p w:rsidR="00C66B21" w:rsidRDefault="00C66B21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如何驗證效果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EC1A63">
            <w:r w:rsidRPr="002905DD">
              <w:rPr>
                <w:rFonts w:hint="eastAsia"/>
              </w:rPr>
              <w:t>M Math N(Make Math Nationwide)-</w:t>
            </w:r>
            <w:r w:rsidRPr="002905DD">
              <w:rPr>
                <w:rFonts w:hint="eastAsia"/>
              </w:rPr>
              <w:t>救數零距離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autoSpaceDE w:val="0"/>
              <w:autoSpaceDN w:val="0"/>
              <w:ind w:left="415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皮世明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1" w:lineRule="exact"/>
            </w:pPr>
          </w:p>
          <w:p w:rsidR="00EC1A63" w:rsidRDefault="007D014F" w:rsidP="00EC1A63">
            <w:pPr>
              <w:ind w:left="703"/>
            </w:pPr>
            <w:r>
              <w:rPr>
                <w:rFonts w:hint="eastAsia"/>
                <w:lang w:eastAsia="zh-TW"/>
              </w:rPr>
              <w:t>21</w:t>
            </w:r>
          </w:p>
        </w:tc>
      </w:tr>
      <w:tr w:rsidR="00E74E47" w:rsidTr="009F3B71">
        <w:trPr>
          <w:trHeight w:hRule="exact" w:val="2680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815320" w:rsidP="00A3368C">
            <w:pPr>
              <w:autoSpaceDE w:val="0"/>
              <w:autoSpaceDN w:val="0"/>
              <w:spacing w:before="53"/>
              <w:ind w:left="103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A3368C">
              <w:rPr>
                <w:rFonts w:hint="eastAsia"/>
                <w:lang w:eastAsia="zh-TW"/>
              </w:rPr>
              <w:t>系統使用者為未成年，但有付費行為，需注意金流問題，會不會有父母質疑</w:t>
            </w:r>
          </w:p>
          <w:p w:rsidR="00A3368C" w:rsidRDefault="00A3368C" w:rsidP="00A3368C">
            <w:pPr>
              <w:autoSpaceDE w:val="0"/>
              <w:autoSpaceDN w:val="0"/>
              <w:spacing w:before="53"/>
              <w:ind w:left="10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國中和高中解題費用做區別，較能吸引解題者意願且區隔</w:t>
            </w:r>
          </w:p>
          <w:p w:rsidR="00D96D51" w:rsidRDefault="00D96D51" w:rsidP="00A3368C">
            <w:pPr>
              <w:autoSpaceDE w:val="0"/>
              <w:autoSpaceDN w:val="0"/>
              <w:spacing w:before="53"/>
              <w:ind w:left="10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相對應的教學雙方保護</w:t>
            </w:r>
          </w:p>
          <w:p w:rsidR="00D96D51" w:rsidRDefault="00D96D51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4.</w:t>
            </w:r>
            <w:r>
              <w:rPr>
                <w:rFonts w:hint="eastAsia"/>
                <w:lang w:eastAsia="zh-TW"/>
              </w:rPr>
              <w:t>正確性解題的正確性與付款</w:t>
            </w:r>
          </w:p>
          <w:p w:rsidR="009F3B71" w:rsidRDefault="009F3B71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5. </w:t>
            </w:r>
            <w:r>
              <w:rPr>
                <w:rFonts w:hint="eastAsia"/>
                <w:lang w:eastAsia="zh-TW"/>
              </w:rPr>
              <w:t>金流</w:t>
            </w:r>
          </w:p>
          <w:p w:rsidR="009F3B71" w:rsidRDefault="009F3B71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付款過程</w:t>
            </w:r>
          </w:p>
          <w:p w:rsidR="009F3B71" w:rsidRDefault="009F3B71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>要定時考老師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221"/>
        <w:gridCol w:w="1430"/>
        <w:gridCol w:w="1821"/>
      </w:tblGrid>
      <w:tr w:rsidR="00E74E47">
        <w:trPr>
          <w:trHeight w:hRule="exact" w:val="4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2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C1A63">
            <w:pPr>
              <w:autoSpaceDE w:val="0"/>
              <w:autoSpaceDN w:val="0"/>
              <w:ind w:left="16"/>
            </w:pPr>
            <w:r w:rsidRPr="002905DD">
              <w:rPr>
                <w:rFonts w:hint="eastAsia"/>
              </w:rPr>
              <w:t>易購易賣</w:t>
            </w:r>
            <w:r w:rsidRPr="002905DD">
              <w:rPr>
                <w:rFonts w:hint="eastAsia"/>
              </w:rPr>
              <w:t xml:space="preserve"> Easy Buy Easy Sale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7D014F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闕豪恩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75"/>
            </w:pPr>
            <w:r>
              <w:rPr>
                <w:rFonts w:hint="eastAsia"/>
                <w:lang w:eastAsia="zh-TW"/>
              </w:rPr>
              <w:t>42</w:t>
            </w:r>
          </w:p>
        </w:tc>
      </w:tr>
      <w:tr w:rsidR="00E74E47" w:rsidTr="009F3B71">
        <w:trPr>
          <w:trHeight w:hRule="exact" w:val="2144"/>
        </w:trPr>
        <w:tc>
          <w:tcPr>
            <w:tcW w:w="9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815320" w:rsidP="001D681F">
            <w:pPr>
              <w:autoSpaceDE w:val="0"/>
              <w:autoSpaceDN w:val="0"/>
              <w:spacing w:before="53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A3368C">
              <w:rPr>
                <w:rFonts w:hint="eastAsia"/>
                <w:lang w:eastAsia="zh-TW"/>
              </w:rPr>
              <w:t>建議可參考現在台灣已有的二手交易網站</w:t>
            </w:r>
          </w:p>
          <w:p w:rsidR="00A3368C" w:rsidRDefault="00A3368C" w:rsidP="001D681F">
            <w:pPr>
              <w:autoSpaceDE w:val="0"/>
              <w:autoSpaceDN w:val="0"/>
              <w:spacing w:before="53"/>
              <w:ind w:left="9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實際執行於港澳可行性再仔細評估</w:t>
            </w:r>
          </w:p>
          <w:p w:rsidR="00E74E47" w:rsidRDefault="00D96D51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補</w:t>
            </w:r>
            <w:r>
              <w:rPr>
                <w:rFonts w:hint="eastAsia"/>
                <w:lang w:eastAsia="zh-TW"/>
              </w:rPr>
              <w:t>ER Model</w:t>
            </w:r>
          </w:p>
          <w:p w:rsidR="009F3B71" w:rsidRDefault="009F3B71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如何確認交易真實性</w:t>
            </w:r>
          </w:p>
          <w:p w:rsidR="009F3B71" w:rsidRDefault="009F3B71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跟現有平台差異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4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12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C1A63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905DD">
              <w:rPr>
                <w:rFonts w:hint="eastAsia"/>
                <w:lang w:eastAsia="zh-TW"/>
              </w:rPr>
              <w:t>地表最強網路教學平台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7D014F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林志浩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75"/>
            </w:pPr>
            <w:r>
              <w:rPr>
                <w:rFonts w:hint="eastAsia"/>
                <w:lang w:eastAsia="zh-TW"/>
              </w:rPr>
              <w:t>22</w:t>
            </w:r>
          </w:p>
        </w:tc>
      </w:tr>
      <w:tr w:rsidR="00E74E47">
        <w:trPr>
          <w:trHeight w:hRule="exact" w:val="2295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815320" w:rsidP="00A3368C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1D681F">
              <w:rPr>
                <w:lang w:eastAsia="zh-TW"/>
              </w:rPr>
              <w:t xml:space="preserve"> </w:t>
            </w:r>
            <w:r w:rsidR="00A3368C">
              <w:rPr>
                <w:rFonts w:hint="eastAsia"/>
                <w:lang w:eastAsia="zh-TW"/>
              </w:rPr>
              <w:t>可提供給國小，國中，高中，自學家庭參考使用</w:t>
            </w:r>
          </w:p>
          <w:p w:rsidR="00A3368C" w:rsidRDefault="009F3B71" w:rsidP="00A3368C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可以擴大使用對象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rFonts w:ascii="Times New Roman" w:eastAsia="Times New Roman" w:hAnsi="Times New Roman" w:cs="Times New Roman"/>
          <w:color w:val="000000"/>
          <w:spacing w:val="-3"/>
        </w:rPr>
      </w:pPr>
    </w:p>
    <w:p w:rsidR="0085181B" w:rsidRDefault="0085181B">
      <w:pPr>
        <w:rPr>
          <w:rFonts w:ascii="Times New Roman" w:eastAsia="Times New Roman" w:hAnsi="Times New Roman" w:cs="Times New Roman"/>
          <w:color w:val="000000"/>
          <w:spacing w:val="-3"/>
        </w:rPr>
      </w:pPr>
    </w:p>
    <w:p w:rsidR="0085181B" w:rsidRDefault="0085181B">
      <w:pPr>
        <w:rPr>
          <w:rFonts w:ascii="Times New Roman" w:eastAsia="Times New Roman" w:hAnsi="Times New Roman" w:cs="Times New Roman"/>
          <w:color w:val="000000"/>
          <w:spacing w:val="-3"/>
        </w:rPr>
      </w:pPr>
    </w:p>
    <w:p w:rsidR="0085181B" w:rsidRDefault="0085181B">
      <w:p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 w:rsidTr="00EC1A63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專題名稱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 w:rsidTr="00EC1A63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13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EC1A63">
            <w:r w:rsidRPr="002905DD">
              <w:t>I NOTE YOU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7D014F" w:rsidP="00EC1A63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李國誠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2" w:lineRule="exact"/>
            </w:pPr>
          </w:p>
          <w:p w:rsidR="00EC1A63" w:rsidRDefault="007D014F" w:rsidP="00EC1A63">
            <w:pPr>
              <w:ind w:left="775"/>
            </w:pPr>
            <w:r>
              <w:rPr>
                <w:rFonts w:hint="eastAsia"/>
                <w:lang w:eastAsia="zh-TW"/>
              </w:rPr>
              <w:t>10</w:t>
            </w:r>
          </w:p>
        </w:tc>
      </w:tr>
      <w:tr w:rsidR="00E74E47">
        <w:trPr>
          <w:trHeight w:hRule="exact" w:val="1821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815320" w:rsidP="001D681F">
            <w:pPr>
              <w:tabs>
                <w:tab w:val="left" w:pos="501"/>
              </w:tabs>
              <w:autoSpaceDE w:val="0"/>
              <w:autoSpaceDN w:val="0"/>
              <w:spacing w:before="55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A3368C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可考慮增加給學生上傳手寫筆記做為學生考核(萬一有人喜歡寫字，不喜歡打字)</w:t>
            </w:r>
          </w:p>
          <w:p w:rsidR="009F3B71" w:rsidRDefault="009F3B71" w:rsidP="009F3B71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2.老師可以先設定關鍵字</w:t>
            </w:r>
          </w:p>
          <w:p w:rsidR="00E74E47" w:rsidRPr="00A3368C" w:rsidRDefault="00E74E47">
            <w:pPr>
              <w:autoSpaceDE w:val="0"/>
              <w:autoSpaceDN w:val="0"/>
              <w:spacing w:before="47"/>
              <w:ind w:left="501"/>
              <w:rPr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5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14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C1A63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905DD">
              <w:rPr>
                <w:rFonts w:hint="eastAsia"/>
              </w:rPr>
              <w:t>VR</w:t>
            </w:r>
            <w:r w:rsidRPr="002905DD">
              <w:rPr>
                <w:rFonts w:hint="eastAsia"/>
              </w:rPr>
              <w:t>藝起陶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343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廖慶榮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7D014F">
            <w:pPr>
              <w:ind w:left="775"/>
            </w:pPr>
            <w:r>
              <w:rPr>
                <w:rFonts w:hint="eastAsia"/>
                <w:lang w:eastAsia="zh-TW"/>
              </w:rPr>
              <w:t>38</w:t>
            </w:r>
          </w:p>
        </w:tc>
      </w:tr>
      <w:tr w:rsidR="00E74E47">
        <w:trPr>
          <w:trHeight w:hRule="exact" w:val="158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CF2464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9F3B71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如何解決力反饋</w:t>
            </w:r>
          </w:p>
          <w:p w:rsidR="009F3B71" w:rsidRDefault="009F3B71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2.個人展示可以模組化</w:t>
            </w:r>
          </w:p>
          <w:p w:rsidR="00A3368C" w:rsidRDefault="00A3368C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</w:p>
          <w:p w:rsidR="00E74E47" w:rsidRDefault="00E74E47">
            <w:pPr>
              <w:autoSpaceDE w:val="0"/>
              <w:autoSpaceDN w:val="0"/>
              <w:spacing w:before="47"/>
              <w:ind w:left="501"/>
              <w:rPr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C1A63" w:rsidTr="00EC1A63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  <w:rPr>
                <w:lang w:eastAsia="zh-TW"/>
              </w:rPr>
            </w:pPr>
          </w:p>
          <w:p w:rsidR="00EC1A63" w:rsidRDefault="00EC1A63" w:rsidP="00347837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 w:rsidTr="00EC1A63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</w:pPr>
          </w:p>
          <w:p w:rsidR="00EC1A63" w:rsidRDefault="00EC1A63" w:rsidP="00EC1A63">
            <w:pPr>
              <w:ind w:left="232"/>
            </w:pPr>
            <w:r>
              <w:rPr>
                <w:rFonts w:hint="eastAsia"/>
                <w:lang w:eastAsia="zh-TW"/>
              </w:rPr>
              <w:t>15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EC1A63">
            <w:r w:rsidRPr="002905DD">
              <w:rPr>
                <w:rFonts w:hint="eastAsia"/>
              </w:rPr>
              <w:t xml:space="preserve">WinCubed </w:t>
            </w:r>
            <w:r w:rsidRPr="002905DD">
              <w:rPr>
                <w:rFonts w:hint="eastAsia"/>
              </w:rPr>
              <w:t>勝利三次方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  <w:rPr>
                <w:lang w:eastAsia="zh-TW"/>
              </w:rPr>
            </w:pPr>
          </w:p>
          <w:p w:rsidR="00EC1A63" w:rsidRDefault="007D014F" w:rsidP="00EC1A63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廖秀莉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1" w:lineRule="exact"/>
            </w:pPr>
          </w:p>
          <w:p w:rsidR="00EC1A63" w:rsidRDefault="007D014F" w:rsidP="00EC1A63">
            <w:pPr>
              <w:ind w:left="775"/>
            </w:pPr>
            <w:r>
              <w:rPr>
                <w:rFonts w:hint="eastAsia"/>
                <w:lang w:eastAsia="zh-TW"/>
              </w:rPr>
              <w:t>31</w:t>
            </w:r>
          </w:p>
        </w:tc>
      </w:tr>
      <w:tr w:rsidR="00EC1A63" w:rsidTr="00347837">
        <w:trPr>
          <w:trHeight w:hRule="exact" w:val="158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EC1A63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CF2464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如有多個供給端，相同商品如何分配哪家出貨?以地區或商家評價?</w:t>
            </w:r>
          </w:p>
          <w:p w:rsidR="00EC1A63" w:rsidRDefault="00D96D51" w:rsidP="00D96D51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建議拿掉大數據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用機器學習技術說明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沒用到</w:t>
            </w:r>
            <w:r>
              <w:rPr>
                <w:rFonts w:hint="eastAsia"/>
                <w:lang w:eastAsia="zh-TW"/>
              </w:rPr>
              <w:t>)</w:t>
            </w:r>
          </w:p>
          <w:p w:rsidR="009F3B71" w:rsidRDefault="009F3B71" w:rsidP="00D96D51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如何讓捐贈者放心</w:t>
            </w:r>
          </w:p>
          <w:p w:rsidR="009F3B71" w:rsidRDefault="009F3B71" w:rsidP="00D96D51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商品品質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C1A63" w:rsidTr="0034783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  <w:rPr>
                <w:lang w:eastAsia="zh-TW"/>
              </w:rPr>
            </w:pPr>
          </w:p>
          <w:p w:rsidR="00EC1A63" w:rsidRDefault="00EC1A63" w:rsidP="00347837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06" w:lineRule="exact"/>
            </w:pPr>
          </w:p>
          <w:p w:rsidR="00EC1A63" w:rsidRDefault="00EC1A63" w:rsidP="00347837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 w:rsidTr="0034783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13" w:lineRule="exact"/>
            </w:pPr>
          </w:p>
          <w:p w:rsidR="00EC1A63" w:rsidRDefault="00EC1A63" w:rsidP="00347837">
            <w:pPr>
              <w:ind w:left="232"/>
            </w:pPr>
            <w:r>
              <w:rPr>
                <w:rFonts w:hint="eastAsia"/>
                <w:lang w:eastAsia="zh-TW"/>
              </w:rPr>
              <w:t>16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EC1A63" w:rsidP="00347837">
            <w:r w:rsidRPr="002905DD">
              <w:rPr>
                <w:rFonts w:hint="eastAsia"/>
              </w:rPr>
              <w:t>中原大學入門平台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13" w:lineRule="exact"/>
              <w:rPr>
                <w:lang w:eastAsia="zh-TW"/>
              </w:rPr>
            </w:pPr>
          </w:p>
          <w:p w:rsidR="00EC1A63" w:rsidRDefault="007D014F" w:rsidP="00347837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皮世明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347837">
            <w:pPr>
              <w:spacing w:line="161" w:lineRule="exact"/>
            </w:pPr>
          </w:p>
          <w:p w:rsidR="00EC1A63" w:rsidRDefault="007D014F" w:rsidP="00347837">
            <w:pPr>
              <w:ind w:left="775"/>
            </w:pPr>
            <w:r>
              <w:rPr>
                <w:rFonts w:hint="eastAsia"/>
                <w:lang w:eastAsia="zh-TW"/>
              </w:rPr>
              <w:t>38</w:t>
            </w:r>
          </w:p>
        </w:tc>
      </w:tr>
      <w:tr w:rsidR="00EC1A63" w:rsidTr="00347837">
        <w:trPr>
          <w:trHeight w:hRule="exact" w:val="158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681F" w:rsidRDefault="00EC1A63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D96D51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建議補充相關ER Model</w:t>
            </w:r>
          </w:p>
          <w:p w:rsidR="00EC1A63" w:rsidRDefault="00EC1A63" w:rsidP="00347837">
            <w:pPr>
              <w:autoSpaceDE w:val="0"/>
              <w:autoSpaceDN w:val="0"/>
              <w:spacing w:before="47"/>
              <w:ind w:left="501"/>
            </w:pPr>
          </w:p>
        </w:tc>
      </w:tr>
    </w:tbl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ind w:left="5893"/>
      </w:pPr>
    </w:p>
    <w:sectPr w:rsidR="00E74E4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3D" w:rsidRDefault="005F0B3D" w:rsidP="005F0B3D">
      <w:r>
        <w:separator/>
      </w:r>
    </w:p>
  </w:endnote>
  <w:endnote w:type="continuationSeparator" w:id="0">
    <w:p w:rsidR="005F0B3D" w:rsidRDefault="005F0B3D" w:rsidP="005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3D" w:rsidRDefault="005F0B3D" w:rsidP="005F0B3D">
      <w:r>
        <w:separator/>
      </w:r>
    </w:p>
  </w:footnote>
  <w:footnote w:type="continuationSeparator" w:id="0">
    <w:p w:rsidR="005F0B3D" w:rsidRDefault="005F0B3D" w:rsidP="005F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1D681F"/>
    <w:rsid w:val="00264C70"/>
    <w:rsid w:val="00447B27"/>
    <w:rsid w:val="0057072E"/>
    <w:rsid w:val="005F0B3D"/>
    <w:rsid w:val="007D014F"/>
    <w:rsid w:val="00815320"/>
    <w:rsid w:val="0085181B"/>
    <w:rsid w:val="009F3B71"/>
    <w:rsid w:val="00A3368C"/>
    <w:rsid w:val="00C66B21"/>
    <w:rsid w:val="00CF2464"/>
    <w:rsid w:val="00D96D51"/>
    <w:rsid w:val="00E74E47"/>
    <w:rsid w:val="00EC1A63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82CA9"/>
  <w15:docId w15:val="{A1D8C16E-7370-4DDB-843F-BCC2797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B3D"/>
    <w:rPr>
      <w:sz w:val="20"/>
      <w:szCs w:val="20"/>
    </w:rPr>
  </w:style>
  <w:style w:type="character" w:styleId="a7">
    <w:name w:val="Hyperlink"/>
    <w:basedOn w:val="a0"/>
    <w:uiPriority w:val="99"/>
    <w:unhideWhenUsed/>
    <w:rsid w:val="0026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reurl.cc/bGxd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3BE1-2082-47B2-8CD0-CF94678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陳奕慈</dc:creator>
  <cp:keywords/>
  <cp:lastModifiedBy>陳奕慈</cp:lastModifiedBy>
  <cp:revision>6</cp:revision>
  <dcterms:created xsi:type="dcterms:W3CDTF">2022-12-19T01:25:00Z</dcterms:created>
  <dcterms:modified xsi:type="dcterms:W3CDTF">2022-12-19T07:06:00Z</dcterms:modified>
</cp:coreProperties>
</file>