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150"/>
        <w:gridCol w:w="3285"/>
        <w:gridCol w:w="1417"/>
        <w:gridCol w:w="8348"/>
        <w:gridCol w:w="1291"/>
      </w:tblGrid>
      <w:tr w:rsidR="00AF219D" w:rsidRPr="005E14EE" w:rsidTr="00FF4089">
        <w:trPr>
          <w:trHeight w:val="308"/>
        </w:trPr>
        <w:tc>
          <w:tcPr>
            <w:tcW w:w="16018" w:type="dxa"/>
            <w:gridSpan w:val="6"/>
            <w:tcBorders>
              <w:bottom w:val="single" w:sz="4" w:space="0" w:color="auto"/>
            </w:tcBorders>
            <w:shd w:val="clear" w:color="auto" w:fill="auto"/>
          </w:tcPr>
          <w:p w:rsidR="00933FAE" w:rsidRPr="005E14EE" w:rsidRDefault="00C76B83" w:rsidP="00A449D7">
            <w:pPr>
              <w:jc w:val="center"/>
              <w:rPr>
                <w:rFonts w:ascii="Times New Roman" w:eastAsia="標楷體" w:hAnsi="Times New Roman"/>
              </w:rPr>
            </w:pPr>
            <w:r>
              <w:rPr>
                <w:rFonts w:ascii="Times New Roman" w:eastAsia="標楷體" w:hAnsi="Times New Roman" w:hint="eastAsia"/>
              </w:rPr>
              <w:t xml:space="preserve"> </w:t>
            </w:r>
            <w:r w:rsidR="00933FAE" w:rsidRPr="005E14EE">
              <w:rPr>
                <w:rFonts w:ascii="Times New Roman" w:eastAsia="標楷體" w:hAnsi="Times New Roman"/>
              </w:rPr>
              <w:t>中原大學</w:t>
            </w:r>
            <w:r w:rsidR="00933FAE" w:rsidRPr="005E14EE">
              <w:rPr>
                <w:rFonts w:ascii="Times New Roman" w:eastAsia="標楷體" w:hAnsi="Times New Roman"/>
              </w:rPr>
              <w:t>10</w:t>
            </w:r>
            <w:r w:rsidR="00A449D7">
              <w:rPr>
                <w:rFonts w:ascii="Times New Roman" w:eastAsia="標楷體" w:hAnsi="Times New Roman" w:hint="eastAsia"/>
              </w:rPr>
              <w:t>5</w:t>
            </w:r>
            <w:r w:rsidR="00933FAE" w:rsidRPr="005E14EE">
              <w:rPr>
                <w:rFonts w:ascii="Times New Roman" w:eastAsia="標楷體" w:hAnsi="Times New Roman"/>
              </w:rPr>
              <w:t>學年度第</w:t>
            </w:r>
            <w:r w:rsidR="00A449D7">
              <w:rPr>
                <w:rFonts w:ascii="Times New Roman" w:eastAsia="標楷體" w:hAnsi="Times New Roman" w:hint="eastAsia"/>
              </w:rPr>
              <w:t>1</w:t>
            </w:r>
            <w:r w:rsidR="00933FAE" w:rsidRPr="005E14EE">
              <w:rPr>
                <w:rFonts w:ascii="Times New Roman" w:eastAsia="標楷體" w:hAnsi="Times New Roman"/>
              </w:rPr>
              <w:t>學期「校長與班代有約」座談會意見處理表</w:t>
            </w:r>
          </w:p>
        </w:tc>
      </w:tr>
      <w:tr w:rsidR="009556C8" w:rsidRPr="005E14EE" w:rsidTr="00FF4089">
        <w:tc>
          <w:tcPr>
            <w:tcW w:w="527" w:type="dxa"/>
            <w:shd w:val="clear" w:color="auto" w:fill="BFBFBF"/>
          </w:tcPr>
          <w:p w:rsidR="00933FAE" w:rsidRPr="005E14EE" w:rsidRDefault="00933FAE" w:rsidP="00AC52C1">
            <w:pPr>
              <w:ind w:rightChars="-29" w:right="-70"/>
              <w:jc w:val="center"/>
              <w:rPr>
                <w:rFonts w:ascii="Times New Roman" w:eastAsia="標楷體" w:hAnsi="Times New Roman"/>
                <w:szCs w:val="24"/>
              </w:rPr>
            </w:pPr>
            <w:r w:rsidRPr="005E14EE">
              <w:rPr>
                <w:rFonts w:ascii="Times New Roman" w:eastAsia="標楷體" w:hAnsi="Times New Roman"/>
                <w:szCs w:val="24"/>
              </w:rPr>
              <w:t>序號</w:t>
            </w:r>
          </w:p>
        </w:tc>
        <w:tc>
          <w:tcPr>
            <w:tcW w:w="1150" w:type="dxa"/>
            <w:shd w:val="clear" w:color="auto" w:fill="BFBFBF"/>
            <w:vAlign w:val="center"/>
          </w:tcPr>
          <w:p w:rsidR="00933FAE" w:rsidRPr="005E14EE" w:rsidRDefault="00933FAE" w:rsidP="00432D9B">
            <w:pPr>
              <w:jc w:val="center"/>
              <w:rPr>
                <w:rFonts w:ascii="Times New Roman" w:eastAsia="標楷體" w:hAnsi="Times New Roman"/>
                <w:szCs w:val="24"/>
              </w:rPr>
            </w:pPr>
            <w:r w:rsidRPr="005E14EE">
              <w:rPr>
                <w:rFonts w:ascii="Times New Roman" w:eastAsia="標楷體" w:hAnsi="Times New Roman"/>
                <w:szCs w:val="24"/>
              </w:rPr>
              <w:t>反映系所</w:t>
            </w:r>
          </w:p>
        </w:tc>
        <w:tc>
          <w:tcPr>
            <w:tcW w:w="3285" w:type="dxa"/>
            <w:shd w:val="clear" w:color="auto" w:fill="BFBFBF"/>
            <w:vAlign w:val="center"/>
          </w:tcPr>
          <w:p w:rsidR="00933FAE" w:rsidRPr="005E14EE" w:rsidRDefault="00933FAE" w:rsidP="00432D9B">
            <w:pPr>
              <w:jc w:val="center"/>
              <w:rPr>
                <w:rFonts w:ascii="Times New Roman" w:eastAsia="標楷體" w:hAnsi="Times New Roman"/>
                <w:szCs w:val="24"/>
              </w:rPr>
            </w:pPr>
            <w:r w:rsidRPr="005E14EE">
              <w:rPr>
                <w:rFonts w:ascii="Times New Roman" w:eastAsia="標楷體" w:hAnsi="Times New Roman"/>
                <w:szCs w:val="24"/>
              </w:rPr>
              <w:t>反映意見</w:t>
            </w:r>
          </w:p>
        </w:tc>
        <w:tc>
          <w:tcPr>
            <w:tcW w:w="1417" w:type="dxa"/>
            <w:shd w:val="clear" w:color="auto" w:fill="BFBFBF"/>
            <w:vAlign w:val="center"/>
          </w:tcPr>
          <w:p w:rsidR="00933FAE" w:rsidRPr="005E14EE" w:rsidRDefault="00933FAE" w:rsidP="00432D9B">
            <w:pPr>
              <w:jc w:val="center"/>
              <w:rPr>
                <w:rFonts w:ascii="Times New Roman" w:eastAsia="標楷體" w:hAnsi="Times New Roman"/>
                <w:szCs w:val="24"/>
              </w:rPr>
            </w:pPr>
            <w:r w:rsidRPr="005E14EE">
              <w:rPr>
                <w:rFonts w:ascii="Times New Roman" w:eastAsia="標楷體" w:hAnsi="Times New Roman"/>
                <w:szCs w:val="24"/>
              </w:rPr>
              <w:t>處理單位</w:t>
            </w:r>
          </w:p>
        </w:tc>
        <w:tc>
          <w:tcPr>
            <w:tcW w:w="8348" w:type="dxa"/>
            <w:shd w:val="clear" w:color="auto" w:fill="BFBFBF"/>
            <w:vAlign w:val="center"/>
          </w:tcPr>
          <w:p w:rsidR="00933FAE" w:rsidRPr="005E14EE" w:rsidRDefault="00933FAE" w:rsidP="00432D9B">
            <w:pPr>
              <w:jc w:val="center"/>
              <w:rPr>
                <w:rFonts w:ascii="Times New Roman" w:eastAsia="標楷體" w:hAnsi="Times New Roman"/>
                <w:szCs w:val="24"/>
              </w:rPr>
            </w:pPr>
            <w:r w:rsidRPr="005E14EE">
              <w:rPr>
                <w:rFonts w:ascii="Times New Roman" w:eastAsia="標楷體" w:hAnsi="Times New Roman"/>
                <w:szCs w:val="24"/>
              </w:rPr>
              <w:t>單位回覆</w:t>
            </w:r>
          </w:p>
        </w:tc>
        <w:tc>
          <w:tcPr>
            <w:tcW w:w="1291" w:type="dxa"/>
            <w:shd w:val="clear" w:color="auto" w:fill="BFBFBF"/>
            <w:vAlign w:val="center"/>
          </w:tcPr>
          <w:p w:rsidR="00933FAE" w:rsidRPr="005E14EE" w:rsidRDefault="00933FAE" w:rsidP="00432D9B">
            <w:pPr>
              <w:jc w:val="center"/>
              <w:rPr>
                <w:rFonts w:ascii="標楷體" w:eastAsia="標楷體" w:hAnsi="標楷體"/>
              </w:rPr>
            </w:pPr>
            <w:r w:rsidRPr="005E14EE">
              <w:rPr>
                <w:rFonts w:ascii="標楷體" w:eastAsia="標楷體" w:hAnsi="標楷體"/>
              </w:rPr>
              <w:t>執行狀況</w:t>
            </w:r>
          </w:p>
        </w:tc>
      </w:tr>
      <w:tr w:rsidR="00852FD4" w:rsidRPr="005E14EE" w:rsidTr="00FF4089">
        <w:tc>
          <w:tcPr>
            <w:tcW w:w="527" w:type="dxa"/>
            <w:shd w:val="clear" w:color="auto" w:fill="auto"/>
            <w:vAlign w:val="center"/>
          </w:tcPr>
          <w:p w:rsidR="00852FD4" w:rsidRPr="005E14EE" w:rsidRDefault="00852FD4" w:rsidP="00A30E14">
            <w:pPr>
              <w:jc w:val="center"/>
              <w:rPr>
                <w:rFonts w:ascii="Times New Roman" w:eastAsia="標楷體" w:hAnsi="Times New Roman"/>
                <w:szCs w:val="24"/>
              </w:rPr>
            </w:pPr>
            <w:r w:rsidRPr="005E14EE">
              <w:rPr>
                <w:rFonts w:ascii="Times New Roman" w:eastAsia="標楷體" w:hAnsi="Times New Roman"/>
                <w:szCs w:val="24"/>
              </w:rPr>
              <w:t>1</w:t>
            </w:r>
          </w:p>
        </w:tc>
        <w:tc>
          <w:tcPr>
            <w:tcW w:w="1150" w:type="dxa"/>
            <w:shd w:val="clear" w:color="auto" w:fill="auto"/>
            <w:vAlign w:val="center"/>
          </w:tcPr>
          <w:p w:rsidR="00852FD4" w:rsidRPr="00097618" w:rsidRDefault="00852FD4" w:rsidP="001B302C">
            <w:pPr>
              <w:jc w:val="center"/>
              <w:rPr>
                <w:rFonts w:ascii="Times New Roman" w:eastAsia="標楷體" w:hAnsi="Times New Roman"/>
              </w:rPr>
            </w:pPr>
            <w:r w:rsidRPr="00097618">
              <w:rPr>
                <w:rFonts w:ascii="Times New Roman" w:eastAsia="標楷體" w:hAnsi="Times New Roman"/>
              </w:rPr>
              <w:t>化工系</w:t>
            </w:r>
          </w:p>
        </w:tc>
        <w:tc>
          <w:tcPr>
            <w:tcW w:w="3285" w:type="dxa"/>
            <w:shd w:val="clear" w:color="auto" w:fill="auto"/>
            <w:vAlign w:val="center"/>
          </w:tcPr>
          <w:p w:rsidR="00D06959" w:rsidRDefault="00852FD4" w:rsidP="001B302C">
            <w:pPr>
              <w:ind w:left="391" w:hangingChars="163" w:hanging="391"/>
              <w:rPr>
                <w:rFonts w:ascii="Times New Roman" w:eastAsia="標楷體" w:hAnsi="Times New Roman"/>
                <w:szCs w:val="24"/>
              </w:rPr>
            </w:pPr>
            <w:r w:rsidRPr="00097618">
              <w:rPr>
                <w:rFonts w:ascii="Times New Roman" w:eastAsia="標楷體" w:hAnsi="Times New Roman"/>
                <w:szCs w:val="24"/>
              </w:rPr>
              <w:t>可否請生物學概論老師先公</w:t>
            </w:r>
          </w:p>
          <w:p w:rsidR="00D06959" w:rsidRDefault="00852FD4" w:rsidP="00D06959">
            <w:pPr>
              <w:ind w:left="391" w:hangingChars="163" w:hanging="391"/>
              <w:rPr>
                <w:rFonts w:ascii="Times New Roman" w:eastAsia="標楷體" w:hAnsi="Times New Roman"/>
                <w:szCs w:val="24"/>
              </w:rPr>
            </w:pPr>
            <w:r w:rsidRPr="00097618">
              <w:rPr>
                <w:rFonts w:ascii="Times New Roman" w:eastAsia="標楷體" w:hAnsi="Times New Roman"/>
                <w:szCs w:val="24"/>
              </w:rPr>
              <w:t>告成績再上傳，避免再發生</w:t>
            </w:r>
            <w:proofErr w:type="gramStart"/>
            <w:r w:rsidRPr="00097618">
              <w:rPr>
                <w:rFonts w:ascii="Times New Roman" w:eastAsia="標楷體" w:hAnsi="Times New Roman"/>
                <w:szCs w:val="24"/>
              </w:rPr>
              <w:t>冗</w:t>
            </w:r>
            <w:proofErr w:type="gramEnd"/>
          </w:p>
          <w:p w:rsidR="00852FD4" w:rsidRPr="00097618" w:rsidRDefault="00852FD4" w:rsidP="00D06959">
            <w:pPr>
              <w:ind w:left="391" w:hangingChars="163" w:hanging="391"/>
              <w:rPr>
                <w:rFonts w:ascii="Times New Roman" w:eastAsia="標楷體" w:hAnsi="Times New Roman"/>
              </w:rPr>
            </w:pPr>
            <w:r w:rsidRPr="00097618">
              <w:rPr>
                <w:rFonts w:ascii="Times New Roman" w:eastAsia="標楷體" w:hAnsi="Times New Roman"/>
                <w:szCs w:val="24"/>
              </w:rPr>
              <w:t>長的成績修改過程</w:t>
            </w:r>
            <w:r w:rsidRPr="00097618">
              <w:rPr>
                <w:rFonts w:ascii="Times New Roman" w:eastAsia="標楷體" w:hAnsi="Times New Roman"/>
                <w:szCs w:val="24"/>
              </w:rPr>
              <w:t>?</w:t>
            </w:r>
          </w:p>
        </w:tc>
        <w:tc>
          <w:tcPr>
            <w:tcW w:w="1417" w:type="dxa"/>
            <w:shd w:val="clear" w:color="auto" w:fill="auto"/>
            <w:vAlign w:val="center"/>
          </w:tcPr>
          <w:p w:rsidR="00852FD4" w:rsidRPr="00D31A34" w:rsidRDefault="00852FD4" w:rsidP="001B302C">
            <w:pPr>
              <w:jc w:val="center"/>
              <w:rPr>
                <w:rFonts w:ascii="Times New Roman" w:eastAsia="標楷體" w:hAnsi="Times New Roman"/>
              </w:rPr>
            </w:pPr>
            <w:r w:rsidRPr="00D31A34">
              <w:rPr>
                <w:rFonts w:ascii="Times New Roman" w:eastAsia="標楷體" w:hAnsi="Times New Roman"/>
              </w:rPr>
              <w:t>教務處</w:t>
            </w:r>
          </w:p>
          <w:p w:rsidR="00852FD4" w:rsidRPr="00D31A34" w:rsidRDefault="00852FD4" w:rsidP="00F478C5">
            <w:pPr>
              <w:jc w:val="center"/>
              <w:rPr>
                <w:rFonts w:ascii="Times New Roman" w:eastAsia="標楷體" w:hAnsi="Times New Roman"/>
              </w:rPr>
            </w:pPr>
            <w:r w:rsidRPr="00D31A34">
              <w:rPr>
                <w:rFonts w:ascii="Times New Roman" w:eastAsia="標楷體" w:hAnsi="Times New Roman" w:hint="eastAsia"/>
              </w:rPr>
              <w:t>(</w:t>
            </w:r>
            <w:r w:rsidRPr="00D31A34">
              <w:rPr>
                <w:rFonts w:ascii="Times New Roman" w:eastAsia="標楷體" w:hAnsi="Times New Roman" w:hint="eastAsia"/>
              </w:rPr>
              <w:t>課</w:t>
            </w:r>
            <w:proofErr w:type="gramStart"/>
            <w:r w:rsidRPr="00D31A34">
              <w:rPr>
                <w:rFonts w:ascii="Times New Roman" w:eastAsia="標楷體" w:hAnsi="Times New Roman" w:hint="eastAsia"/>
              </w:rPr>
              <w:t>註</w:t>
            </w:r>
            <w:proofErr w:type="gramEnd"/>
            <w:r w:rsidRPr="00D31A34">
              <w:rPr>
                <w:rFonts w:ascii="Times New Roman" w:eastAsia="標楷體" w:hAnsi="Times New Roman" w:hint="eastAsia"/>
              </w:rPr>
              <w:t>組</w:t>
            </w:r>
            <w:r w:rsidRPr="00D31A34">
              <w:rPr>
                <w:rFonts w:ascii="Times New Roman" w:eastAsia="標楷體" w:hAnsi="Times New Roman" w:hint="eastAsia"/>
              </w:rPr>
              <w:t>)</w:t>
            </w:r>
            <w:r w:rsidR="00F478C5" w:rsidRPr="00E8630D">
              <w:rPr>
                <w:rFonts w:ascii="Times New Roman" w:eastAsia="標楷體" w:hAnsi="Times New Roman" w:hint="eastAsia"/>
              </w:rPr>
              <w:t xml:space="preserve"> </w:t>
            </w:r>
            <w:r w:rsidR="00F478C5" w:rsidRPr="00E8630D">
              <w:rPr>
                <w:rFonts w:ascii="Times New Roman" w:eastAsia="標楷體" w:hAnsi="Times New Roman" w:hint="eastAsia"/>
              </w:rPr>
              <w:t>化工系</w:t>
            </w:r>
          </w:p>
        </w:tc>
        <w:tc>
          <w:tcPr>
            <w:tcW w:w="8348" w:type="dxa"/>
            <w:shd w:val="clear" w:color="auto" w:fill="auto"/>
            <w:vAlign w:val="center"/>
          </w:tcPr>
          <w:p w:rsidR="00852FD4" w:rsidRPr="00E8630D" w:rsidRDefault="00E8630D" w:rsidP="00E8630D">
            <w:pPr>
              <w:snapToGrid w:val="0"/>
              <w:ind w:left="168" w:hangingChars="70" w:hanging="168"/>
              <w:jc w:val="both"/>
              <w:rPr>
                <w:rFonts w:ascii="Times New Roman" w:eastAsia="標楷體" w:hAnsi="Times New Roman"/>
              </w:rPr>
            </w:pPr>
            <w:r w:rsidRPr="00E8630D">
              <w:rPr>
                <w:rFonts w:ascii="Times New Roman" w:eastAsia="標楷體" w:hAnsi="Times New Roman"/>
                <w:szCs w:val="24"/>
              </w:rPr>
              <w:t>1.</w:t>
            </w:r>
            <w:r w:rsidR="0034453F" w:rsidRPr="00E8630D">
              <w:rPr>
                <w:rFonts w:ascii="Times New Roman" w:eastAsia="標楷體" w:hAnsi="Times New Roman"/>
                <w:szCs w:val="24"/>
              </w:rPr>
              <w:t>已知會</w:t>
            </w:r>
            <w:r w:rsidR="0034453F" w:rsidRPr="00E8630D">
              <w:rPr>
                <w:rFonts w:ascii="Times New Roman" w:eastAsia="標楷體" w:hAnsi="Times New Roman"/>
              </w:rPr>
              <w:t>生物學概論老師回覆說：至目前為止，只有</w:t>
            </w:r>
            <w:r w:rsidR="0034453F" w:rsidRPr="00E8630D">
              <w:rPr>
                <w:rFonts w:ascii="Times New Roman" w:eastAsia="標楷體" w:hAnsi="Times New Roman"/>
              </w:rPr>
              <w:t>104-2</w:t>
            </w:r>
            <w:r w:rsidR="0034453F" w:rsidRPr="00E8630D">
              <w:rPr>
                <w:rFonts w:ascii="Times New Roman" w:eastAsia="標楷體" w:hAnsi="Times New Roman"/>
              </w:rPr>
              <w:t>成績有誤，且為助教登錄錯誤，以後會改為先公告後再上傳成績。</w:t>
            </w:r>
          </w:p>
          <w:p w:rsidR="00852FD4" w:rsidRPr="00E8630D" w:rsidRDefault="00E8630D" w:rsidP="00E8630D">
            <w:pPr>
              <w:adjustRightInd w:val="0"/>
              <w:snapToGrid w:val="0"/>
              <w:ind w:left="168" w:hangingChars="70" w:hanging="168"/>
              <w:jc w:val="both"/>
              <w:rPr>
                <w:rFonts w:ascii="Times New Roman" w:eastAsia="標楷體" w:hAnsi="Times New Roman"/>
              </w:rPr>
            </w:pPr>
            <w:r>
              <w:rPr>
                <w:rFonts w:ascii="Times New Roman" w:eastAsia="標楷體" w:hAnsi="Times New Roman" w:hint="eastAsia"/>
              </w:rPr>
              <w:t>2.</w:t>
            </w:r>
            <w:r w:rsidR="00852FD4" w:rsidRPr="00E8630D">
              <w:rPr>
                <w:rFonts w:ascii="Times New Roman" w:eastAsia="標楷體" w:hAnsi="Times New Roman"/>
              </w:rPr>
              <w:t>教務處於教師手札內容，針對「</w:t>
            </w:r>
            <w:r w:rsidR="00852FD4" w:rsidRPr="00E8630D">
              <w:rPr>
                <w:rFonts w:ascii="Times New Roman" w:eastAsia="標楷體" w:hAnsi="Times New Roman"/>
                <w:bCs/>
                <w:szCs w:val="24"/>
              </w:rPr>
              <w:t>關於成績評分，有何準則</w:t>
            </w:r>
            <w:r w:rsidR="00852FD4" w:rsidRPr="00E8630D">
              <w:rPr>
                <w:rFonts w:ascii="Times New Roman" w:eastAsia="標楷體" w:hAnsi="Times New Roman"/>
                <w:bCs/>
                <w:szCs w:val="24"/>
              </w:rPr>
              <w:t>/</w:t>
            </w:r>
            <w:r w:rsidR="00852FD4" w:rsidRPr="00E8630D">
              <w:rPr>
                <w:rFonts w:ascii="Times New Roman" w:eastAsia="標楷體" w:hAnsi="Times New Roman"/>
                <w:bCs/>
                <w:szCs w:val="24"/>
              </w:rPr>
              <w:t>規定？」規定</w:t>
            </w:r>
            <w:r w:rsidR="00852FD4" w:rsidRPr="00E8630D">
              <w:rPr>
                <w:rFonts w:ascii="Times New Roman" w:eastAsia="標楷體" w:hAnsi="Times New Roman"/>
              </w:rPr>
              <w:t>:</w:t>
            </w:r>
            <w:r w:rsidR="00852FD4" w:rsidRPr="00E8630D">
              <w:rPr>
                <w:rFonts w:ascii="Times New Roman" w:eastAsia="標楷體" w:hAnsi="Times New Roman"/>
              </w:rPr>
              <w:t>成績繳交前</w:t>
            </w:r>
            <w:proofErr w:type="gramStart"/>
            <w:r w:rsidR="00852FD4" w:rsidRPr="00E8630D">
              <w:rPr>
                <w:rFonts w:ascii="Times New Roman" w:eastAsia="標楷體" w:hAnsi="Times New Roman"/>
              </w:rPr>
              <w:t>務</w:t>
            </w:r>
            <w:proofErr w:type="gramEnd"/>
            <w:r w:rsidR="00852FD4" w:rsidRPr="00E8630D">
              <w:rPr>
                <w:rFonts w:ascii="Times New Roman" w:eastAsia="標楷體" w:hAnsi="Times New Roman"/>
              </w:rPr>
              <w:t>請仔細查核，</w:t>
            </w:r>
            <w:proofErr w:type="gramStart"/>
            <w:r w:rsidR="00852FD4" w:rsidRPr="00E8630D">
              <w:rPr>
                <w:rFonts w:ascii="Times New Roman" w:eastAsia="標楷體" w:hAnsi="Times New Roman"/>
              </w:rPr>
              <w:t>儘</w:t>
            </w:r>
            <w:proofErr w:type="gramEnd"/>
            <w:r w:rsidR="00852FD4" w:rsidRPr="00E8630D">
              <w:rPr>
                <w:rFonts w:ascii="Times New Roman" w:eastAsia="標楷體" w:hAnsi="Times New Roman"/>
              </w:rPr>
              <w:t>可能預先公告學期成績給學生查看，以便成績核算</w:t>
            </w:r>
            <w:proofErr w:type="gramStart"/>
            <w:r w:rsidR="00852FD4" w:rsidRPr="00E8630D">
              <w:rPr>
                <w:rFonts w:ascii="Times New Roman" w:eastAsia="標楷體" w:hAnsi="Times New Roman"/>
              </w:rPr>
              <w:t>有誤時能</w:t>
            </w:r>
            <w:proofErr w:type="gramEnd"/>
            <w:r w:rsidR="00852FD4" w:rsidRPr="00E8630D">
              <w:rPr>
                <w:rFonts w:ascii="Times New Roman" w:eastAsia="標楷體" w:hAnsi="Times New Roman"/>
              </w:rPr>
              <w:t>及時自行更正，減少成績更審概率。</w:t>
            </w:r>
          </w:p>
          <w:p w:rsidR="00E8630D" w:rsidRDefault="00E8630D" w:rsidP="00E8630D">
            <w:pPr>
              <w:adjustRightInd w:val="0"/>
              <w:snapToGrid w:val="0"/>
              <w:ind w:left="230" w:hangingChars="96" w:hanging="230"/>
              <w:jc w:val="both"/>
              <w:rPr>
                <w:rFonts w:ascii="Times New Roman" w:eastAsia="標楷體" w:hAnsi="Times New Roman"/>
              </w:rPr>
            </w:pPr>
            <w:r>
              <w:rPr>
                <w:rFonts w:ascii="Times New Roman" w:eastAsia="標楷體" w:hAnsi="Times New Roman" w:hint="eastAsia"/>
              </w:rPr>
              <w:t>3</w:t>
            </w:r>
            <w:r w:rsidR="00852FD4" w:rsidRPr="00E8630D">
              <w:rPr>
                <w:rFonts w:ascii="Times New Roman" w:eastAsia="標楷體" w:hAnsi="Times New Roman"/>
              </w:rPr>
              <w:t>.</w:t>
            </w:r>
            <w:r w:rsidR="00852FD4" w:rsidRPr="00E8630D">
              <w:rPr>
                <w:rFonts w:ascii="Times New Roman" w:eastAsia="標楷體" w:hAnsi="Times New Roman"/>
              </w:rPr>
              <w:t>於每學期發文公告成績上傳時間時，將上述敘述列入說明事項，以提醒授課</w:t>
            </w:r>
          </w:p>
          <w:p w:rsidR="00852FD4" w:rsidRPr="00E8630D" w:rsidRDefault="00E8630D" w:rsidP="00574C5C">
            <w:pPr>
              <w:adjustRightInd w:val="0"/>
              <w:snapToGrid w:val="0"/>
              <w:ind w:left="168" w:hangingChars="70" w:hanging="168"/>
              <w:jc w:val="both"/>
              <w:rPr>
                <w:rFonts w:ascii="Times New Roman" w:eastAsia="標楷體" w:hAnsi="Times New Roman"/>
              </w:rPr>
            </w:pPr>
            <w:r>
              <w:rPr>
                <w:rFonts w:ascii="Times New Roman" w:eastAsia="標楷體" w:hAnsi="Times New Roman" w:hint="eastAsia"/>
              </w:rPr>
              <w:t xml:space="preserve"> </w:t>
            </w:r>
            <w:r w:rsidR="00852FD4" w:rsidRPr="00E8630D">
              <w:rPr>
                <w:rFonts w:ascii="Times New Roman" w:eastAsia="標楷體" w:hAnsi="Times New Roman"/>
              </w:rPr>
              <w:t>教師。</w:t>
            </w:r>
          </w:p>
        </w:tc>
        <w:tc>
          <w:tcPr>
            <w:tcW w:w="1291" w:type="dxa"/>
            <w:shd w:val="clear" w:color="auto" w:fill="auto"/>
            <w:vAlign w:val="center"/>
          </w:tcPr>
          <w:p w:rsidR="00852FD4" w:rsidRPr="00D27358" w:rsidRDefault="00E8630D" w:rsidP="001B302C">
            <w:pPr>
              <w:jc w:val="both"/>
              <w:rPr>
                <w:rFonts w:ascii="Times New Roman" w:eastAsia="標楷體" w:hAnsi="Times New Roman"/>
              </w:rPr>
            </w:pPr>
            <w:r>
              <w:rPr>
                <w:rFonts w:ascii="標楷體" w:eastAsia="標楷體" w:hAnsi="標楷體" w:hint="eastAsia"/>
              </w:rPr>
              <w:t>■</w:t>
            </w:r>
            <w:r w:rsidR="00852FD4" w:rsidRPr="00D27358">
              <w:rPr>
                <w:rFonts w:ascii="Times New Roman" w:eastAsia="標楷體" w:hAnsi="Times New Roman"/>
              </w:rPr>
              <w:t>已處理</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處理中</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待加強</w:t>
            </w:r>
          </w:p>
        </w:tc>
      </w:tr>
      <w:tr w:rsidR="00ED2B13" w:rsidRPr="005E14EE" w:rsidTr="00FF4089">
        <w:tc>
          <w:tcPr>
            <w:tcW w:w="527" w:type="dxa"/>
            <w:shd w:val="clear" w:color="auto" w:fill="auto"/>
            <w:vAlign w:val="center"/>
          </w:tcPr>
          <w:p w:rsidR="00ED2B13" w:rsidRPr="007065F4" w:rsidRDefault="00ED2B13" w:rsidP="00A30E14">
            <w:pPr>
              <w:jc w:val="center"/>
              <w:rPr>
                <w:rFonts w:ascii="Times New Roman" w:eastAsia="標楷體" w:hAnsi="Times New Roman"/>
                <w:szCs w:val="24"/>
              </w:rPr>
            </w:pPr>
            <w:r w:rsidRPr="007065F4">
              <w:rPr>
                <w:rFonts w:ascii="Times New Roman" w:eastAsia="標楷體" w:hAnsi="Times New Roman" w:hint="eastAsia"/>
                <w:szCs w:val="24"/>
              </w:rPr>
              <w:t>2</w:t>
            </w:r>
          </w:p>
        </w:tc>
        <w:tc>
          <w:tcPr>
            <w:tcW w:w="1150" w:type="dxa"/>
            <w:shd w:val="clear" w:color="auto" w:fill="auto"/>
            <w:vAlign w:val="center"/>
          </w:tcPr>
          <w:p w:rsidR="00ED2B13" w:rsidRDefault="00ED2B13">
            <w:pPr>
              <w:jc w:val="center"/>
              <w:rPr>
                <w:rFonts w:ascii="Times New Roman" w:hAnsi="Times New Roman"/>
                <w:szCs w:val="24"/>
              </w:rPr>
            </w:pPr>
            <w:r>
              <w:rPr>
                <w:rFonts w:ascii="標楷體" w:eastAsia="標楷體" w:hAnsi="標楷體" w:hint="eastAsia"/>
              </w:rPr>
              <w:t>心理系</w:t>
            </w:r>
          </w:p>
        </w:tc>
        <w:tc>
          <w:tcPr>
            <w:tcW w:w="3285" w:type="dxa"/>
            <w:shd w:val="clear" w:color="auto" w:fill="auto"/>
            <w:vAlign w:val="center"/>
          </w:tcPr>
          <w:p w:rsidR="00ED2B13" w:rsidRDefault="00ED2B13">
            <w:pPr>
              <w:pStyle w:val="a9"/>
              <w:ind w:leftChars="0" w:left="0" w:rightChars="50" w:right="120"/>
              <w:jc w:val="both"/>
              <w:rPr>
                <w:rFonts w:ascii="Times New Roman" w:hAnsi="Times New Roman"/>
              </w:rPr>
            </w:pPr>
            <w:r>
              <w:rPr>
                <w:rFonts w:ascii="標楷體" w:eastAsia="標楷體" w:hAnsi="標楷體" w:hint="eastAsia"/>
              </w:rPr>
              <w:t>科學館</w:t>
            </w:r>
            <w:r>
              <w:rPr>
                <w:rFonts w:ascii="Times New Roman" w:hAnsi="Times New Roman"/>
              </w:rPr>
              <w:t>707</w:t>
            </w:r>
            <w:r>
              <w:rPr>
                <w:rFonts w:ascii="標楷體" w:eastAsia="標楷體" w:hAnsi="標楷體" w:hint="eastAsia"/>
              </w:rPr>
              <w:t>教室聽不到下課鐘聲</w:t>
            </w:r>
          </w:p>
        </w:tc>
        <w:tc>
          <w:tcPr>
            <w:tcW w:w="1417" w:type="dxa"/>
            <w:shd w:val="clear" w:color="auto" w:fill="auto"/>
            <w:vAlign w:val="center"/>
          </w:tcPr>
          <w:p w:rsidR="00ED2B13" w:rsidRDefault="00ED2B13">
            <w:pPr>
              <w:jc w:val="center"/>
              <w:rPr>
                <w:rFonts w:ascii="Times New Roman" w:hAnsi="Times New Roman"/>
                <w:szCs w:val="24"/>
              </w:rPr>
            </w:pPr>
            <w:r>
              <w:rPr>
                <w:rFonts w:ascii="標楷體" w:eastAsia="標楷體" w:hAnsi="標楷體" w:hint="eastAsia"/>
              </w:rPr>
              <w:t>教務處</w:t>
            </w:r>
          </w:p>
          <w:p w:rsidR="00ED2B13" w:rsidRDefault="00ED2B13">
            <w:pPr>
              <w:jc w:val="center"/>
              <w:rPr>
                <w:rFonts w:ascii="Times New Roman" w:hAnsi="Times New Roman"/>
                <w:szCs w:val="24"/>
              </w:rPr>
            </w:pPr>
            <w:r>
              <w:rPr>
                <w:rFonts w:ascii="Times New Roman" w:hAnsi="Times New Roman"/>
              </w:rPr>
              <w:t>(</w:t>
            </w:r>
            <w:r>
              <w:rPr>
                <w:rFonts w:ascii="標楷體" w:eastAsia="標楷體" w:hAnsi="標楷體" w:hint="eastAsia"/>
              </w:rPr>
              <w:t>課</w:t>
            </w:r>
            <w:proofErr w:type="gramStart"/>
            <w:r>
              <w:rPr>
                <w:rFonts w:ascii="標楷體" w:eastAsia="標楷體" w:hAnsi="標楷體" w:hint="eastAsia"/>
              </w:rPr>
              <w:t>註</w:t>
            </w:r>
            <w:proofErr w:type="gramEnd"/>
            <w:r>
              <w:rPr>
                <w:rFonts w:ascii="標楷體" w:eastAsia="標楷體" w:hAnsi="標楷體" w:hint="eastAsia"/>
              </w:rPr>
              <w:t>組</w:t>
            </w:r>
            <w:r>
              <w:rPr>
                <w:rFonts w:ascii="Times New Roman" w:hAnsi="Times New Roman"/>
              </w:rPr>
              <w:t>)</w:t>
            </w:r>
          </w:p>
        </w:tc>
        <w:tc>
          <w:tcPr>
            <w:tcW w:w="8348" w:type="dxa"/>
            <w:shd w:val="clear" w:color="auto" w:fill="auto"/>
            <w:vAlign w:val="center"/>
          </w:tcPr>
          <w:p w:rsidR="00ED2B13" w:rsidRDefault="00ED2B13">
            <w:pPr>
              <w:rPr>
                <w:rFonts w:ascii="Times New Roman" w:hAnsi="Times New Roman"/>
                <w:color w:val="0000FF"/>
                <w:szCs w:val="24"/>
              </w:rPr>
            </w:pPr>
            <w:r w:rsidRPr="006610F1">
              <w:rPr>
                <w:rFonts w:ascii="標楷體" w:eastAsia="標楷體" w:hAnsi="標楷體" w:hint="eastAsia"/>
              </w:rPr>
              <w:t>已至現場勘查的確聽不到下課鐘聲，擬於</w:t>
            </w:r>
            <w:proofErr w:type="gramStart"/>
            <w:r w:rsidRPr="006610F1">
              <w:rPr>
                <w:rFonts w:ascii="標楷體" w:eastAsia="標楷體" w:hAnsi="標楷體" w:hint="eastAsia"/>
              </w:rPr>
              <w:t>科學館加設</w:t>
            </w:r>
            <w:proofErr w:type="gramEnd"/>
            <w:r w:rsidRPr="006610F1">
              <w:rPr>
                <w:rFonts w:ascii="標楷體" w:eastAsia="標楷體" w:hAnsi="標楷體" w:hint="eastAsia"/>
              </w:rPr>
              <w:t>擴音器，完工前暫行購置時鐘供師生上下課參考。</w:t>
            </w:r>
          </w:p>
        </w:tc>
        <w:tc>
          <w:tcPr>
            <w:tcW w:w="1291" w:type="dxa"/>
            <w:shd w:val="clear" w:color="auto" w:fill="auto"/>
            <w:vAlign w:val="center"/>
          </w:tcPr>
          <w:p w:rsidR="00ED2B13" w:rsidRDefault="00ED2B13">
            <w:pPr>
              <w:jc w:val="both"/>
              <w:rPr>
                <w:rFonts w:ascii="Times New Roman" w:hAnsi="Times New Roman"/>
                <w:szCs w:val="24"/>
              </w:rPr>
            </w:pPr>
            <w:r>
              <w:rPr>
                <w:rFonts w:ascii="標楷體" w:eastAsia="標楷體" w:hAnsi="標楷體" w:hint="eastAsia"/>
              </w:rPr>
              <w:t>■已處理</w:t>
            </w:r>
          </w:p>
          <w:p w:rsidR="00ED2B13" w:rsidRDefault="00ED2B13">
            <w:pPr>
              <w:jc w:val="both"/>
              <w:rPr>
                <w:rFonts w:ascii="Times New Roman" w:hAnsi="Times New Roman"/>
              </w:rPr>
            </w:pPr>
            <w:r>
              <w:rPr>
                <w:rFonts w:ascii="標楷體" w:eastAsia="標楷體" w:hAnsi="標楷體" w:hint="eastAsia"/>
              </w:rPr>
              <w:t>□處理中</w:t>
            </w:r>
          </w:p>
          <w:p w:rsidR="00ED2B13" w:rsidRDefault="00ED2B13">
            <w:pPr>
              <w:jc w:val="both"/>
              <w:rPr>
                <w:rFonts w:ascii="Times New Roman" w:hAnsi="Times New Roman"/>
                <w:szCs w:val="24"/>
              </w:rPr>
            </w:pPr>
            <w:r>
              <w:rPr>
                <w:rFonts w:ascii="標楷體" w:eastAsia="標楷體" w:hAnsi="標楷體" w:hint="eastAsia"/>
              </w:rPr>
              <w:t>□待加強</w:t>
            </w:r>
          </w:p>
        </w:tc>
      </w:tr>
      <w:tr w:rsidR="00852FD4" w:rsidRPr="005E14EE" w:rsidTr="00FF4089">
        <w:tc>
          <w:tcPr>
            <w:tcW w:w="527" w:type="dxa"/>
            <w:shd w:val="clear" w:color="auto" w:fill="auto"/>
            <w:vAlign w:val="center"/>
          </w:tcPr>
          <w:p w:rsidR="00852FD4" w:rsidRPr="005E14EE" w:rsidRDefault="00852FD4" w:rsidP="00A30E14">
            <w:pPr>
              <w:jc w:val="center"/>
              <w:rPr>
                <w:rFonts w:ascii="Times New Roman" w:eastAsia="標楷體" w:hAnsi="Times New Roman"/>
                <w:szCs w:val="24"/>
              </w:rPr>
            </w:pPr>
            <w:r>
              <w:rPr>
                <w:rFonts w:ascii="Times New Roman" w:eastAsia="標楷體" w:hAnsi="Times New Roman" w:hint="eastAsia"/>
                <w:szCs w:val="24"/>
              </w:rPr>
              <w:t>3</w:t>
            </w:r>
          </w:p>
        </w:tc>
        <w:tc>
          <w:tcPr>
            <w:tcW w:w="1150" w:type="dxa"/>
            <w:shd w:val="clear" w:color="auto" w:fill="auto"/>
            <w:vAlign w:val="center"/>
          </w:tcPr>
          <w:p w:rsidR="00852FD4" w:rsidRPr="00D27358" w:rsidRDefault="00852FD4" w:rsidP="001B302C">
            <w:pPr>
              <w:jc w:val="center"/>
              <w:rPr>
                <w:rFonts w:ascii="Times New Roman" w:eastAsia="標楷體" w:hAnsi="Times New Roman"/>
              </w:rPr>
            </w:pPr>
            <w:r w:rsidRPr="00D27358">
              <w:rPr>
                <w:rFonts w:ascii="Times New Roman" w:eastAsia="標楷體" w:hAnsi="Times New Roman"/>
              </w:rPr>
              <w:t>心理系</w:t>
            </w:r>
          </w:p>
          <w:p w:rsidR="00852FD4" w:rsidRPr="00D27358" w:rsidRDefault="00852FD4" w:rsidP="001B302C">
            <w:pPr>
              <w:jc w:val="center"/>
              <w:rPr>
                <w:rFonts w:ascii="Times New Roman" w:eastAsia="標楷體" w:hAnsi="Times New Roman"/>
              </w:rPr>
            </w:pPr>
            <w:r w:rsidRPr="00D27358">
              <w:rPr>
                <w:rFonts w:ascii="Times New Roman" w:eastAsia="標楷體" w:hAnsi="Times New Roman"/>
              </w:rPr>
              <w:t>財金系</w:t>
            </w:r>
          </w:p>
          <w:p w:rsidR="00852FD4" w:rsidRPr="00D27358" w:rsidRDefault="00852FD4" w:rsidP="001B302C">
            <w:pPr>
              <w:jc w:val="center"/>
              <w:rPr>
                <w:rFonts w:ascii="Times New Roman" w:eastAsia="標楷體" w:hAnsi="Times New Roman"/>
              </w:rPr>
            </w:pPr>
            <w:r w:rsidRPr="00D27358">
              <w:rPr>
                <w:rFonts w:ascii="Times New Roman" w:eastAsia="標楷體" w:hAnsi="Times New Roman"/>
              </w:rPr>
              <w:t>會計系</w:t>
            </w:r>
          </w:p>
        </w:tc>
        <w:tc>
          <w:tcPr>
            <w:tcW w:w="3285" w:type="dxa"/>
            <w:shd w:val="clear" w:color="auto" w:fill="auto"/>
            <w:vAlign w:val="center"/>
          </w:tcPr>
          <w:p w:rsidR="00852FD4" w:rsidRPr="00D27358" w:rsidRDefault="00852FD4" w:rsidP="001B302C">
            <w:pPr>
              <w:pStyle w:val="a9"/>
              <w:spacing w:beforeLines="50" w:before="180"/>
              <w:ind w:leftChars="0" w:left="0" w:rightChars="50" w:right="120"/>
              <w:jc w:val="both"/>
              <w:rPr>
                <w:rFonts w:ascii="Times New Roman" w:eastAsia="標楷體" w:hAnsi="Times New Roman"/>
              </w:rPr>
            </w:pPr>
            <w:r w:rsidRPr="00D27358">
              <w:rPr>
                <w:rFonts w:ascii="Times New Roman" w:eastAsia="標楷體" w:hAnsi="Times New Roman"/>
              </w:rPr>
              <w:t>目前必修課程都是從</w:t>
            </w:r>
            <w:r w:rsidRPr="00D27358">
              <w:rPr>
                <w:rFonts w:ascii="Times New Roman" w:eastAsia="標楷體" w:hAnsi="Times New Roman"/>
              </w:rPr>
              <w:t>8</w:t>
            </w:r>
            <w:r w:rsidRPr="00D27358">
              <w:rPr>
                <w:rFonts w:ascii="Times New Roman" w:eastAsia="標楷體" w:hAnsi="Times New Roman"/>
              </w:rPr>
              <w:t>點開始排課，對於學生學習效益不大，且希望</w:t>
            </w:r>
            <w:r w:rsidRPr="00D27358">
              <w:rPr>
                <w:rFonts w:ascii="Times New Roman" w:eastAsia="標楷體" w:hAnsi="Times New Roman"/>
              </w:rPr>
              <w:t>3</w:t>
            </w:r>
            <w:r w:rsidRPr="00D27358">
              <w:rPr>
                <w:rFonts w:ascii="Times New Roman" w:eastAsia="標楷體" w:hAnsi="Times New Roman"/>
              </w:rPr>
              <w:t>學分課程可以連續上課（上午</w:t>
            </w:r>
            <w:r w:rsidRPr="00D27358">
              <w:rPr>
                <w:rFonts w:ascii="Times New Roman" w:eastAsia="標楷體" w:hAnsi="Times New Roman"/>
              </w:rPr>
              <w:t>9</w:t>
            </w:r>
            <w:r w:rsidRPr="00D27358">
              <w:rPr>
                <w:rFonts w:ascii="Times New Roman" w:eastAsia="標楷體" w:hAnsi="Times New Roman"/>
              </w:rPr>
              <w:t>點至</w:t>
            </w:r>
            <w:r w:rsidRPr="00D27358">
              <w:rPr>
                <w:rFonts w:ascii="Times New Roman" w:eastAsia="標楷體" w:hAnsi="Times New Roman"/>
              </w:rPr>
              <w:t>12</w:t>
            </w:r>
            <w:r w:rsidRPr="00D27358">
              <w:rPr>
                <w:rFonts w:ascii="Times New Roman" w:eastAsia="標楷體" w:hAnsi="Times New Roman"/>
              </w:rPr>
              <w:t>點，下午</w:t>
            </w:r>
            <w:r w:rsidRPr="00D27358">
              <w:rPr>
                <w:rFonts w:ascii="Times New Roman" w:eastAsia="標楷體" w:hAnsi="Times New Roman"/>
              </w:rPr>
              <w:t>1</w:t>
            </w:r>
            <w:r w:rsidRPr="00D27358">
              <w:rPr>
                <w:rFonts w:ascii="Times New Roman" w:eastAsia="標楷體" w:hAnsi="Times New Roman"/>
              </w:rPr>
              <w:t>點至</w:t>
            </w:r>
            <w:r w:rsidRPr="00D27358">
              <w:rPr>
                <w:rFonts w:ascii="Times New Roman" w:eastAsia="標楷體" w:hAnsi="Times New Roman"/>
              </w:rPr>
              <w:t>4</w:t>
            </w:r>
            <w:r w:rsidRPr="00D27358">
              <w:rPr>
                <w:rFonts w:ascii="Times New Roman" w:eastAsia="標楷體" w:hAnsi="Times New Roman"/>
              </w:rPr>
              <w:t>點）拆成</w:t>
            </w:r>
            <w:r w:rsidRPr="00D27358">
              <w:rPr>
                <w:rFonts w:ascii="Times New Roman" w:eastAsia="標楷體" w:hAnsi="Times New Roman"/>
              </w:rPr>
              <w:t>1</w:t>
            </w:r>
            <w:r w:rsidRPr="00D27358">
              <w:rPr>
                <w:rFonts w:ascii="Times New Roman" w:eastAsia="標楷體" w:hAnsi="Times New Roman"/>
              </w:rPr>
              <w:t>節、</w:t>
            </w:r>
            <w:r w:rsidRPr="00D27358">
              <w:rPr>
                <w:rFonts w:ascii="Times New Roman" w:eastAsia="標楷體" w:hAnsi="Times New Roman"/>
              </w:rPr>
              <w:t>2</w:t>
            </w:r>
            <w:r w:rsidRPr="00D27358">
              <w:rPr>
                <w:rFonts w:ascii="Times New Roman" w:eastAsia="標楷體" w:hAnsi="Times New Roman"/>
              </w:rPr>
              <w:t>節上課也容易和其他課程</w:t>
            </w:r>
            <w:proofErr w:type="gramStart"/>
            <w:r w:rsidRPr="00D27358">
              <w:rPr>
                <w:rFonts w:ascii="Times New Roman" w:eastAsia="標楷體" w:hAnsi="Times New Roman"/>
              </w:rPr>
              <w:t>衝</w:t>
            </w:r>
            <w:proofErr w:type="gramEnd"/>
            <w:r w:rsidRPr="00D27358">
              <w:rPr>
                <w:rFonts w:ascii="Times New Roman" w:eastAsia="標楷體" w:hAnsi="Times New Roman"/>
              </w:rPr>
              <w:t>堂，無法選修其他課程，且影響教學品質。</w:t>
            </w:r>
          </w:p>
        </w:tc>
        <w:tc>
          <w:tcPr>
            <w:tcW w:w="1417" w:type="dxa"/>
            <w:shd w:val="clear" w:color="auto" w:fill="auto"/>
            <w:vAlign w:val="center"/>
          </w:tcPr>
          <w:p w:rsidR="00852FD4" w:rsidRDefault="00852FD4" w:rsidP="001B302C">
            <w:pPr>
              <w:jc w:val="center"/>
              <w:rPr>
                <w:rFonts w:ascii="Times New Roman" w:eastAsia="標楷體" w:hAnsi="Times New Roman"/>
              </w:rPr>
            </w:pPr>
            <w:r w:rsidRPr="00D27358">
              <w:rPr>
                <w:rFonts w:ascii="Times New Roman" w:eastAsia="標楷體" w:hAnsi="Times New Roman"/>
              </w:rPr>
              <w:t>教務處</w:t>
            </w:r>
          </w:p>
          <w:p w:rsidR="00852FD4" w:rsidRPr="00D27358" w:rsidRDefault="00852FD4" w:rsidP="001B302C">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課</w:t>
            </w:r>
            <w:proofErr w:type="gramStart"/>
            <w:r>
              <w:rPr>
                <w:rFonts w:ascii="Times New Roman" w:eastAsia="標楷體" w:hAnsi="Times New Roman" w:hint="eastAsia"/>
              </w:rPr>
              <w:t>註</w:t>
            </w:r>
            <w:proofErr w:type="gramEnd"/>
            <w:r>
              <w:rPr>
                <w:rFonts w:ascii="Times New Roman" w:eastAsia="標楷體" w:hAnsi="Times New Roman" w:hint="eastAsia"/>
              </w:rPr>
              <w:t>組</w:t>
            </w:r>
            <w:r>
              <w:rPr>
                <w:rFonts w:ascii="Times New Roman" w:eastAsia="標楷體" w:hAnsi="Times New Roman" w:hint="eastAsia"/>
              </w:rPr>
              <w:t>)</w:t>
            </w:r>
          </w:p>
        </w:tc>
        <w:tc>
          <w:tcPr>
            <w:tcW w:w="8348" w:type="dxa"/>
            <w:shd w:val="clear" w:color="auto" w:fill="auto"/>
            <w:vAlign w:val="center"/>
          </w:tcPr>
          <w:p w:rsidR="00852FD4" w:rsidRPr="00305C28" w:rsidRDefault="00852FD4" w:rsidP="001B302C">
            <w:pPr>
              <w:ind w:leftChars="-9" w:left="160" w:hangingChars="76" w:hanging="182"/>
              <w:rPr>
                <w:rFonts w:ascii="Times New Roman" w:eastAsia="標楷體" w:hAnsi="Times New Roman"/>
              </w:rPr>
            </w:pPr>
            <w:r w:rsidRPr="00BB637B">
              <w:rPr>
                <w:rFonts w:ascii="Times New Roman" w:eastAsia="標楷體" w:hAnsi="Times New Roman" w:hint="eastAsia"/>
              </w:rPr>
              <w:t>1</w:t>
            </w:r>
            <w:r w:rsidRPr="00305C28">
              <w:rPr>
                <w:rFonts w:ascii="Times New Roman" w:eastAsia="標楷體" w:hAnsi="Times New Roman" w:hint="eastAsia"/>
              </w:rPr>
              <w:t>.</w:t>
            </w:r>
            <w:r w:rsidRPr="00305C28">
              <w:rPr>
                <w:rFonts w:ascii="Times New Roman" w:eastAsia="標楷體" w:hAnsi="Times New Roman" w:hint="eastAsia"/>
              </w:rPr>
              <w:t>本校白天上課時間由第一節</w:t>
            </w:r>
            <w:r w:rsidRPr="00305C28">
              <w:rPr>
                <w:rFonts w:ascii="Times New Roman" w:eastAsia="標楷體" w:hAnsi="Times New Roman" w:hint="eastAsia"/>
              </w:rPr>
              <w:t>8:10</w:t>
            </w:r>
            <w:r w:rsidRPr="00305C28">
              <w:rPr>
                <w:rFonts w:ascii="Times New Roman" w:eastAsia="標楷體" w:hAnsi="Times New Roman" w:hint="eastAsia"/>
              </w:rPr>
              <w:t>至第八節的</w:t>
            </w:r>
            <w:r w:rsidRPr="00305C28">
              <w:rPr>
                <w:rFonts w:ascii="Times New Roman" w:eastAsia="標楷體" w:hAnsi="Times New Roman" w:hint="eastAsia"/>
              </w:rPr>
              <w:t>17:00</w:t>
            </w:r>
            <w:r w:rsidRPr="00305C28">
              <w:rPr>
                <w:rFonts w:ascii="Times New Roman" w:eastAsia="標楷體" w:hAnsi="Times New Roman" w:hint="eastAsia"/>
              </w:rPr>
              <w:t>下課，共</w:t>
            </w:r>
            <w:r w:rsidRPr="00305C28">
              <w:rPr>
                <w:rFonts w:ascii="Times New Roman" w:eastAsia="標楷體" w:hAnsi="Times New Roman" w:hint="eastAsia"/>
              </w:rPr>
              <w:t>8</w:t>
            </w:r>
            <w:r w:rsidRPr="00305C28">
              <w:rPr>
                <w:rFonts w:ascii="Times New Roman" w:eastAsia="標楷體" w:hAnsi="Times New Roman" w:hint="eastAsia"/>
              </w:rPr>
              <w:t>節課，第一節開始</w:t>
            </w:r>
            <w:proofErr w:type="gramStart"/>
            <w:r w:rsidRPr="00305C28">
              <w:rPr>
                <w:rFonts w:ascii="Times New Roman" w:eastAsia="標楷體" w:hAnsi="Times New Roman" w:hint="eastAsia"/>
              </w:rPr>
              <w:t>排課實屬</w:t>
            </w:r>
            <w:proofErr w:type="gramEnd"/>
            <w:r w:rsidRPr="00305C28">
              <w:rPr>
                <w:rFonts w:ascii="Times New Roman" w:eastAsia="標楷體" w:hAnsi="Times New Roman" w:hint="eastAsia"/>
              </w:rPr>
              <w:t>正常。</w:t>
            </w:r>
          </w:p>
          <w:p w:rsidR="00852FD4" w:rsidRPr="00305C28" w:rsidRDefault="00852FD4" w:rsidP="001B302C">
            <w:pPr>
              <w:ind w:leftChars="-9" w:left="160" w:hangingChars="76" w:hanging="182"/>
              <w:rPr>
                <w:rFonts w:ascii="標楷體" w:eastAsia="標楷體" w:hAnsi="標楷體"/>
              </w:rPr>
            </w:pPr>
            <w:r w:rsidRPr="00305C28">
              <w:rPr>
                <w:rFonts w:ascii="Times New Roman" w:eastAsia="標楷體" w:hAnsi="Times New Roman" w:hint="eastAsia"/>
              </w:rPr>
              <w:t>2.</w:t>
            </w:r>
            <w:r w:rsidRPr="00305C28">
              <w:rPr>
                <w:rFonts w:ascii="Times New Roman" w:eastAsia="標楷體" w:hAnsi="Times New Roman" w:hint="eastAsia"/>
              </w:rPr>
              <w:t>本校教室已明顯不足，為提升教室使用率，充分利用教室資源</w:t>
            </w:r>
            <w:r w:rsidRPr="00305C28">
              <w:rPr>
                <w:rFonts w:ascii="新細明體" w:hAnsi="新細明體" w:hint="eastAsia"/>
              </w:rPr>
              <w:t>，</w:t>
            </w:r>
            <w:r w:rsidRPr="00305C28">
              <w:rPr>
                <w:rFonts w:ascii="Times New Roman" w:eastAsia="標楷體" w:hAnsi="Times New Roman" w:hint="eastAsia"/>
              </w:rPr>
              <w:t>鼓勵</w:t>
            </w:r>
            <w:r w:rsidRPr="00305C28">
              <w:rPr>
                <w:rFonts w:ascii="Times New Roman" w:eastAsia="標楷體" w:hAnsi="Times New Roman" w:hint="eastAsia"/>
              </w:rPr>
              <w:t>3</w:t>
            </w:r>
            <w:r w:rsidRPr="00305C28">
              <w:rPr>
                <w:rFonts w:ascii="Times New Roman" w:eastAsia="標楷體" w:hAnsi="Times New Roman" w:hint="eastAsia"/>
              </w:rPr>
              <w:t>學分課程可與其餘之</w:t>
            </w:r>
            <w:r w:rsidRPr="00305C28">
              <w:rPr>
                <w:rFonts w:ascii="Times New Roman" w:eastAsia="標楷體" w:hAnsi="Times New Roman" w:hint="eastAsia"/>
              </w:rPr>
              <w:t>3</w:t>
            </w:r>
            <w:r w:rsidRPr="00305C28">
              <w:rPr>
                <w:rFonts w:ascii="Times New Roman" w:eastAsia="標楷體" w:hAnsi="Times New Roman" w:hint="eastAsia"/>
              </w:rPr>
              <w:t>節課</w:t>
            </w:r>
            <w:r w:rsidRPr="00305C28">
              <w:rPr>
                <w:rFonts w:ascii="標楷體" w:eastAsia="標楷體" w:hAnsi="標楷體" w:hint="eastAsia"/>
              </w:rPr>
              <w:t>或2節課合作排課如下，以符合連續上課之需求。</w:t>
            </w:r>
          </w:p>
          <w:tbl>
            <w:tblPr>
              <w:tblW w:w="594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565"/>
              <w:gridCol w:w="566"/>
              <w:gridCol w:w="566"/>
              <w:gridCol w:w="565"/>
              <w:gridCol w:w="566"/>
              <w:gridCol w:w="566"/>
              <w:gridCol w:w="565"/>
              <w:gridCol w:w="566"/>
              <w:gridCol w:w="566"/>
            </w:tblGrid>
            <w:tr w:rsidR="00852FD4" w:rsidRPr="00A95759" w:rsidTr="00BA10DB">
              <w:tc>
                <w:tcPr>
                  <w:tcW w:w="856" w:type="dxa"/>
                  <w:shd w:val="clear" w:color="auto" w:fill="FDE9D9"/>
                </w:tcPr>
                <w:p w:rsidR="00852FD4" w:rsidRPr="00A95759" w:rsidRDefault="00852FD4" w:rsidP="001B302C">
                  <w:pPr>
                    <w:rPr>
                      <w:rFonts w:ascii="Times New Roman" w:eastAsia="標楷體" w:hAnsi="Times New Roman"/>
                      <w:color w:val="FF0000"/>
                    </w:rPr>
                  </w:pPr>
                  <w:r w:rsidRPr="00A95759">
                    <w:rPr>
                      <w:rFonts w:ascii="Times New Roman" w:eastAsia="標楷體" w:hAnsi="Times New Roman" w:hint="eastAsia"/>
                      <w:color w:val="FF0000"/>
                    </w:rPr>
                    <w:t>節次</w:t>
                  </w:r>
                </w:p>
              </w:tc>
              <w:tc>
                <w:tcPr>
                  <w:tcW w:w="565" w:type="dxa"/>
                  <w:shd w:val="clear" w:color="auto" w:fill="FDE9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1</w:t>
                  </w:r>
                </w:p>
              </w:tc>
              <w:tc>
                <w:tcPr>
                  <w:tcW w:w="566" w:type="dxa"/>
                  <w:shd w:val="clear" w:color="auto" w:fill="FDE9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2</w:t>
                  </w:r>
                </w:p>
              </w:tc>
              <w:tc>
                <w:tcPr>
                  <w:tcW w:w="566" w:type="dxa"/>
                  <w:shd w:val="clear" w:color="auto" w:fill="FDE9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3</w:t>
                  </w:r>
                </w:p>
              </w:tc>
              <w:tc>
                <w:tcPr>
                  <w:tcW w:w="565" w:type="dxa"/>
                  <w:shd w:val="clear" w:color="auto" w:fill="FDE9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4</w:t>
                  </w:r>
                </w:p>
              </w:tc>
              <w:tc>
                <w:tcPr>
                  <w:tcW w:w="566" w:type="dxa"/>
                  <w:shd w:val="clear" w:color="auto" w:fill="FDE9D9"/>
                </w:tcPr>
                <w:p w:rsidR="00852FD4" w:rsidRPr="00A95759" w:rsidRDefault="00BA10DB" w:rsidP="001B302C">
                  <w:pPr>
                    <w:jc w:val="center"/>
                    <w:rPr>
                      <w:rFonts w:ascii="Times New Roman" w:eastAsia="標楷體" w:hAnsi="Times New Roman"/>
                      <w:color w:val="FF0000"/>
                      <w:sz w:val="20"/>
                      <w:szCs w:val="20"/>
                    </w:rPr>
                  </w:pPr>
                  <w:r>
                    <w:rPr>
                      <w:rFonts w:ascii="Times New Roman" w:eastAsia="標楷體" w:hAnsi="Times New Roman" w:hint="eastAsia"/>
                      <w:color w:val="FF0000"/>
                      <w:sz w:val="20"/>
                      <w:szCs w:val="20"/>
                    </w:rPr>
                    <w:t>B</w:t>
                  </w:r>
                </w:p>
              </w:tc>
              <w:tc>
                <w:tcPr>
                  <w:tcW w:w="566" w:type="dxa"/>
                  <w:shd w:val="clear" w:color="auto" w:fill="FDE9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5</w:t>
                  </w:r>
                </w:p>
              </w:tc>
              <w:tc>
                <w:tcPr>
                  <w:tcW w:w="565" w:type="dxa"/>
                  <w:shd w:val="clear" w:color="auto" w:fill="FDE9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6</w:t>
                  </w:r>
                </w:p>
              </w:tc>
              <w:tc>
                <w:tcPr>
                  <w:tcW w:w="566" w:type="dxa"/>
                  <w:shd w:val="clear" w:color="auto" w:fill="FDE9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7</w:t>
                  </w:r>
                </w:p>
              </w:tc>
              <w:tc>
                <w:tcPr>
                  <w:tcW w:w="566" w:type="dxa"/>
                  <w:shd w:val="clear" w:color="auto" w:fill="FDE9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8</w:t>
                  </w:r>
                </w:p>
              </w:tc>
            </w:tr>
            <w:tr w:rsidR="00852FD4" w:rsidRPr="00A95759" w:rsidTr="00BA10DB">
              <w:tc>
                <w:tcPr>
                  <w:tcW w:w="856" w:type="dxa"/>
                  <w:shd w:val="clear" w:color="auto" w:fill="auto"/>
                </w:tcPr>
                <w:p w:rsidR="00852FD4" w:rsidRPr="00A95759" w:rsidRDefault="00852FD4" w:rsidP="001B302C">
                  <w:pPr>
                    <w:rPr>
                      <w:rFonts w:ascii="Times New Roman" w:eastAsia="標楷體" w:hAnsi="Times New Roman"/>
                      <w:color w:val="FF0000"/>
                    </w:rPr>
                  </w:pPr>
                  <w:r w:rsidRPr="00A95759">
                    <w:rPr>
                      <w:rFonts w:ascii="Times New Roman" w:eastAsia="標楷體" w:hAnsi="Times New Roman" w:hint="eastAsia"/>
                      <w:color w:val="FF0000"/>
                    </w:rPr>
                    <w:t>排課</w:t>
                  </w:r>
                  <w:r w:rsidRPr="00A95759">
                    <w:rPr>
                      <w:rFonts w:ascii="Times New Roman" w:eastAsia="標楷體" w:hAnsi="Times New Roman" w:hint="eastAsia"/>
                      <w:color w:val="FF0000"/>
                    </w:rPr>
                    <w:t>1</w:t>
                  </w:r>
                </w:p>
              </w:tc>
              <w:tc>
                <w:tcPr>
                  <w:tcW w:w="565" w:type="dxa"/>
                  <w:shd w:val="clear" w:color="auto" w:fill="B6DDE8"/>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A</w:t>
                  </w:r>
                </w:p>
              </w:tc>
              <w:tc>
                <w:tcPr>
                  <w:tcW w:w="566" w:type="dxa"/>
                  <w:shd w:val="clear" w:color="auto" w:fill="B6DDE8"/>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A</w:t>
                  </w:r>
                </w:p>
              </w:tc>
              <w:tc>
                <w:tcPr>
                  <w:tcW w:w="566" w:type="dxa"/>
                  <w:shd w:val="clear" w:color="auto" w:fill="B6DDE8"/>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A</w:t>
                  </w:r>
                </w:p>
              </w:tc>
              <w:tc>
                <w:tcPr>
                  <w:tcW w:w="565" w:type="dxa"/>
                  <w:shd w:val="clear" w:color="auto" w:fill="CCC0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B</w:t>
                  </w:r>
                </w:p>
              </w:tc>
              <w:tc>
                <w:tcPr>
                  <w:tcW w:w="566" w:type="dxa"/>
                  <w:shd w:val="clear" w:color="auto" w:fill="CCC0D9"/>
                </w:tcPr>
                <w:p w:rsidR="00852FD4" w:rsidRPr="00A95759" w:rsidRDefault="00852FD4" w:rsidP="001B302C">
                  <w:pPr>
                    <w:jc w:val="center"/>
                    <w:rPr>
                      <w:rFonts w:ascii="Times New Roman" w:eastAsia="標楷體" w:hAnsi="Times New Roman"/>
                      <w:color w:val="FF0000"/>
                    </w:rPr>
                  </w:pPr>
                </w:p>
              </w:tc>
              <w:tc>
                <w:tcPr>
                  <w:tcW w:w="566" w:type="dxa"/>
                  <w:shd w:val="clear" w:color="auto" w:fill="CCC0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B</w:t>
                  </w:r>
                </w:p>
              </w:tc>
              <w:tc>
                <w:tcPr>
                  <w:tcW w:w="565" w:type="dxa"/>
                  <w:shd w:val="clear" w:color="auto" w:fill="CCC0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B</w:t>
                  </w:r>
                </w:p>
              </w:tc>
              <w:tc>
                <w:tcPr>
                  <w:tcW w:w="566" w:type="dxa"/>
                  <w:shd w:val="clear" w:color="auto" w:fill="auto"/>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C</w:t>
                  </w:r>
                </w:p>
              </w:tc>
              <w:tc>
                <w:tcPr>
                  <w:tcW w:w="566" w:type="dxa"/>
                  <w:shd w:val="clear" w:color="auto" w:fill="auto"/>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C</w:t>
                  </w:r>
                </w:p>
              </w:tc>
            </w:tr>
            <w:tr w:rsidR="00852FD4" w:rsidRPr="00A95759" w:rsidTr="00BA10DB">
              <w:tc>
                <w:tcPr>
                  <w:tcW w:w="856" w:type="dxa"/>
                  <w:shd w:val="clear" w:color="auto" w:fill="auto"/>
                </w:tcPr>
                <w:p w:rsidR="00852FD4" w:rsidRPr="00A95759" w:rsidRDefault="00852FD4" w:rsidP="001B302C">
                  <w:pPr>
                    <w:rPr>
                      <w:rFonts w:ascii="Times New Roman" w:eastAsia="標楷體" w:hAnsi="Times New Roman"/>
                      <w:color w:val="FF0000"/>
                    </w:rPr>
                  </w:pPr>
                  <w:r w:rsidRPr="00A95759">
                    <w:rPr>
                      <w:rFonts w:ascii="Times New Roman" w:eastAsia="標楷體" w:hAnsi="Times New Roman" w:hint="eastAsia"/>
                      <w:color w:val="FF0000"/>
                    </w:rPr>
                    <w:t>排課</w:t>
                  </w:r>
                  <w:r w:rsidRPr="00A95759">
                    <w:rPr>
                      <w:rFonts w:ascii="Times New Roman" w:eastAsia="標楷體" w:hAnsi="Times New Roman" w:hint="eastAsia"/>
                      <w:color w:val="FF0000"/>
                    </w:rPr>
                    <w:t>2</w:t>
                  </w:r>
                </w:p>
              </w:tc>
              <w:tc>
                <w:tcPr>
                  <w:tcW w:w="565" w:type="dxa"/>
                  <w:shd w:val="clear" w:color="auto" w:fill="auto"/>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C</w:t>
                  </w:r>
                </w:p>
              </w:tc>
              <w:tc>
                <w:tcPr>
                  <w:tcW w:w="566" w:type="dxa"/>
                  <w:shd w:val="clear" w:color="auto" w:fill="auto"/>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C</w:t>
                  </w:r>
                </w:p>
              </w:tc>
              <w:tc>
                <w:tcPr>
                  <w:tcW w:w="566" w:type="dxa"/>
                  <w:shd w:val="clear" w:color="auto" w:fill="B6DDE8"/>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A</w:t>
                  </w:r>
                </w:p>
              </w:tc>
              <w:tc>
                <w:tcPr>
                  <w:tcW w:w="565" w:type="dxa"/>
                  <w:shd w:val="clear" w:color="auto" w:fill="B6DDE8"/>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A</w:t>
                  </w:r>
                </w:p>
              </w:tc>
              <w:tc>
                <w:tcPr>
                  <w:tcW w:w="566" w:type="dxa"/>
                  <w:shd w:val="clear" w:color="auto" w:fill="B6DDE8"/>
                </w:tcPr>
                <w:p w:rsidR="00852FD4" w:rsidRPr="00A95759" w:rsidRDefault="00852FD4" w:rsidP="001B302C">
                  <w:pPr>
                    <w:jc w:val="center"/>
                    <w:rPr>
                      <w:rFonts w:ascii="Times New Roman" w:eastAsia="標楷體" w:hAnsi="Times New Roman"/>
                      <w:color w:val="FF0000"/>
                    </w:rPr>
                  </w:pPr>
                </w:p>
              </w:tc>
              <w:tc>
                <w:tcPr>
                  <w:tcW w:w="566" w:type="dxa"/>
                  <w:shd w:val="clear" w:color="auto" w:fill="B6DDE8"/>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A</w:t>
                  </w:r>
                </w:p>
              </w:tc>
              <w:tc>
                <w:tcPr>
                  <w:tcW w:w="565" w:type="dxa"/>
                  <w:shd w:val="clear" w:color="auto" w:fill="CCC0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B</w:t>
                  </w:r>
                </w:p>
              </w:tc>
              <w:tc>
                <w:tcPr>
                  <w:tcW w:w="566" w:type="dxa"/>
                  <w:shd w:val="clear" w:color="auto" w:fill="CCC0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B</w:t>
                  </w:r>
                </w:p>
              </w:tc>
              <w:tc>
                <w:tcPr>
                  <w:tcW w:w="566" w:type="dxa"/>
                  <w:shd w:val="clear" w:color="auto" w:fill="CCC0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B</w:t>
                  </w:r>
                </w:p>
              </w:tc>
            </w:tr>
            <w:tr w:rsidR="00852FD4" w:rsidRPr="00A95759" w:rsidTr="00BA10DB">
              <w:tc>
                <w:tcPr>
                  <w:tcW w:w="856" w:type="dxa"/>
                  <w:shd w:val="clear" w:color="auto" w:fill="auto"/>
                </w:tcPr>
                <w:p w:rsidR="00852FD4" w:rsidRPr="00A95759" w:rsidRDefault="00852FD4" w:rsidP="001B302C">
                  <w:pPr>
                    <w:rPr>
                      <w:rFonts w:ascii="Times New Roman" w:eastAsia="標楷體" w:hAnsi="Times New Roman"/>
                      <w:color w:val="FF0000"/>
                    </w:rPr>
                  </w:pPr>
                  <w:r w:rsidRPr="00A95759">
                    <w:rPr>
                      <w:rFonts w:ascii="Times New Roman" w:eastAsia="標楷體" w:hAnsi="Times New Roman" w:hint="eastAsia"/>
                      <w:color w:val="FF0000"/>
                    </w:rPr>
                    <w:t>排課</w:t>
                  </w:r>
                  <w:r w:rsidRPr="00A95759">
                    <w:rPr>
                      <w:rFonts w:ascii="Times New Roman" w:eastAsia="標楷體" w:hAnsi="Times New Roman" w:hint="eastAsia"/>
                      <w:color w:val="FF0000"/>
                    </w:rPr>
                    <w:t>3</w:t>
                  </w:r>
                </w:p>
              </w:tc>
              <w:tc>
                <w:tcPr>
                  <w:tcW w:w="565" w:type="dxa"/>
                  <w:shd w:val="clear" w:color="auto" w:fill="B6DDE8"/>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A</w:t>
                  </w:r>
                </w:p>
              </w:tc>
              <w:tc>
                <w:tcPr>
                  <w:tcW w:w="566" w:type="dxa"/>
                  <w:shd w:val="clear" w:color="auto" w:fill="B6DDE8"/>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A</w:t>
                  </w:r>
                </w:p>
              </w:tc>
              <w:tc>
                <w:tcPr>
                  <w:tcW w:w="566" w:type="dxa"/>
                  <w:shd w:val="clear" w:color="auto" w:fill="B6DDE8"/>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A</w:t>
                  </w:r>
                </w:p>
              </w:tc>
              <w:tc>
                <w:tcPr>
                  <w:tcW w:w="565" w:type="dxa"/>
                  <w:shd w:val="clear" w:color="auto" w:fill="auto"/>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C</w:t>
                  </w:r>
                </w:p>
              </w:tc>
              <w:tc>
                <w:tcPr>
                  <w:tcW w:w="566" w:type="dxa"/>
                  <w:shd w:val="clear" w:color="auto" w:fill="auto"/>
                </w:tcPr>
                <w:p w:rsidR="00852FD4" w:rsidRPr="00A95759" w:rsidRDefault="00852FD4" w:rsidP="001B302C">
                  <w:pPr>
                    <w:jc w:val="center"/>
                    <w:rPr>
                      <w:rFonts w:ascii="Times New Roman" w:eastAsia="標楷體" w:hAnsi="Times New Roman"/>
                      <w:color w:val="FF0000"/>
                    </w:rPr>
                  </w:pPr>
                </w:p>
              </w:tc>
              <w:tc>
                <w:tcPr>
                  <w:tcW w:w="566" w:type="dxa"/>
                  <w:shd w:val="clear" w:color="auto" w:fill="auto"/>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C</w:t>
                  </w:r>
                </w:p>
              </w:tc>
              <w:tc>
                <w:tcPr>
                  <w:tcW w:w="565" w:type="dxa"/>
                  <w:shd w:val="clear" w:color="auto" w:fill="CCC0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B</w:t>
                  </w:r>
                </w:p>
              </w:tc>
              <w:tc>
                <w:tcPr>
                  <w:tcW w:w="566" w:type="dxa"/>
                  <w:shd w:val="clear" w:color="auto" w:fill="CCC0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B</w:t>
                  </w:r>
                </w:p>
              </w:tc>
              <w:tc>
                <w:tcPr>
                  <w:tcW w:w="566" w:type="dxa"/>
                  <w:shd w:val="clear" w:color="auto" w:fill="CCC0D9"/>
                </w:tcPr>
                <w:p w:rsidR="00852FD4" w:rsidRPr="00A95759" w:rsidRDefault="00852FD4" w:rsidP="001B302C">
                  <w:pPr>
                    <w:jc w:val="center"/>
                    <w:rPr>
                      <w:rFonts w:ascii="Times New Roman" w:eastAsia="標楷體" w:hAnsi="Times New Roman"/>
                      <w:color w:val="FF0000"/>
                    </w:rPr>
                  </w:pPr>
                  <w:r w:rsidRPr="00A95759">
                    <w:rPr>
                      <w:rFonts w:ascii="Times New Roman" w:eastAsia="標楷體" w:hAnsi="Times New Roman" w:hint="eastAsia"/>
                      <w:color w:val="FF0000"/>
                    </w:rPr>
                    <w:t>B</w:t>
                  </w:r>
                </w:p>
              </w:tc>
            </w:tr>
          </w:tbl>
          <w:p w:rsidR="00852FD4" w:rsidRPr="00285D05" w:rsidRDefault="00852FD4" w:rsidP="001B302C">
            <w:pPr>
              <w:ind w:leftChars="-9" w:left="160" w:hangingChars="76" w:hanging="182"/>
              <w:rPr>
                <w:rFonts w:ascii="Times New Roman" w:eastAsia="標楷體" w:hAnsi="Times New Roman"/>
                <w:color w:val="FF0000"/>
              </w:rPr>
            </w:pPr>
          </w:p>
        </w:tc>
        <w:tc>
          <w:tcPr>
            <w:tcW w:w="1291" w:type="dxa"/>
            <w:shd w:val="clear" w:color="auto" w:fill="auto"/>
            <w:vAlign w:val="center"/>
          </w:tcPr>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已處理</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處理中</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Pr="005E14EE" w:rsidRDefault="00852FD4" w:rsidP="00A30E14">
            <w:pPr>
              <w:jc w:val="center"/>
              <w:rPr>
                <w:rFonts w:ascii="Times New Roman" w:eastAsia="標楷體" w:hAnsi="Times New Roman"/>
                <w:szCs w:val="24"/>
              </w:rPr>
            </w:pPr>
            <w:r>
              <w:rPr>
                <w:rFonts w:ascii="Times New Roman" w:eastAsia="標楷體" w:hAnsi="Times New Roman" w:hint="eastAsia"/>
                <w:szCs w:val="24"/>
              </w:rPr>
              <w:t>4</w:t>
            </w:r>
          </w:p>
        </w:tc>
        <w:tc>
          <w:tcPr>
            <w:tcW w:w="1150" w:type="dxa"/>
            <w:shd w:val="clear" w:color="auto" w:fill="auto"/>
            <w:vAlign w:val="center"/>
          </w:tcPr>
          <w:p w:rsidR="00852FD4" w:rsidRPr="00D27358" w:rsidRDefault="00852FD4" w:rsidP="001B302C">
            <w:pPr>
              <w:jc w:val="center"/>
              <w:rPr>
                <w:rFonts w:ascii="Times New Roman" w:eastAsia="標楷體" w:hAnsi="Times New Roman"/>
              </w:rPr>
            </w:pPr>
            <w:r w:rsidRPr="00D27358">
              <w:rPr>
                <w:rFonts w:ascii="Times New Roman" w:eastAsia="標楷體" w:hAnsi="Times New Roman"/>
              </w:rPr>
              <w:t>生科系</w:t>
            </w:r>
          </w:p>
        </w:tc>
        <w:tc>
          <w:tcPr>
            <w:tcW w:w="3285" w:type="dxa"/>
            <w:shd w:val="clear" w:color="auto" w:fill="auto"/>
            <w:vAlign w:val="center"/>
          </w:tcPr>
          <w:p w:rsidR="00852FD4" w:rsidRPr="00D27358" w:rsidRDefault="00852FD4" w:rsidP="000C11FA">
            <w:pPr>
              <w:pStyle w:val="af"/>
              <w:kinsoku w:val="0"/>
              <w:spacing w:line="240" w:lineRule="auto"/>
              <w:ind w:left="0"/>
              <w:jc w:val="both"/>
              <w:rPr>
                <w:rFonts w:ascii="Times New Roman"/>
              </w:rPr>
            </w:pPr>
            <w:r w:rsidRPr="00D27358">
              <w:rPr>
                <w:rFonts w:ascii="Times New Roman"/>
                <w:sz w:val="24"/>
              </w:rPr>
              <w:t>近幾年學校限制各系開課鐘點，導致本系專業選修課程不像以往學長姐選擇性較多，課程也較多元。</w:t>
            </w:r>
          </w:p>
        </w:tc>
        <w:tc>
          <w:tcPr>
            <w:tcW w:w="1417" w:type="dxa"/>
            <w:shd w:val="clear" w:color="auto" w:fill="auto"/>
            <w:vAlign w:val="center"/>
          </w:tcPr>
          <w:p w:rsidR="00852FD4" w:rsidRDefault="00852FD4" w:rsidP="001B302C">
            <w:pPr>
              <w:jc w:val="center"/>
              <w:rPr>
                <w:rFonts w:ascii="Times New Roman" w:eastAsia="標楷體" w:hAnsi="Times New Roman"/>
              </w:rPr>
            </w:pPr>
            <w:r w:rsidRPr="00D27358">
              <w:rPr>
                <w:rFonts w:ascii="Times New Roman" w:eastAsia="標楷體" w:hAnsi="Times New Roman"/>
              </w:rPr>
              <w:t>教務處</w:t>
            </w:r>
          </w:p>
          <w:p w:rsidR="00852FD4" w:rsidRPr="00D27358" w:rsidRDefault="00852FD4" w:rsidP="00F478C5">
            <w:pPr>
              <w:jc w:val="center"/>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學發中心</w:t>
            </w:r>
            <w:proofErr w:type="gramEnd"/>
            <w:r>
              <w:rPr>
                <w:rFonts w:ascii="Times New Roman" w:eastAsia="標楷體" w:hAnsi="Times New Roman" w:hint="eastAsia"/>
              </w:rPr>
              <w:t>)</w:t>
            </w:r>
            <w:r w:rsidR="00F478C5">
              <w:rPr>
                <w:rFonts w:ascii="Times New Roman" w:eastAsia="標楷體" w:hAnsi="Times New Roman" w:hint="eastAsia"/>
              </w:rPr>
              <w:t xml:space="preserve"> </w:t>
            </w:r>
            <w:r w:rsidR="00F478C5">
              <w:rPr>
                <w:rFonts w:ascii="Times New Roman" w:eastAsia="標楷體" w:hAnsi="Times New Roman" w:hint="eastAsia"/>
              </w:rPr>
              <w:t>生科系</w:t>
            </w:r>
          </w:p>
        </w:tc>
        <w:tc>
          <w:tcPr>
            <w:tcW w:w="8348" w:type="dxa"/>
            <w:shd w:val="clear" w:color="auto" w:fill="auto"/>
            <w:vAlign w:val="center"/>
          </w:tcPr>
          <w:p w:rsidR="0054109F" w:rsidRPr="00B419FD" w:rsidRDefault="0054109F" w:rsidP="0054109F">
            <w:pPr>
              <w:snapToGrid w:val="0"/>
              <w:ind w:left="168" w:hangingChars="70" w:hanging="168"/>
              <w:jc w:val="both"/>
              <w:rPr>
                <w:rFonts w:ascii="Times New Roman" w:eastAsia="標楷體" w:hAnsi="Times New Roman"/>
                <w:color w:val="000000"/>
              </w:rPr>
            </w:pPr>
            <w:r w:rsidRPr="00B419FD">
              <w:rPr>
                <w:rFonts w:ascii="Times New Roman" w:eastAsia="標楷體" w:hAnsi="Times New Roman"/>
                <w:color w:val="000000"/>
              </w:rPr>
              <w:t>1.</w:t>
            </w:r>
            <w:r w:rsidRPr="00B419FD">
              <w:rPr>
                <w:rFonts w:ascii="Times New Roman" w:eastAsia="標楷體" w:hAnsi="Times New Roman"/>
                <w:color w:val="000000"/>
              </w:rPr>
              <w:t>目前生科系課程委員會已調整</w:t>
            </w:r>
            <w:r w:rsidRPr="00B419FD">
              <w:rPr>
                <w:rFonts w:ascii="Times New Roman" w:eastAsia="標楷體" w:hAnsi="Times New Roman"/>
                <w:color w:val="000000"/>
              </w:rPr>
              <w:t>2</w:t>
            </w:r>
            <w:r w:rsidRPr="00B419FD">
              <w:rPr>
                <w:rFonts w:ascii="Times New Roman" w:eastAsia="標楷體" w:hAnsi="Times New Roman"/>
                <w:color w:val="000000"/>
              </w:rPr>
              <w:t>、</w:t>
            </w:r>
            <w:r w:rsidRPr="00B419FD">
              <w:rPr>
                <w:rFonts w:ascii="Times New Roman" w:eastAsia="標楷體" w:hAnsi="Times New Roman"/>
                <w:color w:val="000000"/>
              </w:rPr>
              <w:t>3</w:t>
            </w:r>
            <w:r w:rsidRPr="00B419FD">
              <w:rPr>
                <w:rFonts w:ascii="Times New Roman" w:eastAsia="標楷體" w:hAnsi="Times New Roman"/>
                <w:color w:val="000000"/>
              </w:rPr>
              <w:t>年級選修的課程比例，也新開設選修課程給學生選課。</w:t>
            </w:r>
          </w:p>
          <w:p w:rsidR="00852FD4" w:rsidRPr="0054109F" w:rsidRDefault="0054109F" w:rsidP="0054109F">
            <w:pPr>
              <w:snapToGrid w:val="0"/>
              <w:ind w:left="168" w:hangingChars="70" w:hanging="168"/>
              <w:jc w:val="both"/>
              <w:rPr>
                <w:rFonts w:ascii="Times New Roman" w:eastAsia="標楷體" w:hAnsi="Times New Roman"/>
              </w:rPr>
            </w:pPr>
            <w:r w:rsidRPr="00B419FD">
              <w:rPr>
                <w:rFonts w:ascii="Times New Roman" w:eastAsia="標楷體" w:hAnsi="Times New Roman"/>
              </w:rPr>
              <w:t>2.</w:t>
            </w:r>
            <w:r w:rsidR="00852FD4" w:rsidRPr="00B419FD">
              <w:rPr>
                <w:rFonts w:ascii="Times New Roman" w:eastAsia="標楷體" w:hAnsi="Times New Roman"/>
              </w:rPr>
              <w:t>為使本校鐘點數配置具敏感性與前瞻性，反應系所規模的變化，</w:t>
            </w:r>
            <w:r w:rsidR="00852FD4" w:rsidRPr="00B419FD">
              <w:rPr>
                <w:rFonts w:ascii="Times New Roman" w:hAnsi="Times New Roman"/>
              </w:rPr>
              <w:t>104</w:t>
            </w:r>
            <w:r w:rsidR="00852FD4" w:rsidRPr="00B419FD">
              <w:rPr>
                <w:rFonts w:ascii="Times New Roman" w:eastAsia="標楷體" w:hAnsi="Times New Roman"/>
              </w:rPr>
              <w:t>學年度起調整開課鐘點計算原則，</w:t>
            </w:r>
            <w:proofErr w:type="gramStart"/>
            <w:r w:rsidR="00852FD4" w:rsidRPr="00B419FD">
              <w:rPr>
                <w:rFonts w:ascii="Times New Roman" w:eastAsia="標楷體" w:hAnsi="Times New Roman"/>
              </w:rPr>
              <w:t>經查生科系</w:t>
            </w:r>
            <w:proofErr w:type="gramEnd"/>
            <w:r w:rsidR="00852FD4" w:rsidRPr="00B419FD">
              <w:rPr>
                <w:rFonts w:ascii="Times New Roman" w:hAnsi="Times New Roman"/>
              </w:rPr>
              <w:t>103</w:t>
            </w:r>
            <w:r w:rsidR="00852FD4" w:rsidRPr="00B419FD">
              <w:rPr>
                <w:rFonts w:ascii="Times New Roman" w:eastAsia="標楷體" w:hAnsi="Times New Roman"/>
              </w:rPr>
              <w:t>學年度增加</w:t>
            </w:r>
            <w:r w:rsidR="00852FD4" w:rsidRPr="00B419FD">
              <w:rPr>
                <w:rFonts w:ascii="Times New Roman" w:hAnsi="Times New Roman"/>
              </w:rPr>
              <w:t>14</w:t>
            </w:r>
            <w:r w:rsidR="00852FD4" w:rsidRPr="00B419FD">
              <w:rPr>
                <w:rFonts w:ascii="Times New Roman" w:eastAsia="標楷體" w:hAnsi="Times New Roman"/>
              </w:rPr>
              <w:t>鐘點，</w:t>
            </w:r>
            <w:r w:rsidR="00852FD4" w:rsidRPr="00B419FD">
              <w:rPr>
                <w:rFonts w:ascii="Times New Roman" w:hAnsi="Times New Roman"/>
              </w:rPr>
              <w:t>104</w:t>
            </w:r>
            <w:r w:rsidR="00852FD4" w:rsidRPr="00B419FD">
              <w:rPr>
                <w:rFonts w:ascii="Times New Roman" w:eastAsia="標楷體" w:hAnsi="Times New Roman"/>
              </w:rPr>
              <w:t>學年度減少</w:t>
            </w:r>
            <w:r w:rsidR="00852FD4" w:rsidRPr="00B419FD">
              <w:rPr>
                <w:rFonts w:ascii="Times New Roman" w:hAnsi="Times New Roman"/>
              </w:rPr>
              <w:t>6</w:t>
            </w:r>
            <w:r w:rsidR="00852FD4" w:rsidRPr="00B419FD">
              <w:rPr>
                <w:rFonts w:ascii="Times New Roman" w:eastAsia="標楷體" w:hAnsi="Times New Roman"/>
              </w:rPr>
              <w:t>鐘點，</w:t>
            </w:r>
            <w:r w:rsidR="00852FD4" w:rsidRPr="00B419FD">
              <w:rPr>
                <w:rFonts w:ascii="Times New Roman" w:hAnsi="Times New Roman"/>
              </w:rPr>
              <w:t>105</w:t>
            </w:r>
            <w:r w:rsidR="00852FD4" w:rsidRPr="00B419FD">
              <w:rPr>
                <w:rFonts w:ascii="Times New Roman" w:eastAsia="標楷體" w:hAnsi="Times New Roman"/>
              </w:rPr>
              <w:t>學年度和</w:t>
            </w:r>
            <w:r w:rsidR="00852FD4" w:rsidRPr="00B419FD">
              <w:rPr>
                <w:rFonts w:ascii="Times New Roman" w:hAnsi="Times New Roman"/>
              </w:rPr>
              <w:t>104</w:t>
            </w:r>
            <w:r w:rsidR="00852FD4" w:rsidRPr="00B419FD">
              <w:rPr>
                <w:rFonts w:ascii="Times New Roman" w:eastAsia="標楷體" w:hAnsi="Times New Roman"/>
              </w:rPr>
              <w:t>學年度的開課鐘點一樣，若以</w:t>
            </w:r>
            <w:r w:rsidR="00852FD4" w:rsidRPr="00B419FD">
              <w:rPr>
                <w:rFonts w:ascii="Times New Roman" w:hAnsi="Times New Roman"/>
              </w:rPr>
              <w:t>105</w:t>
            </w:r>
            <w:r w:rsidR="00852FD4" w:rsidRPr="00B419FD">
              <w:rPr>
                <w:rFonts w:ascii="Times New Roman" w:eastAsia="標楷體" w:hAnsi="Times New Roman"/>
              </w:rPr>
              <w:t>學年度和</w:t>
            </w:r>
            <w:r w:rsidR="00852FD4" w:rsidRPr="00B419FD">
              <w:rPr>
                <w:rFonts w:ascii="Times New Roman" w:hAnsi="Times New Roman"/>
              </w:rPr>
              <w:t>102</w:t>
            </w:r>
            <w:r w:rsidR="00852FD4" w:rsidRPr="00B419FD">
              <w:rPr>
                <w:rFonts w:ascii="Times New Roman" w:eastAsia="標楷體" w:hAnsi="Times New Roman"/>
              </w:rPr>
              <w:t>學年度比較則為增加</w:t>
            </w:r>
            <w:r w:rsidR="00852FD4" w:rsidRPr="00B419FD">
              <w:rPr>
                <w:rFonts w:ascii="Times New Roman" w:hAnsi="Times New Roman"/>
              </w:rPr>
              <w:t>8</w:t>
            </w:r>
            <w:r w:rsidR="00852FD4" w:rsidRPr="00B419FD">
              <w:rPr>
                <w:rFonts w:ascii="Times New Roman" w:eastAsia="標楷體" w:hAnsi="Times New Roman"/>
              </w:rPr>
              <w:t>鐘點，且本校為配合教育部推動之跨領域學習、學用合一之政策，鼓勵學生修習跨領域學分學程、輔系、雙主修、就業學程，學生修課已較從前更增多且更加多元。</w:t>
            </w:r>
          </w:p>
        </w:tc>
        <w:tc>
          <w:tcPr>
            <w:tcW w:w="1291" w:type="dxa"/>
            <w:shd w:val="clear" w:color="auto" w:fill="auto"/>
            <w:vAlign w:val="center"/>
          </w:tcPr>
          <w:p w:rsidR="00852FD4" w:rsidRPr="00D27358" w:rsidRDefault="0054109F" w:rsidP="001B302C">
            <w:pPr>
              <w:jc w:val="both"/>
              <w:rPr>
                <w:rFonts w:ascii="Times New Roman" w:eastAsia="標楷體" w:hAnsi="Times New Roman"/>
              </w:rPr>
            </w:pPr>
            <w:r>
              <w:rPr>
                <w:rFonts w:ascii="標楷體" w:eastAsia="標楷體" w:hAnsi="標楷體" w:hint="eastAsia"/>
              </w:rPr>
              <w:t>■</w:t>
            </w:r>
            <w:r w:rsidR="00852FD4" w:rsidRPr="00D27358">
              <w:rPr>
                <w:rFonts w:ascii="Times New Roman" w:eastAsia="標楷體" w:hAnsi="Times New Roman"/>
              </w:rPr>
              <w:t>已處理</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處理中</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Pr="00EB2826" w:rsidRDefault="00852FD4" w:rsidP="00A30E14">
            <w:pPr>
              <w:jc w:val="center"/>
              <w:rPr>
                <w:rFonts w:ascii="Times New Roman" w:eastAsia="標楷體" w:hAnsi="Times New Roman"/>
                <w:szCs w:val="24"/>
              </w:rPr>
            </w:pPr>
            <w:r w:rsidRPr="00EB2826">
              <w:rPr>
                <w:rFonts w:ascii="Times New Roman" w:eastAsia="標楷體" w:hAnsi="Times New Roman" w:hint="eastAsia"/>
                <w:szCs w:val="24"/>
              </w:rPr>
              <w:t>5</w:t>
            </w:r>
          </w:p>
        </w:tc>
        <w:tc>
          <w:tcPr>
            <w:tcW w:w="1150" w:type="dxa"/>
            <w:shd w:val="clear" w:color="auto" w:fill="auto"/>
            <w:vAlign w:val="center"/>
          </w:tcPr>
          <w:p w:rsidR="00852FD4" w:rsidRPr="00D27358" w:rsidRDefault="00852FD4" w:rsidP="001B302C">
            <w:pPr>
              <w:jc w:val="center"/>
              <w:rPr>
                <w:rFonts w:ascii="Times New Roman" w:eastAsia="標楷體" w:hAnsi="Times New Roman"/>
              </w:rPr>
            </w:pPr>
            <w:r w:rsidRPr="00D27358">
              <w:rPr>
                <w:rFonts w:ascii="Times New Roman" w:eastAsia="標楷體" w:hAnsi="Times New Roman"/>
              </w:rPr>
              <w:t>生科系</w:t>
            </w:r>
          </w:p>
        </w:tc>
        <w:tc>
          <w:tcPr>
            <w:tcW w:w="3285" w:type="dxa"/>
            <w:shd w:val="clear" w:color="auto" w:fill="auto"/>
            <w:vAlign w:val="center"/>
          </w:tcPr>
          <w:p w:rsidR="00852FD4" w:rsidRPr="00D27358" w:rsidRDefault="00852FD4" w:rsidP="001B302C">
            <w:pPr>
              <w:pStyle w:val="af"/>
              <w:kinsoku w:val="0"/>
              <w:spacing w:line="240" w:lineRule="auto"/>
              <w:ind w:left="0"/>
              <w:jc w:val="both"/>
              <w:rPr>
                <w:rFonts w:ascii="Times New Roman"/>
              </w:rPr>
            </w:pPr>
            <w:r w:rsidRPr="00D27358">
              <w:rPr>
                <w:rFonts w:ascii="Times New Roman"/>
                <w:sz w:val="24"/>
              </w:rPr>
              <w:t>快考試的</w:t>
            </w:r>
            <w:proofErr w:type="gramStart"/>
            <w:r w:rsidRPr="00D27358">
              <w:rPr>
                <w:rFonts w:ascii="Times New Roman"/>
                <w:sz w:val="24"/>
              </w:rPr>
              <w:t>期間，</w:t>
            </w:r>
            <w:proofErr w:type="spellStart"/>
            <w:proofErr w:type="gramEnd"/>
            <w:r w:rsidRPr="00D27358">
              <w:rPr>
                <w:rFonts w:ascii="Times New Roman"/>
                <w:sz w:val="24"/>
              </w:rPr>
              <w:t>i</w:t>
            </w:r>
            <w:proofErr w:type="spellEnd"/>
            <w:r w:rsidRPr="00D27358">
              <w:rPr>
                <w:rFonts w:ascii="Times New Roman"/>
                <w:sz w:val="24"/>
              </w:rPr>
              <w:t>-learning</w:t>
            </w:r>
            <w:r w:rsidRPr="00D27358">
              <w:rPr>
                <w:rFonts w:ascii="Times New Roman"/>
                <w:sz w:val="24"/>
              </w:rPr>
              <w:t>都會當掉。</w:t>
            </w:r>
          </w:p>
        </w:tc>
        <w:tc>
          <w:tcPr>
            <w:tcW w:w="1417" w:type="dxa"/>
            <w:shd w:val="clear" w:color="auto" w:fill="auto"/>
            <w:vAlign w:val="center"/>
          </w:tcPr>
          <w:p w:rsidR="00852FD4" w:rsidRDefault="00852FD4" w:rsidP="001B302C">
            <w:pPr>
              <w:jc w:val="center"/>
              <w:rPr>
                <w:rFonts w:ascii="Times New Roman" w:eastAsia="標楷體" w:hAnsi="Times New Roman"/>
              </w:rPr>
            </w:pPr>
            <w:r w:rsidRPr="00D27358">
              <w:rPr>
                <w:rFonts w:ascii="Times New Roman" w:eastAsia="標楷體" w:hAnsi="Times New Roman"/>
              </w:rPr>
              <w:t>教務處</w:t>
            </w:r>
          </w:p>
          <w:p w:rsidR="00852FD4" w:rsidRPr="00D27358" w:rsidRDefault="00852FD4" w:rsidP="001B302C">
            <w:pPr>
              <w:jc w:val="center"/>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教發中心</w:t>
            </w:r>
            <w:proofErr w:type="gramEnd"/>
            <w:r>
              <w:rPr>
                <w:rFonts w:ascii="Times New Roman" w:eastAsia="標楷體" w:hAnsi="Times New Roman" w:hint="eastAsia"/>
              </w:rPr>
              <w:t>)</w:t>
            </w:r>
          </w:p>
        </w:tc>
        <w:tc>
          <w:tcPr>
            <w:tcW w:w="8348" w:type="dxa"/>
            <w:shd w:val="clear" w:color="auto" w:fill="auto"/>
            <w:vAlign w:val="center"/>
          </w:tcPr>
          <w:p w:rsidR="00852FD4" w:rsidRPr="00B60B9D" w:rsidRDefault="00852FD4" w:rsidP="00852FD4">
            <w:pPr>
              <w:pStyle w:val="a9"/>
              <w:widowControl/>
              <w:numPr>
                <w:ilvl w:val="0"/>
                <w:numId w:val="18"/>
              </w:numPr>
              <w:ind w:leftChars="0" w:left="246" w:hanging="246"/>
              <w:rPr>
                <w:rFonts w:ascii="Times New Roman" w:eastAsia="標楷體" w:hAnsi="Times New Roman"/>
              </w:rPr>
            </w:pPr>
            <w:r w:rsidRPr="00B60B9D">
              <w:rPr>
                <w:rFonts w:ascii="Times New Roman" w:eastAsia="標楷體" w:hAnsi="Times New Roman"/>
              </w:rPr>
              <w:t>每逢考試</w:t>
            </w:r>
            <w:proofErr w:type="gramStart"/>
            <w:r w:rsidRPr="00B60B9D">
              <w:rPr>
                <w:rFonts w:ascii="Times New Roman" w:eastAsia="標楷體" w:hAnsi="Times New Roman"/>
              </w:rPr>
              <w:t>期間，</w:t>
            </w:r>
            <w:proofErr w:type="spellStart"/>
            <w:proofErr w:type="gramEnd"/>
            <w:r w:rsidRPr="00B60B9D">
              <w:rPr>
                <w:rFonts w:ascii="Times New Roman" w:eastAsia="標楷體" w:hAnsi="Times New Roman"/>
              </w:rPr>
              <w:t>i</w:t>
            </w:r>
            <w:proofErr w:type="spellEnd"/>
            <w:r w:rsidRPr="00B60B9D">
              <w:rPr>
                <w:rFonts w:ascii="Times New Roman" w:eastAsia="標楷體" w:hAnsi="Times New Roman"/>
              </w:rPr>
              <w:t xml:space="preserve">-learning </w:t>
            </w:r>
            <w:r w:rsidRPr="00B60B9D">
              <w:rPr>
                <w:rFonts w:ascii="Times New Roman" w:eastAsia="標楷體" w:hAnsi="Times New Roman"/>
              </w:rPr>
              <w:t>上線人數</w:t>
            </w:r>
            <w:proofErr w:type="gramStart"/>
            <w:r w:rsidRPr="00B60B9D">
              <w:rPr>
                <w:rFonts w:ascii="Times New Roman" w:eastAsia="標楷體" w:hAnsi="Times New Roman"/>
              </w:rPr>
              <w:t>遽</w:t>
            </w:r>
            <w:proofErr w:type="gramEnd"/>
            <w:r w:rsidRPr="00B60B9D">
              <w:rPr>
                <w:rFonts w:ascii="Times New Roman" w:eastAsia="標楷體" w:hAnsi="Times New Roman"/>
              </w:rPr>
              <w:t>增，但都在系統所容許承受壓力範圍內。另在</w:t>
            </w:r>
            <w:proofErr w:type="spellStart"/>
            <w:r w:rsidRPr="00B60B9D">
              <w:rPr>
                <w:rFonts w:ascii="Times New Roman" w:eastAsia="標楷體" w:hAnsi="Times New Roman"/>
              </w:rPr>
              <w:t>i</w:t>
            </w:r>
            <w:proofErr w:type="spellEnd"/>
            <w:r w:rsidRPr="00B60B9D">
              <w:rPr>
                <w:rFonts w:ascii="Times New Roman" w:eastAsia="標楷體" w:hAnsi="Times New Roman"/>
              </w:rPr>
              <w:t xml:space="preserve">-learning </w:t>
            </w:r>
            <w:r w:rsidRPr="00B60B9D">
              <w:rPr>
                <w:rFonts w:ascii="Times New Roman" w:eastAsia="標楷體" w:hAnsi="Times New Roman"/>
              </w:rPr>
              <w:t>系統紀錄檔中可發現：從開學至今，系統並無發生當機</w:t>
            </w:r>
            <w:r w:rsidRPr="00B60B9D">
              <w:rPr>
                <w:rFonts w:ascii="Times New Roman" w:eastAsia="標楷體" w:hAnsi="Times New Roman"/>
              </w:rPr>
              <w:lastRenderedPageBreak/>
              <w:t>而導致無法服務的情形產生</w:t>
            </w:r>
          </w:p>
          <w:p w:rsidR="00852FD4" w:rsidRPr="00B60B9D" w:rsidRDefault="00852FD4" w:rsidP="00852FD4">
            <w:pPr>
              <w:pStyle w:val="a9"/>
              <w:widowControl/>
              <w:numPr>
                <w:ilvl w:val="0"/>
                <w:numId w:val="18"/>
              </w:numPr>
              <w:ind w:leftChars="0" w:left="246" w:hanging="246"/>
              <w:rPr>
                <w:rFonts w:ascii="Times New Roman" w:eastAsia="標楷體" w:hAnsi="Times New Roman"/>
              </w:rPr>
            </w:pPr>
            <w:r>
              <w:rPr>
                <w:rFonts w:ascii="Times New Roman" w:eastAsia="標楷體" w:hAnsi="Times New Roman" w:hint="eastAsia"/>
              </w:rPr>
              <w:t>雖</w:t>
            </w:r>
            <w:r w:rsidRPr="00B60B9D">
              <w:rPr>
                <w:rFonts w:ascii="Times New Roman" w:eastAsia="標楷體" w:hAnsi="Times New Roman"/>
              </w:rPr>
              <w:t>然</w:t>
            </w:r>
            <w:r w:rsidRPr="00B60B9D">
              <w:rPr>
                <w:rFonts w:ascii="Times New Roman" w:eastAsia="標楷體" w:hAnsi="Times New Roman"/>
              </w:rPr>
              <w:t xml:space="preserve"> 10</w:t>
            </w:r>
            <w:r w:rsidRPr="00B60B9D">
              <w:rPr>
                <w:rFonts w:ascii="Times New Roman" w:eastAsia="標楷體" w:hAnsi="Times New Roman"/>
              </w:rPr>
              <w:t>月</w:t>
            </w:r>
            <w:r w:rsidRPr="00B60B9D">
              <w:rPr>
                <w:rFonts w:ascii="Times New Roman" w:eastAsia="標楷體" w:hAnsi="Times New Roman"/>
              </w:rPr>
              <w:t>24</w:t>
            </w:r>
            <w:r w:rsidRPr="00B60B9D">
              <w:rPr>
                <w:rFonts w:ascii="Times New Roman" w:eastAsia="標楷體" w:hAnsi="Times New Roman"/>
              </w:rPr>
              <w:t>日期中考前，有</w:t>
            </w:r>
            <w:r>
              <w:rPr>
                <w:rFonts w:ascii="Times New Roman" w:eastAsia="標楷體" w:hAnsi="Times New Roman" w:hint="eastAsia"/>
              </w:rPr>
              <w:t>數位</w:t>
            </w:r>
            <w:r w:rsidRPr="00B60B9D">
              <w:rPr>
                <w:rFonts w:ascii="Times New Roman" w:eastAsia="標楷體" w:hAnsi="Times New Roman"/>
              </w:rPr>
              <w:t>師生反應從校外連線進校內</w:t>
            </w:r>
            <w:proofErr w:type="spellStart"/>
            <w:r w:rsidRPr="00B60B9D">
              <w:rPr>
                <w:rFonts w:ascii="Times New Roman" w:eastAsia="標楷體" w:hAnsi="Times New Roman"/>
              </w:rPr>
              <w:t>i</w:t>
            </w:r>
            <w:proofErr w:type="spellEnd"/>
            <w:r w:rsidRPr="00B60B9D">
              <w:rPr>
                <w:rFonts w:ascii="Times New Roman" w:eastAsia="標楷體" w:hAnsi="Times New Roman"/>
              </w:rPr>
              <w:t>-learning</w:t>
            </w:r>
            <w:r w:rsidRPr="00B60B9D">
              <w:rPr>
                <w:rFonts w:ascii="Times New Roman" w:eastAsia="標楷體" w:hAnsi="Times New Roman"/>
              </w:rPr>
              <w:t>時，網路速度會嚴重延遲，進而無法使用</w:t>
            </w:r>
            <w:proofErr w:type="spellStart"/>
            <w:r w:rsidRPr="00B60B9D">
              <w:rPr>
                <w:rFonts w:ascii="Times New Roman" w:eastAsia="標楷體" w:hAnsi="Times New Roman"/>
              </w:rPr>
              <w:t>i</w:t>
            </w:r>
            <w:proofErr w:type="spellEnd"/>
            <w:r w:rsidRPr="00B60B9D">
              <w:rPr>
                <w:rFonts w:ascii="Times New Roman" w:eastAsia="標楷體" w:hAnsi="Times New Roman"/>
              </w:rPr>
              <w:t xml:space="preserve">-learning </w:t>
            </w:r>
            <w:r w:rsidRPr="00B60B9D">
              <w:rPr>
                <w:rFonts w:ascii="Times New Roman" w:eastAsia="標楷體" w:hAnsi="Times New Roman"/>
              </w:rPr>
              <w:t>系統，經查當</w:t>
            </w:r>
            <w:r>
              <w:rPr>
                <w:rFonts w:ascii="Times New Roman" w:eastAsia="標楷體" w:hAnsi="Times New Roman" w:hint="eastAsia"/>
              </w:rPr>
              <w:t>時</w:t>
            </w:r>
            <w:proofErr w:type="spellStart"/>
            <w:r w:rsidRPr="00B60B9D">
              <w:rPr>
                <w:rFonts w:ascii="Times New Roman" w:eastAsia="標楷體" w:hAnsi="Times New Roman"/>
              </w:rPr>
              <w:t>i</w:t>
            </w:r>
            <w:proofErr w:type="spellEnd"/>
            <w:r w:rsidRPr="00B60B9D">
              <w:rPr>
                <w:rFonts w:ascii="Times New Roman" w:eastAsia="標楷體" w:hAnsi="Times New Roman"/>
              </w:rPr>
              <w:t xml:space="preserve">-learning </w:t>
            </w:r>
            <w:r w:rsidRPr="00B60B9D">
              <w:rPr>
                <w:rFonts w:ascii="Times New Roman" w:eastAsia="標楷體" w:hAnsi="Times New Roman"/>
              </w:rPr>
              <w:t>系統狀況良好，且有上百人同時</w:t>
            </w:r>
            <w:proofErr w:type="gramStart"/>
            <w:r w:rsidRPr="00B60B9D">
              <w:rPr>
                <w:rFonts w:ascii="Times New Roman" w:eastAsia="標楷體" w:hAnsi="Times New Roman"/>
              </w:rPr>
              <w:t>在線上學習</w:t>
            </w:r>
            <w:proofErr w:type="gramEnd"/>
            <w:r w:rsidRPr="00B60B9D">
              <w:rPr>
                <w:rFonts w:ascii="Times New Roman" w:eastAsia="標楷體" w:hAnsi="Times New Roman"/>
              </w:rPr>
              <w:t>。</w:t>
            </w:r>
          </w:p>
          <w:p w:rsidR="00852FD4" w:rsidRPr="00B60B9D" w:rsidRDefault="00852FD4" w:rsidP="00852FD4">
            <w:pPr>
              <w:pStyle w:val="a9"/>
              <w:widowControl/>
              <w:numPr>
                <w:ilvl w:val="0"/>
                <w:numId w:val="18"/>
              </w:numPr>
              <w:ind w:leftChars="0" w:left="246" w:hanging="246"/>
              <w:rPr>
                <w:rFonts w:ascii="Times New Roman" w:eastAsia="標楷體" w:hAnsi="Times New Roman"/>
              </w:rPr>
            </w:pPr>
            <w:r w:rsidRPr="00B60B9D">
              <w:rPr>
                <w:rFonts w:ascii="Times New Roman" w:eastAsia="標楷體" w:hAnsi="Times New Roman"/>
              </w:rPr>
              <w:t>經本中心向電算中心張安平先生反應此狀況後，當日由電算中心協助解決校外連線進入校內網路線路擁塞問題後，網路連線速度就恢復正常。</w:t>
            </w:r>
          </w:p>
          <w:p w:rsidR="00852FD4" w:rsidRPr="00D27358" w:rsidRDefault="00852FD4" w:rsidP="00852FD4">
            <w:pPr>
              <w:pStyle w:val="a9"/>
              <w:widowControl/>
              <w:numPr>
                <w:ilvl w:val="0"/>
                <w:numId w:val="18"/>
              </w:numPr>
              <w:ind w:leftChars="0" w:left="246" w:hanging="246"/>
              <w:rPr>
                <w:rFonts w:ascii="Times New Roman" w:eastAsia="標楷體" w:hAnsi="Times New Roman"/>
              </w:rPr>
            </w:pPr>
            <w:r w:rsidRPr="00B60B9D">
              <w:rPr>
                <w:rFonts w:ascii="Times New Roman" w:eastAsia="標楷體" w:hAnsi="Times New Roman"/>
              </w:rPr>
              <w:t>爾後師生如在使用</w:t>
            </w:r>
            <w:r w:rsidRPr="00B60B9D">
              <w:rPr>
                <w:rFonts w:ascii="Times New Roman" w:eastAsia="標楷體" w:hAnsi="Times New Roman"/>
              </w:rPr>
              <w:t xml:space="preserve"> </w:t>
            </w:r>
            <w:proofErr w:type="spellStart"/>
            <w:r w:rsidRPr="00B60B9D">
              <w:rPr>
                <w:rFonts w:ascii="Times New Roman" w:eastAsia="標楷體" w:hAnsi="Times New Roman"/>
              </w:rPr>
              <w:t>i</w:t>
            </w:r>
            <w:proofErr w:type="spellEnd"/>
            <w:r w:rsidRPr="00B60B9D">
              <w:rPr>
                <w:rFonts w:ascii="Times New Roman" w:eastAsia="標楷體" w:hAnsi="Times New Roman"/>
              </w:rPr>
              <w:t xml:space="preserve">-learning </w:t>
            </w:r>
            <w:r w:rsidRPr="00B60B9D">
              <w:rPr>
                <w:rFonts w:ascii="Times New Roman" w:eastAsia="標楷體" w:hAnsi="Times New Roman"/>
              </w:rPr>
              <w:t>有任何狀況發生時，可紀錄當下問題時間及畫面，向</w:t>
            </w:r>
            <w:proofErr w:type="spellStart"/>
            <w:r w:rsidRPr="00B60B9D">
              <w:rPr>
                <w:rFonts w:ascii="Times New Roman" w:eastAsia="標楷體" w:hAnsi="Times New Roman"/>
              </w:rPr>
              <w:t>i</w:t>
            </w:r>
            <w:proofErr w:type="spellEnd"/>
            <w:r w:rsidRPr="00B60B9D">
              <w:rPr>
                <w:rFonts w:ascii="Times New Roman" w:eastAsia="標楷體" w:hAnsi="Times New Roman"/>
              </w:rPr>
              <w:t xml:space="preserve">-learning </w:t>
            </w:r>
            <w:r w:rsidRPr="00B60B9D">
              <w:rPr>
                <w:rFonts w:ascii="Times New Roman" w:eastAsia="標楷體" w:hAnsi="Times New Roman"/>
              </w:rPr>
              <w:t>承辦人</w:t>
            </w:r>
            <w:r w:rsidRPr="00B60B9D">
              <w:rPr>
                <w:rFonts w:ascii="Times New Roman" w:eastAsia="標楷體" w:hAnsi="Times New Roman"/>
              </w:rPr>
              <w:t xml:space="preserve">(265-2043 </w:t>
            </w:r>
            <w:r w:rsidRPr="00B60B9D">
              <w:rPr>
                <w:rFonts w:ascii="Times New Roman" w:eastAsia="標楷體" w:hAnsi="Times New Roman"/>
              </w:rPr>
              <w:t>劉先生</w:t>
            </w:r>
            <w:r w:rsidRPr="00B60B9D">
              <w:rPr>
                <w:rFonts w:ascii="Times New Roman" w:eastAsia="標楷體" w:hAnsi="Times New Roman"/>
              </w:rPr>
              <w:t>)</w:t>
            </w:r>
            <w:r w:rsidRPr="00B60B9D">
              <w:rPr>
                <w:rFonts w:ascii="Times New Roman" w:eastAsia="標楷體" w:hAnsi="Times New Roman"/>
              </w:rPr>
              <w:t>反應，以利儘早發現問題並及時解決。</w:t>
            </w:r>
          </w:p>
        </w:tc>
        <w:tc>
          <w:tcPr>
            <w:tcW w:w="1291" w:type="dxa"/>
            <w:shd w:val="clear" w:color="auto" w:fill="auto"/>
            <w:vAlign w:val="center"/>
          </w:tcPr>
          <w:p w:rsidR="00852FD4" w:rsidRPr="00D27358" w:rsidRDefault="00852FD4" w:rsidP="001B302C">
            <w:pPr>
              <w:spacing w:line="340" w:lineRule="exact"/>
              <w:jc w:val="both"/>
              <w:rPr>
                <w:rFonts w:ascii="Times New Roman" w:eastAsia="標楷體" w:hAnsi="Times New Roman"/>
              </w:rPr>
            </w:pPr>
            <w:r>
              <w:rPr>
                <w:rFonts w:ascii="標楷體" w:eastAsia="標楷體" w:hAnsi="標楷體" w:hint="eastAsia"/>
              </w:rPr>
              <w:lastRenderedPageBreak/>
              <w:t>■</w:t>
            </w:r>
            <w:r w:rsidRPr="00D27358">
              <w:rPr>
                <w:rFonts w:ascii="Times New Roman" w:eastAsia="標楷體" w:hAnsi="Times New Roman"/>
              </w:rPr>
              <w:t>已處理</w:t>
            </w:r>
          </w:p>
          <w:p w:rsidR="00852FD4" w:rsidRPr="00D27358" w:rsidRDefault="00852FD4" w:rsidP="001B302C">
            <w:pPr>
              <w:spacing w:line="340" w:lineRule="exact"/>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處理中</w:t>
            </w:r>
          </w:p>
          <w:p w:rsidR="00852FD4" w:rsidRPr="00D27358" w:rsidRDefault="00852FD4" w:rsidP="001B302C">
            <w:pPr>
              <w:spacing w:line="340" w:lineRule="exact"/>
              <w:jc w:val="both"/>
              <w:rPr>
                <w:rFonts w:ascii="Times New Roman" w:eastAsia="標楷體" w:hAnsi="Times New Roman"/>
              </w:rPr>
            </w:pPr>
            <w:r>
              <w:rPr>
                <w:rFonts w:ascii="標楷體" w:eastAsia="標楷體" w:hAnsi="標楷體" w:hint="eastAsia"/>
              </w:rPr>
              <w:lastRenderedPageBreak/>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Pr="005E14EE" w:rsidRDefault="00852FD4" w:rsidP="00D66CFE">
            <w:pPr>
              <w:jc w:val="center"/>
              <w:rPr>
                <w:rFonts w:ascii="Times New Roman" w:eastAsia="標楷體" w:hAnsi="Times New Roman"/>
                <w:szCs w:val="24"/>
              </w:rPr>
            </w:pPr>
            <w:r>
              <w:rPr>
                <w:rFonts w:ascii="Times New Roman" w:eastAsia="標楷體" w:hAnsi="Times New Roman" w:hint="eastAsia"/>
                <w:szCs w:val="24"/>
              </w:rPr>
              <w:lastRenderedPageBreak/>
              <w:t>6</w:t>
            </w:r>
          </w:p>
        </w:tc>
        <w:tc>
          <w:tcPr>
            <w:tcW w:w="1150" w:type="dxa"/>
            <w:shd w:val="clear" w:color="auto" w:fill="auto"/>
            <w:vAlign w:val="center"/>
          </w:tcPr>
          <w:p w:rsidR="00852FD4" w:rsidRPr="00FF3D13" w:rsidRDefault="00852FD4" w:rsidP="001B302C">
            <w:pPr>
              <w:jc w:val="center"/>
              <w:rPr>
                <w:rFonts w:ascii="Times New Roman" w:eastAsia="標楷體" w:hAnsi="Times New Roman"/>
              </w:rPr>
            </w:pPr>
            <w:r w:rsidRPr="00FF3D13">
              <w:rPr>
                <w:rFonts w:ascii="Times New Roman" w:eastAsia="標楷體" w:hAnsi="Times New Roman"/>
              </w:rPr>
              <w:t>物理系</w:t>
            </w:r>
          </w:p>
        </w:tc>
        <w:tc>
          <w:tcPr>
            <w:tcW w:w="3285" w:type="dxa"/>
            <w:shd w:val="clear" w:color="auto" w:fill="auto"/>
            <w:vAlign w:val="center"/>
          </w:tcPr>
          <w:p w:rsidR="00852FD4" w:rsidRPr="00FF3D13" w:rsidRDefault="00852FD4" w:rsidP="001B302C">
            <w:pPr>
              <w:widowControl/>
              <w:rPr>
                <w:rFonts w:ascii="Times New Roman" w:eastAsia="標楷體" w:hAnsi="Times New Roman"/>
              </w:rPr>
            </w:pPr>
            <w:r w:rsidRPr="00FF3D13">
              <w:rPr>
                <w:rFonts w:ascii="Times New Roman" w:eastAsia="標楷體" w:hAnsi="Times New Roman"/>
              </w:rPr>
              <w:t>科學</w:t>
            </w:r>
            <w:r w:rsidRPr="00FF3D13">
              <w:rPr>
                <w:rFonts w:ascii="Times New Roman" w:eastAsia="標楷體" w:hAnsi="Times New Roman"/>
              </w:rPr>
              <w:t>409</w:t>
            </w:r>
            <w:r w:rsidRPr="00FF3D13">
              <w:rPr>
                <w:rFonts w:ascii="Times New Roman" w:eastAsia="標楷體" w:hAnsi="Times New Roman"/>
              </w:rPr>
              <w:t>投影設備影像會晃動。</w:t>
            </w:r>
          </w:p>
        </w:tc>
        <w:tc>
          <w:tcPr>
            <w:tcW w:w="1417" w:type="dxa"/>
            <w:shd w:val="clear" w:color="auto" w:fill="auto"/>
            <w:vAlign w:val="center"/>
          </w:tcPr>
          <w:p w:rsidR="00852FD4" w:rsidRPr="00FF3D13" w:rsidRDefault="00852FD4" w:rsidP="001B302C">
            <w:pPr>
              <w:jc w:val="center"/>
              <w:rPr>
                <w:rFonts w:ascii="Times New Roman" w:eastAsia="標楷體" w:hAnsi="Times New Roman"/>
              </w:rPr>
            </w:pPr>
            <w:r w:rsidRPr="00FF3D13">
              <w:rPr>
                <w:rFonts w:ascii="Times New Roman" w:eastAsia="標楷體" w:hAnsi="Times New Roman"/>
              </w:rPr>
              <w:t>教務處</w:t>
            </w:r>
          </w:p>
          <w:p w:rsidR="00852FD4" w:rsidRPr="00FF3D13" w:rsidRDefault="00852FD4" w:rsidP="001B302C">
            <w:pPr>
              <w:jc w:val="center"/>
              <w:rPr>
                <w:rFonts w:ascii="Times New Roman" w:eastAsia="標楷體" w:hAnsi="Times New Roman"/>
              </w:rPr>
            </w:pPr>
            <w:r w:rsidRPr="00FF3D13">
              <w:rPr>
                <w:rFonts w:ascii="Times New Roman" w:eastAsia="標楷體" w:hAnsi="Times New Roman" w:hint="eastAsia"/>
              </w:rPr>
              <w:t>(</w:t>
            </w:r>
            <w:r w:rsidRPr="00FF3D13">
              <w:rPr>
                <w:rFonts w:ascii="Times New Roman" w:eastAsia="標楷體" w:hAnsi="Times New Roman" w:hint="eastAsia"/>
              </w:rPr>
              <w:t>課</w:t>
            </w:r>
            <w:proofErr w:type="gramStart"/>
            <w:r w:rsidRPr="00FF3D13">
              <w:rPr>
                <w:rFonts w:ascii="Times New Roman" w:eastAsia="標楷體" w:hAnsi="Times New Roman" w:hint="eastAsia"/>
              </w:rPr>
              <w:t>註</w:t>
            </w:r>
            <w:proofErr w:type="gramEnd"/>
            <w:r w:rsidRPr="00FF3D13">
              <w:rPr>
                <w:rFonts w:ascii="Times New Roman" w:eastAsia="標楷體" w:hAnsi="Times New Roman" w:hint="eastAsia"/>
              </w:rPr>
              <w:t>組</w:t>
            </w:r>
            <w:r w:rsidRPr="00FF3D13">
              <w:rPr>
                <w:rFonts w:ascii="Times New Roman" w:eastAsia="標楷體" w:hAnsi="Times New Roman" w:hint="eastAsia"/>
              </w:rPr>
              <w:t>)</w:t>
            </w:r>
          </w:p>
        </w:tc>
        <w:tc>
          <w:tcPr>
            <w:tcW w:w="8348" w:type="dxa"/>
            <w:shd w:val="clear" w:color="auto" w:fill="auto"/>
            <w:vAlign w:val="center"/>
          </w:tcPr>
          <w:p w:rsidR="00852FD4" w:rsidRPr="00FF3D13" w:rsidRDefault="00852FD4" w:rsidP="001B302C">
            <w:pPr>
              <w:ind w:leftChars="9" w:left="22"/>
              <w:jc w:val="both"/>
              <w:rPr>
                <w:rFonts w:ascii="Times New Roman" w:eastAsia="標楷體" w:hAnsi="Times New Roman"/>
              </w:rPr>
            </w:pPr>
            <w:r>
              <w:rPr>
                <w:rFonts w:ascii="Times New Roman" w:eastAsia="標楷體" w:hAnsi="Times New Roman" w:hint="eastAsia"/>
              </w:rPr>
              <w:t>問題已解決。</w:t>
            </w:r>
          </w:p>
        </w:tc>
        <w:tc>
          <w:tcPr>
            <w:tcW w:w="1291" w:type="dxa"/>
            <w:shd w:val="clear" w:color="auto" w:fill="auto"/>
            <w:vAlign w:val="center"/>
          </w:tcPr>
          <w:p w:rsidR="00852FD4" w:rsidRPr="00D27358" w:rsidRDefault="00852FD4" w:rsidP="001B302C">
            <w:pPr>
              <w:spacing w:line="340" w:lineRule="exact"/>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已處理</w:t>
            </w:r>
          </w:p>
          <w:p w:rsidR="00852FD4" w:rsidRPr="00D27358" w:rsidRDefault="00852FD4" w:rsidP="001B302C">
            <w:pPr>
              <w:spacing w:line="340" w:lineRule="exact"/>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處理中</w:t>
            </w:r>
          </w:p>
          <w:p w:rsidR="00852FD4" w:rsidRPr="00D27358" w:rsidRDefault="00852FD4" w:rsidP="001B302C">
            <w:pPr>
              <w:spacing w:line="340" w:lineRule="exact"/>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Default="00852FD4" w:rsidP="00D66CFE">
            <w:pPr>
              <w:jc w:val="center"/>
              <w:rPr>
                <w:rFonts w:ascii="Times New Roman" w:eastAsia="標楷體" w:hAnsi="Times New Roman"/>
                <w:szCs w:val="24"/>
              </w:rPr>
            </w:pPr>
            <w:r>
              <w:rPr>
                <w:rFonts w:ascii="Times New Roman" w:eastAsia="標楷體" w:hAnsi="Times New Roman" w:hint="eastAsia"/>
                <w:szCs w:val="24"/>
              </w:rPr>
              <w:t>7</w:t>
            </w:r>
          </w:p>
        </w:tc>
        <w:tc>
          <w:tcPr>
            <w:tcW w:w="1150" w:type="dxa"/>
            <w:shd w:val="clear" w:color="auto" w:fill="auto"/>
            <w:vAlign w:val="center"/>
          </w:tcPr>
          <w:p w:rsidR="00852FD4" w:rsidRPr="00097618" w:rsidRDefault="00852FD4" w:rsidP="001B302C">
            <w:pPr>
              <w:jc w:val="center"/>
              <w:rPr>
                <w:rFonts w:ascii="Times New Roman" w:eastAsia="標楷體" w:hAnsi="Times New Roman"/>
              </w:rPr>
            </w:pPr>
            <w:r w:rsidRPr="00097618">
              <w:rPr>
                <w:rFonts w:ascii="Times New Roman" w:eastAsia="標楷體" w:hAnsi="Times New Roman"/>
              </w:rPr>
              <w:t>財金系</w:t>
            </w:r>
          </w:p>
        </w:tc>
        <w:tc>
          <w:tcPr>
            <w:tcW w:w="3285" w:type="dxa"/>
            <w:shd w:val="clear" w:color="auto" w:fill="auto"/>
            <w:vAlign w:val="center"/>
          </w:tcPr>
          <w:p w:rsidR="00852FD4" w:rsidRPr="00097618" w:rsidRDefault="00852FD4" w:rsidP="001B302C">
            <w:pPr>
              <w:rPr>
                <w:rFonts w:ascii="Times New Roman" w:eastAsia="標楷體" w:hAnsi="Times New Roman"/>
              </w:rPr>
            </w:pPr>
            <w:r w:rsidRPr="00097618">
              <w:rPr>
                <w:rFonts w:ascii="Times New Roman" w:eastAsia="標楷體" w:hAnsi="Times New Roman"/>
                <w:szCs w:val="24"/>
              </w:rPr>
              <w:t>財金系必修課所使用的教室空間太小，除了本</w:t>
            </w:r>
            <w:proofErr w:type="gramStart"/>
            <w:r w:rsidRPr="00097618">
              <w:rPr>
                <w:rFonts w:ascii="Times New Roman" w:eastAsia="標楷體" w:hAnsi="Times New Roman"/>
                <w:szCs w:val="24"/>
              </w:rPr>
              <w:t>系生外</w:t>
            </w:r>
            <w:proofErr w:type="gramEnd"/>
            <w:r w:rsidRPr="00097618">
              <w:rPr>
                <w:rFonts w:ascii="Times New Roman" w:eastAsia="標楷體" w:hAnsi="Times New Roman"/>
                <w:szCs w:val="24"/>
              </w:rPr>
              <w:t>，還有雙主修、輔系、交換生有修習必修課之必要，所以常常導致班級人數過多，影響上課的學習品質，希望可以換到更大的教室空間。</w:t>
            </w:r>
          </w:p>
        </w:tc>
        <w:tc>
          <w:tcPr>
            <w:tcW w:w="1417" w:type="dxa"/>
            <w:shd w:val="clear" w:color="auto" w:fill="auto"/>
            <w:vAlign w:val="center"/>
          </w:tcPr>
          <w:p w:rsidR="00852FD4" w:rsidRPr="00097618" w:rsidRDefault="00852FD4" w:rsidP="001B302C">
            <w:pPr>
              <w:jc w:val="center"/>
              <w:rPr>
                <w:rFonts w:ascii="Times New Roman" w:eastAsia="標楷體" w:hAnsi="Times New Roman"/>
              </w:rPr>
            </w:pPr>
            <w:r w:rsidRPr="00097618">
              <w:rPr>
                <w:rFonts w:ascii="Times New Roman" w:eastAsia="標楷體" w:hAnsi="Times New Roman"/>
              </w:rPr>
              <w:t>教務處</w:t>
            </w:r>
          </w:p>
          <w:p w:rsidR="00852FD4" w:rsidRPr="00097618" w:rsidRDefault="00852FD4" w:rsidP="001B302C">
            <w:pPr>
              <w:jc w:val="center"/>
              <w:rPr>
                <w:rFonts w:ascii="Times New Roman" w:eastAsia="標楷體" w:hAnsi="Times New Roman"/>
              </w:rPr>
            </w:pPr>
            <w:r w:rsidRPr="00097618">
              <w:rPr>
                <w:rFonts w:ascii="Times New Roman" w:eastAsia="標楷體" w:hAnsi="Times New Roman" w:hint="eastAsia"/>
              </w:rPr>
              <w:t>(</w:t>
            </w:r>
            <w:r w:rsidRPr="00097618">
              <w:rPr>
                <w:rFonts w:ascii="Times New Roman" w:eastAsia="標楷體" w:hAnsi="Times New Roman" w:hint="eastAsia"/>
              </w:rPr>
              <w:t>課</w:t>
            </w:r>
            <w:proofErr w:type="gramStart"/>
            <w:r w:rsidRPr="00097618">
              <w:rPr>
                <w:rFonts w:ascii="Times New Roman" w:eastAsia="標楷體" w:hAnsi="Times New Roman" w:hint="eastAsia"/>
              </w:rPr>
              <w:t>註</w:t>
            </w:r>
            <w:proofErr w:type="gramEnd"/>
            <w:r w:rsidRPr="00097618">
              <w:rPr>
                <w:rFonts w:ascii="Times New Roman" w:eastAsia="標楷體" w:hAnsi="Times New Roman" w:hint="eastAsia"/>
              </w:rPr>
              <w:t>組</w:t>
            </w:r>
            <w:r w:rsidRPr="00097618">
              <w:rPr>
                <w:rFonts w:ascii="Times New Roman" w:eastAsia="標楷體" w:hAnsi="Times New Roman" w:hint="eastAsia"/>
              </w:rPr>
              <w:t>)</w:t>
            </w:r>
          </w:p>
        </w:tc>
        <w:tc>
          <w:tcPr>
            <w:tcW w:w="8348" w:type="dxa"/>
            <w:shd w:val="clear" w:color="auto" w:fill="auto"/>
            <w:vAlign w:val="center"/>
          </w:tcPr>
          <w:p w:rsidR="00852FD4" w:rsidRPr="00BB637B" w:rsidRDefault="00852FD4" w:rsidP="001B302C">
            <w:pPr>
              <w:ind w:leftChars="9" w:left="22"/>
              <w:jc w:val="both"/>
              <w:rPr>
                <w:rFonts w:ascii="Times New Roman" w:eastAsia="標楷體" w:hAnsi="Times New Roman"/>
              </w:rPr>
            </w:pPr>
            <w:r w:rsidRPr="00BB637B">
              <w:rPr>
                <w:rFonts w:ascii="Times New Roman" w:eastAsia="標楷體" w:hAnsi="Times New Roman" w:hint="eastAsia"/>
              </w:rPr>
              <w:t>教學</w:t>
            </w:r>
            <w:r w:rsidRPr="00BB637B">
              <w:rPr>
                <w:rFonts w:ascii="Times New Roman" w:eastAsia="標楷體" w:hAnsi="Times New Roman" w:hint="eastAsia"/>
              </w:rPr>
              <w:t>618</w:t>
            </w:r>
            <w:r w:rsidRPr="00BB637B">
              <w:rPr>
                <w:rFonts w:ascii="Times New Roman" w:eastAsia="標楷體" w:hAnsi="Times New Roman" w:hint="eastAsia"/>
              </w:rPr>
              <w:t>為財金系優先排課之教室，</w:t>
            </w:r>
            <w:r>
              <w:rPr>
                <w:rFonts w:ascii="Times New Roman" w:eastAsia="標楷體" w:hAnsi="Times New Roman" w:hint="eastAsia"/>
              </w:rPr>
              <w:t>系統是依財金系</w:t>
            </w:r>
            <w:r w:rsidRPr="00BB637B">
              <w:rPr>
                <w:rFonts w:ascii="Times New Roman" w:eastAsia="標楷體" w:hAnsi="Times New Roman" w:hint="eastAsia"/>
              </w:rPr>
              <w:t>課程設定之開課人數來排定</w:t>
            </w:r>
            <w:r>
              <w:rPr>
                <w:rFonts w:ascii="Times New Roman" w:eastAsia="標楷體" w:hAnsi="Times New Roman" w:hint="eastAsia"/>
              </w:rPr>
              <w:t>教室</w:t>
            </w:r>
            <w:r w:rsidRPr="00BB637B">
              <w:rPr>
                <w:rFonts w:ascii="Times New Roman" w:eastAsia="標楷體" w:hAnsi="Times New Roman" w:hint="eastAsia"/>
              </w:rPr>
              <w:t>，如</w:t>
            </w:r>
            <w:r>
              <w:rPr>
                <w:rFonts w:ascii="標楷體" w:eastAsia="標楷體" w:hAnsi="標楷體" w:hint="eastAsia"/>
              </w:rPr>
              <w:t>選</w:t>
            </w:r>
            <w:r w:rsidRPr="00BB637B">
              <w:rPr>
                <w:rFonts w:ascii="標楷體" w:eastAsia="標楷體" w:hAnsi="標楷體" w:hint="eastAsia"/>
              </w:rPr>
              <w:t>課人數超過開課人數</w:t>
            </w:r>
            <w:r>
              <w:rPr>
                <w:rFonts w:ascii="標楷體" w:eastAsia="標楷體" w:hAnsi="標楷體" w:hint="eastAsia"/>
              </w:rPr>
              <w:t>造成教室</w:t>
            </w:r>
            <w:r w:rsidRPr="00BB637B">
              <w:rPr>
                <w:rFonts w:ascii="標楷體" w:eastAsia="標楷體" w:hAnsi="標楷體" w:hint="eastAsia"/>
              </w:rPr>
              <w:t>無法容納時，可向課</w:t>
            </w:r>
            <w:proofErr w:type="gramStart"/>
            <w:r w:rsidRPr="00BB637B">
              <w:rPr>
                <w:rFonts w:ascii="標楷體" w:eastAsia="標楷體" w:hAnsi="標楷體" w:hint="eastAsia"/>
              </w:rPr>
              <w:t>註</w:t>
            </w:r>
            <w:proofErr w:type="gramEnd"/>
            <w:r w:rsidRPr="00BB637B">
              <w:rPr>
                <w:rFonts w:ascii="標楷體" w:eastAsia="標楷體" w:hAnsi="標楷體" w:hint="eastAsia"/>
              </w:rPr>
              <w:t>組反應</w:t>
            </w:r>
            <w:r>
              <w:rPr>
                <w:rFonts w:ascii="標楷體" w:eastAsia="標楷體" w:hAnsi="標楷體" w:hint="eastAsia"/>
              </w:rPr>
              <w:t>協</w:t>
            </w:r>
            <w:r w:rsidRPr="00BB637B">
              <w:rPr>
                <w:rFonts w:ascii="標楷體" w:eastAsia="標楷體" w:hAnsi="標楷體" w:hint="eastAsia"/>
              </w:rPr>
              <w:t>調至空間較大教室。或</w:t>
            </w:r>
            <w:r>
              <w:rPr>
                <w:rFonts w:ascii="標楷體" w:eastAsia="標楷體" w:hAnsi="標楷體" w:hint="eastAsia"/>
              </w:rPr>
              <w:t>依經驗預</w:t>
            </w:r>
            <w:r w:rsidRPr="00BB637B">
              <w:rPr>
                <w:rFonts w:ascii="標楷體" w:eastAsia="標楷體" w:hAnsi="標楷體" w:hint="eastAsia"/>
              </w:rPr>
              <w:t>估</w:t>
            </w:r>
            <w:r>
              <w:rPr>
                <w:rFonts w:ascii="標楷體" w:eastAsia="標楷體" w:hAnsi="標楷體" w:hint="eastAsia"/>
              </w:rPr>
              <w:t>修</w:t>
            </w:r>
            <w:r w:rsidRPr="00BB637B">
              <w:rPr>
                <w:rFonts w:ascii="標楷體" w:eastAsia="標楷體" w:hAnsi="標楷體" w:hint="eastAsia"/>
              </w:rPr>
              <w:t>課人數</w:t>
            </w:r>
            <w:r>
              <w:rPr>
                <w:rFonts w:ascii="標楷體" w:eastAsia="標楷體" w:hAnsi="標楷體" w:hint="eastAsia"/>
              </w:rPr>
              <w:t>會增多時，建議修正</w:t>
            </w:r>
            <w:r w:rsidRPr="00BB637B">
              <w:rPr>
                <w:rFonts w:ascii="標楷體" w:eastAsia="標楷體" w:hAnsi="標楷體" w:hint="eastAsia"/>
              </w:rPr>
              <w:t>開課人數，以符合現狀況需求。</w:t>
            </w:r>
          </w:p>
        </w:tc>
        <w:tc>
          <w:tcPr>
            <w:tcW w:w="1291" w:type="dxa"/>
            <w:shd w:val="clear" w:color="auto" w:fill="auto"/>
            <w:vAlign w:val="center"/>
          </w:tcPr>
          <w:p w:rsidR="00852FD4" w:rsidRPr="00D27358" w:rsidRDefault="0054109F" w:rsidP="001B302C">
            <w:pPr>
              <w:jc w:val="both"/>
              <w:rPr>
                <w:rFonts w:ascii="Times New Roman" w:eastAsia="標楷體" w:hAnsi="Times New Roman"/>
              </w:rPr>
            </w:pPr>
            <w:r>
              <w:rPr>
                <w:rFonts w:ascii="標楷體" w:eastAsia="標楷體" w:hAnsi="標楷體" w:hint="eastAsia"/>
              </w:rPr>
              <w:t>■</w:t>
            </w:r>
            <w:r w:rsidR="00852FD4" w:rsidRPr="00D27358">
              <w:rPr>
                <w:rFonts w:ascii="Times New Roman" w:eastAsia="標楷體" w:hAnsi="Times New Roman"/>
              </w:rPr>
              <w:t>已處理</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處理中</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Default="00852FD4" w:rsidP="00D66CFE">
            <w:pPr>
              <w:jc w:val="center"/>
              <w:rPr>
                <w:rFonts w:ascii="Times New Roman" w:eastAsia="標楷體" w:hAnsi="Times New Roman"/>
                <w:szCs w:val="24"/>
              </w:rPr>
            </w:pPr>
            <w:r>
              <w:rPr>
                <w:rFonts w:ascii="Times New Roman" w:eastAsia="標楷體" w:hAnsi="Times New Roman" w:hint="eastAsia"/>
                <w:szCs w:val="24"/>
              </w:rPr>
              <w:t>8</w:t>
            </w:r>
          </w:p>
        </w:tc>
        <w:tc>
          <w:tcPr>
            <w:tcW w:w="1150" w:type="dxa"/>
            <w:shd w:val="clear" w:color="auto" w:fill="auto"/>
            <w:vAlign w:val="center"/>
          </w:tcPr>
          <w:p w:rsidR="00852FD4" w:rsidRPr="00967EB7" w:rsidRDefault="00852FD4" w:rsidP="001B302C">
            <w:pPr>
              <w:jc w:val="center"/>
              <w:rPr>
                <w:rFonts w:ascii="Times New Roman" w:eastAsia="標楷體" w:hAnsi="Times New Roman"/>
              </w:rPr>
            </w:pPr>
            <w:r w:rsidRPr="00967EB7">
              <w:rPr>
                <w:rFonts w:ascii="Times New Roman" w:eastAsia="標楷體" w:hAnsi="Times New Roman"/>
              </w:rPr>
              <w:t>財金系</w:t>
            </w:r>
          </w:p>
        </w:tc>
        <w:tc>
          <w:tcPr>
            <w:tcW w:w="3285" w:type="dxa"/>
            <w:shd w:val="clear" w:color="auto" w:fill="auto"/>
            <w:vAlign w:val="center"/>
          </w:tcPr>
          <w:p w:rsidR="00852FD4" w:rsidRPr="00967EB7" w:rsidRDefault="00852FD4" w:rsidP="001B302C">
            <w:pPr>
              <w:rPr>
                <w:rFonts w:ascii="Times New Roman" w:eastAsia="標楷體" w:hAnsi="Times New Roman"/>
              </w:rPr>
            </w:pPr>
            <w:r w:rsidRPr="00967EB7">
              <w:rPr>
                <w:rFonts w:ascii="Times New Roman" w:eastAsia="標楷體" w:hAnsi="Times New Roman"/>
                <w:szCs w:val="24"/>
              </w:rPr>
              <w:t>這學期財金系的陸僑新生學號編碼順序和以往不同，在學期初關懷聯繫時造成困擾，希望可以改回以往的編碼順序。</w:t>
            </w:r>
          </w:p>
        </w:tc>
        <w:tc>
          <w:tcPr>
            <w:tcW w:w="1417" w:type="dxa"/>
            <w:shd w:val="clear" w:color="auto" w:fill="auto"/>
            <w:vAlign w:val="center"/>
          </w:tcPr>
          <w:p w:rsidR="00852FD4" w:rsidRPr="00967EB7" w:rsidRDefault="00852FD4" w:rsidP="001B302C">
            <w:pPr>
              <w:jc w:val="center"/>
              <w:rPr>
                <w:rFonts w:ascii="Times New Roman" w:eastAsia="標楷體" w:hAnsi="Times New Roman"/>
              </w:rPr>
            </w:pPr>
            <w:r w:rsidRPr="00967EB7">
              <w:rPr>
                <w:rFonts w:ascii="Times New Roman" w:eastAsia="標楷體" w:hAnsi="Times New Roman"/>
              </w:rPr>
              <w:t>教務處</w:t>
            </w:r>
          </w:p>
          <w:p w:rsidR="00852FD4" w:rsidRPr="00967EB7" w:rsidRDefault="00852FD4" w:rsidP="001B302C">
            <w:pPr>
              <w:jc w:val="center"/>
              <w:rPr>
                <w:rFonts w:ascii="Times New Roman" w:eastAsia="標楷體" w:hAnsi="Times New Roman"/>
              </w:rPr>
            </w:pPr>
            <w:r w:rsidRPr="00967EB7">
              <w:rPr>
                <w:rFonts w:ascii="Times New Roman" w:eastAsia="標楷體" w:hAnsi="Times New Roman" w:hint="eastAsia"/>
              </w:rPr>
              <w:t>(</w:t>
            </w:r>
            <w:r w:rsidRPr="00967EB7">
              <w:rPr>
                <w:rFonts w:ascii="Times New Roman" w:eastAsia="標楷體" w:hAnsi="Times New Roman" w:hint="eastAsia"/>
              </w:rPr>
              <w:t>課</w:t>
            </w:r>
            <w:proofErr w:type="gramStart"/>
            <w:r w:rsidRPr="00967EB7">
              <w:rPr>
                <w:rFonts w:ascii="Times New Roman" w:eastAsia="標楷體" w:hAnsi="Times New Roman" w:hint="eastAsia"/>
              </w:rPr>
              <w:t>註</w:t>
            </w:r>
            <w:proofErr w:type="gramEnd"/>
            <w:r w:rsidRPr="00967EB7">
              <w:rPr>
                <w:rFonts w:ascii="Times New Roman" w:eastAsia="標楷體" w:hAnsi="Times New Roman" w:hint="eastAsia"/>
              </w:rPr>
              <w:t>組</w:t>
            </w:r>
            <w:r w:rsidRPr="00967EB7">
              <w:rPr>
                <w:rFonts w:ascii="Times New Roman" w:eastAsia="標楷體" w:hAnsi="Times New Roman" w:hint="eastAsia"/>
              </w:rPr>
              <w:t>)</w:t>
            </w:r>
            <w:r w:rsidR="00F478C5" w:rsidRPr="00967EB7">
              <w:rPr>
                <w:rFonts w:ascii="Times New Roman" w:eastAsia="標楷體" w:hAnsi="Times New Roman" w:hint="eastAsia"/>
              </w:rPr>
              <w:t xml:space="preserve"> </w:t>
            </w:r>
            <w:r w:rsidR="00F478C5" w:rsidRPr="00967EB7">
              <w:rPr>
                <w:rFonts w:ascii="Times New Roman" w:eastAsia="標楷體" w:hAnsi="Times New Roman" w:hint="eastAsia"/>
              </w:rPr>
              <w:t>國際處</w:t>
            </w:r>
          </w:p>
        </w:tc>
        <w:tc>
          <w:tcPr>
            <w:tcW w:w="8348" w:type="dxa"/>
            <w:shd w:val="clear" w:color="auto" w:fill="auto"/>
            <w:vAlign w:val="center"/>
          </w:tcPr>
          <w:p w:rsidR="00852FD4" w:rsidRPr="00967EB7" w:rsidRDefault="00852FD4" w:rsidP="001B302C">
            <w:pPr>
              <w:snapToGrid w:val="0"/>
              <w:ind w:left="204" w:hangingChars="85" w:hanging="204"/>
              <w:jc w:val="both"/>
              <w:rPr>
                <w:rFonts w:ascii="Times New Roman" w:eastAsia="標楷體" w:hAnsi="Times New Roman"/>
              </w:rPr>
            </w:pPr>
            <w:r w:rsidRPr="00967EB7">
              <w:rPr>
                <w:rFonts w:ascii="Times New Roman" w:eastAsia="標楷體" w:hAnsi="Times New Roman" w:hint="eastAsia"/>
              </w:rPr>
              <w:t>1.105</w:t>
            </w:r>
            <w:r w:rsidRPr="00967EB7">
              <w:rPr>
                <w:rFonts w:ascii="Times New Roman" w:eastAsia="標楷體" w:hAnsi="Times New Roman" w:hint="eastAsia"/>
              </w:rPr>
              <w:t>學年度</w:t>
            </w:r>
            <w:proofErr w:type="gramStart"/>
            <w:r w:rsidRPr="00967EB7">
              <w:rPr>
                <w:rFonts w:ascii="Times New Roman" w:eastAsia="標楷體" w:hAnsi="Times New Roman" w:hint="eastAsia"/>
              </w:rPr>
              <w:t>境外生學號</w:t>
            </w:r>
            <w:proofErr w:type="gramEnd"/>
            <w:r w:rsidRPr="00967EB7">
              <w:rPr>
                <w:rFonts w:ascii="Times New Roman" w:eastAsia="標楷體" w:hAnsi="Times New Roman" w:hint="eastAsia"/>
              </w:rPr>
              <w:t>編碼，因配合</w:t>
            </w:r>
            <w:proofErr w:type="gramStart"/>
            <w:r w:rsidRPr="00967EB7">
              <w:rPr>
                <w:rFonts w:ascii="Times New Roman" w:eastAsia="標楷體" w:hAnsi="Times New Roman" w:hint="eastAsia"/>
              </w:rPr>
              <w:t>國際處僑生</w:t>
            </w:r>
            <w:proofErr w:type="gramEnd"/>
            <w:r w:rsidRPr="00967EB7">
              <w:rPr>
                <w:rFonts w:ascii="Times New Roman" w:eastAsia="標楷體" w:hAnsi="Times New Roman" w:hint="eastAsia"/>
              </w:rPr>
              <w:t>招生，於</w:t>
            </w:r>
            <w:r w:rsidRPr="00967EB7">
              <w:rPr>
                <w:rFonts w:ascii="Times New Roman" w:eastAsia="標楷體" w:hAnsi="Times New Roman" w:hint="eastAsia"/>
              </w:rPr>
              <w:t>6</w:t>
            </w:r>
            <w:r w:rsidRPr="00967EB7">
              <w:rPr>
                <w:rFonts w:ascii="Times New Roman" w:eastAsia="標楷體" w:hAnsi="Times New Roman" w:hint="eastAsia"/>
              </w:rPr>
              <w:t>月份先行編列學號</w:t>
            </w:r>
            <w:r w:rsidRPr="00967EB7">
              <w:rPr>
                <w:rFonts w:ascii="新細明體" w:hAnsi="新細明體" w:hint="eastAsia"/>
              </w:rPr>
              <w:t>，</w:t>
            </w:r>
            <w:r w:rsidRPr="00967EB7">
              <w:rPr>
                <w:rFonts w:ascii="Times New Roman" w:eastAsia="標楷體" w:hAnsi="Times New Roman" w:hint="eastAsia"/>
              </w:rPr>
              <w:t>與以往先編列陸生之順序有所不同。</w:t>
            </w:r>
          </w:p>
          <w:p w:rsidR="00A07A22" w:rsidRPr="00967EB7" w:rsidRDefault="00852FD4" w:rsidP="001B302C">
            <w:pPr>
              <w:snapToGrid w:val="0"/>
              <w:ind w:left="204" w:hangingChars="85" w:hanging="204"/>
              <w:jc w:val="both"/>
              <w:rPr>
                <w:rFonts w:ascii="標楷體" w:eastAsia="標楷體" w:hAnsi="標楷體"/>
              </w:rPr>
            </w:pPr>
            <w:r w:rsidRPr="00967EB7">
              <w:rPr>
                <w:rFonts w:ascii="Times New Roman" w:eastAsia="標楷體" w:hAnsi="Times New Roman" w:hint="eastAsia"/>
              </w:rPr>
              <w:t>2.</w:t>
            </w:r>
            <w:r w:rsidR="00A07A22" w:rsidRPr="00967EB7">
              <w:rPr>
                <w:rFonts w:ascii="標楷體" w:eastAsia="標楷體" w:hAnsi="標楷體" w:hint="eastAsia"/>
              </w:rPr>
              <w:t>由於部分僑生放榜時間早於陸生，為使已放榜之新生能夠先行使用新生e網通、僑生e網通等學校網站，讓本校新生提早了解學校相關資訊及增加學生的歸屬感，從今年開始依照放榜順序編列學號，請予以體諒。</w:t>
            </w:r>
          </w:p>
          <w:p w:rsidR="00852FD4" w:rsidRPr="00967EB7" w:rsidRDefault="00A07A22" w:rsidP="00A07A22">
            <w:pPr>
              <w:snapToGrid w:val="0"/>
              <w:ind w:left="204" w:hangingChars="85" w:hanging="204"/>
              <w:jc w:val="both"/>
              <w:rPr>
                <w:rFonts w:ascii="Times New Roman" w:eastAsia="標楷體" w:hAnsi="Times New Roman"/>
              </w:rPr>
            </w:pPr>
            <w:r w:rsidRPr="00967EB7">
              <w:rPr>
                <w:rFonts w:ascii="Times New Roman" w:eastAsia="標楷體" w:hAnsi="Times New Roman"/>
              </w:rPr>
              <w:t>3.</w:t>
            </w:r>
            <w:r w:rsidR="00852FD4" w:rsidRPr="00967EB7">
              <w:rPr>
                <w:rFonts w:ascii="Times New Roman" w:eastAsia="標楷體" w:hAnsi="Times New Roman" w:hint="eastAsia"/>
              </w:rPr>
              <w:t>本學期起</w:t>
            </w:r>
            <w:proofErr w:type="gramStart"/>
            <w:r w:rsidR="00852FD4" w:rsidRPr="00967EB7">
              <w:rPr>
                <w:rFonts w:ascii="Times New Roman" w:eastAsia="標楷體" w:hAnsi="Times New Roman" w:hint="eastAsia"/>
              </w:rPr>
              <w:t>境外生學號</w:t>
            </w:r>
            <w:proofErr w:type="gramEnd"/>
            <w:r w:rsidR="00852FD4" w:rsidRPr="00967EB7">
              <w:rPr>
                <w:rFonts w:ascii="Times New Roman" w:eastAsia="標楷體" w:hAnsi="Times New Roman" w:hint="eastAsia"/>
              </w:rPr>
              <w:t>穿插僑生、陸生、僑生、外籍生、僑生、外籍生。</w:t>
            </w:r>
            <w:r w:rsidRPr="00967EB7">
              <w:rPr>
                <w:rFonts w:ascii="Times New Roman" w:eastAsia="標楷體" w:hAnsi="Times New Roman"/>
              </w:rPr>
              <w:t xml:space="preserve"> </w:t>
            </w:r>
          </w:p>
        </w:tc>
        <w:tc>
          <w:tcPr>
            <w:tcW w:w="1291" w:type="dxa"/>
            <w:shd w:val="clear" w:color="auto" w:fill="auto"/>
            <w:vAlign w:val="center"/>
          </w:tcPr>
          <w:p w:rsidR="00852FD4" w:rsidRPr="00D27358" w:rsidRDefault="008F1188" w:rsidP="001B302C">
            <w:pPr>
              <w:jc w:val="both"/>
              <w:rPr>
                <w:rFonts w:ascii="Times New Roman" w:eastAsia="標楷體" w:hAnsi="Times New Roman"/>
              </w:rPr>
            </w:pPr>
            <w:r>
              <w:rPr>
                <w:rFonts w:ascii="標楷體" w:eastAsia="標楷體" w:hAnsi="標楷體" w:hint="eastAsia"/>
              </w:rPr>
              <w:t>■</w:t>
            </w:r>
            <w:r w:rsidR="00852FD4" w:rsidRPr="00D27358">
              <w:rPr>
                <w:rFonts w:ascii="Times New Roman" w:eastAsia="標楷體" w:hAnsi="Times New Roman"/>
              </w:rPr>
              <w:t>已處理</w:t>
            </w:r>
          </w:p>
          <w:p w:rsidR="00852FD4" w:rsidRPr="00D27358" w:rsidRDefault="008F1188" w:rsidP="001B302C">
            <w:pPr>
              <w:jc w:val="both"/>
              <w:rPr>
                <w:rFonts w:ascii="Times New Roman" w:eastAsia="標楷體" w:hAnsi="Times New Roman"/>
              </w:rPr>
            </w:pPr>
            <w:r>
              <w:rPr>
                <w:rFonts w:ascii="標楷體" w:eastAsia="標楷體" w:hAnsi="標楷體" w:hint="eastAsia"/>
              </w:rPr>
              <w:t>□</w:t>
            </w:r>
            <w:r w:rsidR="00852FD4" w:rsidRPr="00D27358">
              <w:rPr>
                <w:rFonts w:ascii="Times New Roman" w:eastAsia="標楷體" w:hAnsi="Times New Roman"/>
              </w:rPr>
              <w:t>處理中</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Pr="00740EAF" w:rsidRDefault="00852FD4" w:rsidP="00D66CFE">
            <w:pPr>
              <w:jc w:val="center"/>
              <w:rPr>
                <w:rFonts w:ascii="Times New Roman" w:eastAsia="標楷體" w:hAnsi="Times New Roman"/>
                <w:szCs w:val="24"/>
              </w:rPr>
            </w:pPr>
            <w:r w:rsidRPr="00740EAF">
              <w:rPr>
                <w:rFonts w:ascii="Times New Roman" w:eastAsia="標楷體" w:hAnsi="Times New Roman" w:hint="eastAsia"/>
                <w:szCs w:val="24"/>
              </w:rPr>
              <w:t>9</w:t>
            </w:r>
          </w:p>
        </w:tc>
        <w:tc>
          <w:tcPr>
            <w:tcW w:w="1150" w:type="dxa"/>
            <w:shd w:val="clear" w:color="auto" w:fill="auto"/>
            <w:vAlign w:val="center"/>
          </w:tcPr>
          <w:p w:rsidR="00852FD4" w:rsidRPr="00740EAF" w:rsidRDefault="00852FD4" w:rsidP="001B302C">
            <w:pPr>
              <w:jc w:val="center"/>
              <w:rPr>
                <w:rFonts w:ascii="Times New Roman" w:eastAsia="標楷體" w:hAnsi="Times New Roman"/>
              </w:rPr>
            </w:pPr>
            <w:proofErr w:type="gramStart"/>
            <w:r w:rsidRPr="00740EAF">
              <w:rPr>
                <w:rFonts w:ascii="Times New Roman" w:eastAsia="標楷體" w:hAnsi="Times New Roman"/>
              </w:rPr>
              <w:t>應華系</w:t>
            </w:r>
            <w:proofErr w:type="gramEnd"/>
          </w:p>
        </w:tc>
        <w:tc>
          <w:tcPr>
            <w:tcW w:w="3285" w:type="dxa"/>
            <w:shd w:val="clear" w:color="auto" w:fill="auto"/>
            <w:vAlign w:val="center"/>
          </w:tcPr>
          <w:p w:rsidR="00852FD4" w:rsidRPr="00740EAF" w:rsidRDefault="00852FD4" w:rsidP="001B302C">
            <w:pPr>
              <w:widowControl/>
              <w:rPr>
                <w:rFonts w:ascii="Times New Roman" w:eastAsia="標楷體" w:hAnsi="Times New Roman"/>
              </w:rPr>
            </w:pPr>
            <w:r w:rsidRPr="00740EAF">
              <w:rPr>
                <w:rFonts w:ascii="Times New Roman" w:eastAsia="標楷體" w:hAnsi="Times New Roman"/>
                <w:szCs w:val="24"/>
              </w:rPr>
              <w:t>選課時間不固定，有時是登記、有時又</w:t>
            </w:r>
            <w:proofErr w:type="gramStart"/>
            <w:r w:rsidRPr="00740EAF">
              <w:rPr>
                <w:rFonts w:ascii="Times New Roman" w:eastAsia="標楷體" w:hAnsi="Times New Roman"/>
                <w:szCs w:val="24"/>
              </w:rPr>
              <w:t>是搶課</w:t>
            </w:r>
            <w:proofErr w:type="gramEnd"/>
            <w:r w:rsidRPr="00740EAF">
              <w:rPr>
                <w:rFonts w:ascii="Times New Roman" w:eastAsia="標楷體" w:hAnsi="Times New Roman"/>
                <w:szCs w:val="24"/>
              </w:rPr>
              <w:t>，搶課時名額卻很少，希望選課時間固定，選課說明淺顯易懂。</w:t>
            </w:r>
          </w:p>
        </w:tc>
        <w:tc>
          <w:tcPr>
            <w:tcW w:w="1417" w:type="dxa"/>
            <w:shd w:val="clear" w:color="auto" w:fill="auto"/>
            <w:vAlign w:val="center"/>
          </w:tcPr>
          <w:p w:rsidR="00852FD4" w:rsidRPr="00740EAF" w:rsidRDefault="00852FD4" w:rsidP="001B302C">
            <w:pPr>
              <w:jc w:val="center"/>
              <w:rPr>
                <w:rFonts w:ascii="Times New Roman" w:eastAsia="標楷體" w:hAnsi="Times New Roman"/>
              </w:rPr>
            </w:pPr>
            <w:r w:rsidRPr="00740EAF">
              <w:rPr>
                <w:rFonts w:ascii="Times New Roman" w:eastAsia="標楷體" w:hAnsi="Times New Roman"/>
              </w:rPr>
              <w:t>教務處</w:t>
            </w:r>
          </w:p>
          <w:p w:rsidR="00852FD4" w:rsidRPr="00740EAF" w:rsidRDefault="00852FD4" w:rsidP="001B302C">
            <w:pPr>
              <w:jc w:val="center"/>
              <w:rPr>
                <w:rFonts w:ascii="Times New Roman" w:eastAsia="標楷體" w:hAnsi="Times New Roman"/>
              </w:rPr>
            </w:pPr>
            <w:r w:rsidRPr="00740EAF">
              <w:rPr>
                <w:rFonts w:ascii="Times New Roman" w:eastAsia="標楷體" w:hAnsi="Times New Roman" w:hint="eastAsia"/>
              </w:rPr>
              <w:t>(</w:t>
            </w:r>
            <w:r w:rsidRPr="00740EAF">
              <w:rPr>
                <w:rFonts w:ascii="Times New Roman" w:eastAsia="標楷體" w:hAnsi="Times New Roman" w:hint="eastAsia"/>
              </w:rPr>
              <w:t>課</w:t>
            </w:r>
            <w:proofErr w:type="gramStart"/>
            <w:r w:rsidRPr="00740EAF">
              <w:rPr>
                <w:rFonts w:ascii="Times New Roman" w:eastAsia="標楷體" w:hAnsi="Times New Roman" w:hint="eastAsia"/>
              </w:rPr>
              <w:t>註</w:t>
            </w:r>
            <w:proofErr w:type="gramEnd"/>
            <w:r w:rsidRPr="00740EAF">
              <w:rPr>
                <w:rFonts w:ascii="Times New Roman" w:eastAsia="標楷體" w:hAnsi="Times New Roman" w:hint="eastAsia"/>
              </w:rPr>
              <w:t>組</w:t>
            </w:r>
            <w:r w:rsidRPr="00740EAF">
              <w:rPr>
                <w:rFonts w:ascii="Times New Roman" w:eastAsia="標楷體" w:hAnsi="Times New Roman" w:hint="eastAsia"/>
              </w:rPr>
              <w:t>)</w:t>
            </w:r>
          </w:p>
        </w:tc>
        <w:tc>
          <w:tcPr>
            <w:tcW w:w="8348" w:type="dxa"/>
            <w:shd w:val="clear" w:color="auto" w:fill="auto"/>
            <w:vAlign w:val="center"/>
          </w:tcPr>
          <w:p w:rsidR="00852FD4" w:rsidRPr="00740EAF" w:rsidRDefault="00852FD4" w:rsidP="001B302C">
            <w:pPr>
              <w:snapToGrid w:val="0"/>
              <w:ind w:leftChars="-1" w:left="204" w:hangingChars="86" w:hanging="206"/>
              <w:jc w:val="both"/>
              <w:rPr>
                <w:rFonts w:ascii="Times New Roman" w:eastAsia="標楷體" w:hAnsi="Times New Roman"/>
              </w:rPr>
            </w:pPr>
            <w:r w:rsidRPr="00740EAF">
              <w:rPr>
                <w:rFonts w:ascii="Times New Roman" w:eastAsia="標楷體" w:hAnsi="Times New Roman" w:hint="eastAsia"/>
                <w:szCs w:val="24"/>
              </w:rPr>
              <w:t>1.</w:t>
            </w:r>
            <w:r w:rsidRPr="00740EAF">
              <w:rPr>
                <w:rFonts w:ascii="Times New Roman" w:eastAsia="標楷體" w:hAnsi="Times New Roman" w:hint="eastAsia"/>
              </w:rPr>
              <w:t>選課報報上載明</w:t>
            </w:r>
            <w:r w:rsidRPr="00740EAF">
              <w:rPr>
                <w:rFonts w:ascii="Times New Roman" w:eastAsia="標楷體" w:hAnsi="Times New Roman"/>
              </w:rPr>
              <w:t>各階段選課時程</w:t>
            </w:r>
            <w:r w:rsidRPr="00740EAF">
              <w:rPr>
                <w:rFonts w:ascii="Times New Roman" w:eastAsia="標楷體" w:hAnsi="Times New Roman" w:hint="eastAsia"/>
              </w:rPr>
              <w:t>，選課說明在選課報報上有詳述</w:t>
            </w:r>
            <w:r w:rsidRPr="00740EAF">
              <w:rPr>
                <w:rFonts w:ascii="Times New Roman" w:eastAsia="標楷體" w:hAnsi="Times New Roman" w:hint="eastAsia"/>
                <w:szCs w:val="24"/>
              </w:rPr>
              <w:t>且與學生溝通後所做之文字說明</w:t>
            </w:r>
            <w:r w:rsidRPr="00740EAF">
              <w:rPr>
                <w:rFonts w:ascii="新細明體" w:hAnsi="新細明體" w:hint="eastAsia"/>
                <w:szCs w:val="24"/>
              </w:rPr>
              <w:t>，</w:t>
            </w:r>
            <w:r w:rsidRPr="00740EAF">
              <w:rPr>
                <w:rFonts w:ascii="Times New Roman" w:eastAsia="標楷體" w:hAnsi="Times New Roman" w:hint="eastAsia"/>
                <w:szCs w:val="24"/>
              </w:rPr>
              <w:t>屬</w:t>
            </w:r>
            <w:r w:rsidRPr="00740EAF">
              <w:rPr>
                <w:rFonts w:ascii="Times New Roman" w:eastAsia="標楷體" w:hAnsi="Times New Roman"/>
                <w:szCs w:val="24"/>
              </w:rPr>
              <w:t>淺顯易懂</w:t>
            </w:r>
            <w:r w:rsidRPr="00740EAF">
              <w:rPr>
                <w:rFonts w:ascii="Times New Roman" w:eastAsia="標楷體" w:hAnsi="Times New Roman" w:hint="eastAsia"/>
              </w:rPr>
              <w:t>。</w:t>
            </w:r>
          </w:p>
          <w:p w:rsidR="00852FD4" w:rsidRPr="00740EAF" w:rsidRDefault="00852FD4" w:rsidP="001B302C">
            <w:pPr>
              <w:snapToGrid w:val="0"/>
              <w:ind w:leftChars="-1" w:left="204" w:hangingChars="86" w:hanging="206"/>
              <w:jc w:val="both"/>
              <w:rPr>
                <w:rFonts w:ascii="Times New Roman" w:eastAsia="標楷體" w:hAnsi="Times New Roman"/>
                <w:szCs w:val="24"/>
              </w:rPr>
            </w:pPr>
            <w:r w:rsidRPr="00740EAF">
              <w:rPr>
                <w:rFonts w:ascii="Times New Roman" w:eastAsia="標楷體" w:hAnsi="Times New Roman" w:hint="eastAsia"/>
              </w:rPr>
              <w:t>2.</w:t>
            </w:r>
            <w:r w:rsidRPr="00740EAF">
              <w:rPr>
                <w:rFonts w:ascii="Times New Roman" w:eastAsia="標楷體" w:hAnsi="Times New Roman" w:hint="eastAsia"/>
              </w:rPr>
              <w:t>上述資料於選課期間皆公告於中原</w:t>
            </w:r>
            <w:r w:rsidRPr="00740EAF">
              <w:rPr>
                <w:rFonts w:ascii="Times New Roman" w:eastAsia="標楷體" w:hAnsi="Times New Roman" w:hint="eastAsia"/>
              </w:rPr>
              <w:t>e</w:t>
            </w:r>
            <w:proofErr w:type="gramStart"/>
            <w:r w:rsidRPr="00740EAF">
              <w:rPr>
                <w:rFonts w:ascii="Times New Roman" w:eastAsia="標楷體" w:hAnsi="Times New Roman" w:hint="eastAsia"/>
              </w:rPr>
              <w:t>點靈</w:t>
            </w:r>
            <w:proofErr w:type="gramEnd"/>
            <w:r w:rsidRPr="00740EAF">
              <w:rPr>
                <w:rFonts w:ascii="Times New Roman" w:eastAsia="標楷體" w:hAnsi="Times New Roman" w:hint="eastAsia"/>
              </w:rPr>
              <w:t>，以利學生亦可同步上網查詢選課作業問題</w:t>
            </w:r>
            <w:r w:rsidRPr="00740EAF">
              <w:rPr>
                <w:rFonts w:ascii="新細明體" w:hAnsi="新細明體" w:hint="eastAsia"/>
              </w:rPr>
              <w:t>；</w:t>
            </w:r>
            <w:r w:rsidRPr="00740EAF">
              <w:rPr>
                <w:rFonts w:ascii="Times New Roman" w:eastAsia="標楷體" w:hAnsi="Times New Roman" w:hint="eastAsia"/>
              </w:rPr>
              <w:t>選課系統亦有公告</w:t>
            </w:r>
            <w:r w:rsidRPr="00740EAF">
              <w:rPr>
                <w:rFonts w:ascii="新細明體" w:hAnsi="新細明體" w:hint="eastAsia"/>
              </w:rPr>
              <w:t>，</w:t>
            </w:r>
            <w:r w:rsidRPr="00740EAF">
              <w:rPr>
                <w:rFonts w:ascii="Times New Roman" w:eastAsia="標楷體" w:hAnsi="Times New Roman" w:hint="eastAsia"/>
              </w:rPr>
              <w:t>隨時皆可查明選課方式及說明</w:t>
            </w:r>
            <w:r w:rsidR="00E377F4" w:rsidRPr="00740EAF">
              <w:rPr>
                <w:rFonts w:ascii="Times New Roman" w:eastAsia="標楷體" w:hAnsi="Times New Roman" w:hint="eastAsia"/>
                <w:szCs w:val="24"/>
              </w:rPr>
              <w:t>，連絡電話：</w:t>
            </w:r>
            <w:r w:rsidR="00E377F4" w:rsidRPr="00740EAF">
              <w:rPr>
                <w:rFonts w:ascii="Times New Roman" w:eastAsia="標楷體" w:hAnsi="Times New Roman" w:hint="eastAsia"/>
                <w:szCs w:val="24"/>
              </w:rPr>
              <w:t>03-2652035</w:t>
            </w:r>
            <w:r w:rsidR="00E377F4" w:rsidRPr="00740EAF">
              <w:rPr>
                <w:rFonts w:ascii="Times New Roman" w:eastAsia="標楷體" w:hAnsi="Times New Roman" w:hint="eastAsia"/>
                <w:szCs w:val="24"/>
              </w:rPr>
              <w:t>。</w:t>
            </w:r>
          </w:p>
        </w:tc>
        <w:tc>
          <w:tcPr>
            <w:tcW w:w="1291" w:type="dxa"/>
            <w:shd w:val="clear" w:color="auto" w:fill="auto"/>
            <w:vAlign w:val="center"/>
          </w:tcPr>
          <w:p w:rsidR="00852FD4" w:rsidRPr="00740EAF" w:rsidRDefault="00852FD4" w:rsidP="001B302C">
            <w:pPr>
              <w:jc w:val="both"/>
              <w:rPr>
                <w:rFonts w:ascii="Times New Roman" w:eastAsia="標楷體" w:hAnsi="Times New Roman"/>
              </w:rPr>
            </w:pPr>
            <w:r w:rsidRPr="00740EAF">
              <w:rPr>
                <w:rFonts w:ascii="標楷體" w:eastAsia="標楷體" w:hAnsi="標楷體" w:hint="eastAsia"/>
              </w:rPr>
              <w:t>■</w:t>
            </w:r>
            <w:r w:rsidRPr="00740EAF">
              <w:rPr>
                <w:rFonts w:ascii="Times New Roman" w:eastAsia="標楷體" w:hAnsi="Times New Roman"/>
              </w:rPr>
              <w:t>已處理</w:t>
            </w:r>
          </w:p>
          <w:p w:rsidR="00852FD4" w:rsidRPr="00740EAF" w:rsidRDefault="00852FD4" w:rsidP="001B302C">
            <w:pPr>
              <w:jc w:val="both"/>
              <w:rPr>
                <w:rFonts w:ascii="Times New Roman" w:eastAsia="標楷體" w:hAnsi="Times New Roman"/>
              </w:rPr>
            </w:pPr>
            <w:r w:rsidRPr="00740EAF">
              <w:rPr>
                <w:rFonts w:ascii="標楷體" w:eastAsia="標楷體" w:hAnsi="標楷體" w:hint="eastAsia"/>
              </w:rPr>
              <w:t>□</w:t>
            </w:r>
            <w:r w:rsidRPr="00740EAF">
              <w:rPr>
                <w:rFonts w:ascii="Times New Roman" w:eastAsia="標楷體" w:hAnsi="Times New Roman"/>
              </w:rPr>
              <w:t>處理中</w:t>
            </w:r>
          </w:p>
          <w:p w:rsidR="00852FD4" w:rsidRPr="00740EAF" w:rsidRDefault="00852FD4" w:rsidP="001B302C">
            <w:pPr>
              <w:jc w:val="both"/>
              <w:rPr>
                <w:rFonts w:ascii="Times New Roman" w:eastAsia="標楷體" w:hAnsi="Times New Roman"/>
              </w:rPr>
            </w:pPr>
            <w:r w:rsidRPr="00740EAF">
              <w:rPr>
                <w:rFonts w:ascii="標楷體" w:eastAsia="標楷體" w:hAnsi="標楷體" w:hint="eastAsia"/>
              </w:rPr>
              <w:t>□</w:t>
            </w:r>
            <w:r w:rsidRPr="00740EAF">
              <w:rPr>
                <w:rFonts w:ascii="Times New Roman" w:eastAsia="標楷體" w:hAnsi="Times New Roman"/>
              </w:rPr>
              <w:t>待加強</w:t>
            </w:r>
          </w:p>
        </w:tc>
      </w:tr>
      <w:tr w:rsidR="00852FD4" w:rsidRPr="005E14EE" w:rsidTr="00FF4089">
        <w:tc>
          <w:tcPr>
            <w:tcW w:w="527" w:type="dxa"/>
            <w:shd w:val="clear" w:color="auto" w:fill="auto"/>
            <w:vAlign w:val="center"/>
          </w:tcPr>
          <w:p w:rsidR="00852FD4" w:rsidRDefault="00852FD4" w:rsidP="00D66CFE">
            <w:pPr>
              <w:jc w:val="center"/>
              <w:rPr>
                <w:rFonts w:ascii="Times New Roman" w:eastAsia="標楷體" w:hAnsi="Times New Roman"/>
                <w:szCs w:val="24"/>
              </w:rPr>
            </w:pPr>
            <w:r>
              <w:rPr>
                <w:rFonts w:ascii="Times New Roman" w:eastAsia="標楷體" w:hAnsi="Times New Roman" w:hint="eastAsia"/>
                <w:szCs w:val="24"/>
              </w:rPr>
              <w:t>10</w:t>
            </w:r>
          </w:p>
        </w:tc>
        <w:tc>
          <w:tcPr>
            <w:tcW w:w="1150" w:type="dxa"/>
            <w:shd w:val="clear" w:color="auto" w:fill="auto"/>
            <w:vAlign w:val="center"/>
          </w:tcPr>
          <w:p w:rsidR="00852FD4" w:rsidRPr="00FF3D13" w:rsidRDefault="00852FD4" w:rsidP="001B302C">
            <w:pPr>
              <w:jc w:val="center"/>
              <w:rPr>
                <w:rFonts w:ascii="Times New Roman" w:eastAsia="標楷體" w:hAnsi="Times New Roman"/>
              </w:rPr>
            </w:pPr>
            <w:proofErr w:type="gramStart"/>
            <w:r w:rsidRPr="00FF3D13">
              <w:rPr>
                <w:rFonts w:ascii="Times New Roman" w:eastAsia="標楷體" w:hAnsi="Times New Roman"/>
              </w:rPr>
              <w:t>應華系</w:t>
            </w:r>
            <w:proofErr w:type="gramEnd"/>
          </w:p>
        </w:tc>
        <w:tc>
          <w:tcPr>
            <w:tcW w:w="3285" w:type="dxa"/>
            <w:shd w:val="clear" w:color="auto" w:fill="auto"/>
            <w:vAlign w:val="center"/>
          </w:tcPr>
          <w:p w:rsidR="00852FD4" w:rsidRPr="00FF3D13" w:rsidRDefault="00852FD4" w:rsidP="00D87F69">
            <w:pPr>
              <w:widowControl/>
              <w:rPr>
                <w:rFonts w:ascii="Times New Roman" w:eastAsia="標楷體" w:hAnsi="Times New Roman"/>
              </w:rPr>
            </w:pPr>
            <w:r w:rsidRPr="00FF3D13">
              <w:rPr>
                <w:rFonts w:ascii="Times New Roman" w:eastAsia="標楷體" w:hAnsi="Times New Roman"/>
                <w:szCs w:val="24"/>
              </w:rPr>
              <w:t>這學期許多課程排在科學</w:t>
            </w:r>
            <w:r w:rsidRPr="00FF3D13">
              <w:rPr>
                <w:rFonts w:ascii="Times New Roman" w:eastAsia="標楷體" w:hAnsi="Times New Roman"/>
                <w:szCs w:val="24"/>
              </w:rPr>
              <w:t>812</w:t>
            </w:r>
            <w:r w:rsidRPr="00FF3D13">
              <w:rPr>
                <w:rFonts w:ascii="Times New Roman" w:eastAsia="標楷體" w:hAnsi="Times New Roman"/>
                <w:szCs w:val="24"/>
              </w:rPr>
              <w:lastRenderedPageBreak/>
              <w:t>室，但教室設備不太好使用，例如：麥克風會斷訊、冷氣運轉聲音大聲到影響老師上課，且電梯很難等。</w:t>
            </w:r>
          </w:p>
        </w:tc>
        <w:tc>
          <w:tcPr>
            <w:tcW w:w="1417" w:type="dxa"/>
            <w:shd w:val="clear" w:color="auto" w:fill="auto"/>
            <w:vAlign w:val="center"/>
          </w:tcPr>
          <w:p w:rsidR="00852FD4" w:rsidRPr="00FF3D13" w:rsidRDefault="00852FD4" w:rsidP="001B302C">
            <w:pPr>
              <w:jc w:val="center"/>
              <w:rPr>
                <w:rFonts w:ascii="Times New Roman" w:eastAsia="標楷體" w:hAnsi="Times New Roman"/>
              </w:rPr>
            </w:pPr>
            <w:r w:rsidRPr="00FF3D13">
              <w:rPr>
                <w:rFonts w:ascii="Times New Roman" w:eastAsia="標楷體" w:hAnsi="Times New Roman"/>
              </w:rPr>
              <w:lastRenderedPageBreak/>
              <w:t>教務處</w:t>
            </w:r>
          </w:p>
          <w:p w:rsidR="00852FD4" w:rsidRDefault="00852FD4" w:rsidP="001B302C">
            <w:pPr>
              <w:jc w:val="center"/>
              <w:rPr>
                <w:rFonts w:ascii="Times New Roman" w:eastAsia="標楷體" w:hAnsi="Times New Roman"/>
              </w:rPr>
            </w:pPr>
            <w:r w:rsidRPr="00FF3D13">
              <w:rPr>
                <w:rFonts w:ascii="Times New Roman" w:eastAsia="標楷體" w:hAnsi="Times New Roman" w:hint="eastAsia"/>
              </w:rPr>
              <w:lastRenderedPageBreak/>
              <w:t>(</w:t>
            </w:r>
            <w:r w:rsidRPr="00FF3D13">
              <w:rPr>
                <w:rFonts w:ascii="Times New Roman" w:eastAsia="標楷體" w:hAnsi="Times New Roman" w:hint="eastAsia"/>
              </w:rPr>
              <w:t>課</w:t>
            </w:r>
            <w:proofErr w:type="gramStart"/>
            <w:r w:rsidRPr="00FF3D13">
              <w:rPr>
                <w:rFonts w:ascii="Times New Roman" w:eastAsia="標楷體" w:hAnsi="Times New Roman" w:hint="eastAsia"/>
              </w:rPr>
              <w:t>註</w:t>
            </w:r>
            <w:proofErr w:type="gramEnd"/>
            <w:r w:rsidRPr="00FF3D13">
              <w:rPr>
                <w:rFonts w:ascii="Times New Roman" w:eastAsia="標楷體" w:hAnsi="Times New Roman" w:hint="eastAsia"/>
              </w:rPr>
              <w:t>組</w:t>
            </w:r>
            <w:r w:rsidRPr="00FF3D13">
              <w:rPr>
                <w:rFonts w:ascii="Times New Roman" w:eastAsia="標楷體" w:hAnsi="Times New Roman" w:hint="eastAsia"/>
              </w:rPr>
              <w:t>)</w:t>
            </w:r>
          </w:p>
          <w:p w:rsidR="00F23961" w:rsidRPr="00FF3D13" w:rsidRDefault="00F23961" w:rsidP="001B302C">
            <w:pPr>
              <w:jc w:val="center"/>
              <w:rPr>
                <w:rFonts w:ascii="Times New Roman" w:eastAsia="標楷體" w:hAnsi="Times New Roman"/>
              </w:rPr>
            </w:pPr>
            <w:r>
              <w:rPr>
                <w:rFonts w:ascii="Times New Roman" w:eastAsia="標楷體" w:hAnsi="Times New Roman" w:hint="eastAsia"/>
              </w:rPr>
              <w:t>總務處</w:t>
            </w:r>
          </w:p>
        </w:tc>
        <w:tc>
          <w:tcPr>
            <w:tcW w:w="8348" w:type="dxa"/>
            <w:shd w:val="clear" w:color="auto" w:fill="auto"/>
            <w:vAlign w:val="center"/>
          </w:tcPr>
          <w:p w:rsidR="00852FD4" w:rsidRPr="001A0418" w:rsidRDefault="00735A7F" w:rsidP="001A0418">
            <w:pPr>
              <w:ind w:leftChars="9" w:left="190" w:hangingChars="70" w:hanging="168"/>
              <w:jc w:val="both"/>
              <w:rPr>
                <w:rFonts w:ascii="Times New Roman" w:eastAsia="標楷體" w:hAnsi="Times New Roman"/>
              </w:rPr>
            </w:pPr>
            <w:r w:rsidRPr="001A0418">
              <w:rPr>
                <w:rFonts w:ascii="Times New Roman" w:eastAsia="標楷體" w:hAnsi="Times New Roman"/>
              </w:rPr>
              <w:lastRenderedPageBreak/>
              <w:t>1.</w:t>
            </w:r>
            <w:r w:rsidRPr="001A0418">
              <w:rPr>
                <w:rFonts w:ascii="Times New Roman" w:eastAsia="標楷體" w:hAnsi="Times New Roman"/>
              </w:rPr>
              <w:t>科學館</w:t>
            </w:r>
            <w:r w:rsidRPr="001A0418">
              <w:rPr>
                <w:rFonts w:ascii="Times New Roman" w:eastAsia="標楷體" w:hAnsi="Times New Roman"/>
              </w:rPr>
              <w:t>812</w:t>
            </w:r>
            <w:proofErr w:type="gramStart"/>
            <w:r w:rsidR="00EB6B8E" w:rsidRPr="001A0418">
              <w:rPr>
                <w:rFonts w:ascii="Times New Roman" w:eastAsia="標楷體" w:hAnsi="Times New Roman"/>
              </w:rPr>
              <w:t>教室</w:t>
            </w:r>
            <w:r w:rsidRPr="001A0418">
              <w:rPr>
                <w:rFonts w:ascii="Times New Roman" w:eastAsia="標楷體" w:hAnsi="Times New Roman"/>
              </w:rPr>
              <w:t>窗型冷氣機</w:t>
            </w:r>
            <w:proofErr w:type="gramEnd"/>
            <w:r w:rsidRPr="001A0418">
              <w:rPr>
                <w:rFonts w:ascii="Times New Roman" w:eastAsia="標楷體" w:hAnsi="Times New Roman"/>
              </w:rPr>
              <w:t>已使用</w:t>
            </w:r>
            <w:r w:rsidRPr="001A0418">
              <w:rPr>
                <w:rFonts w:ascii="Times New Roman" w:eastAsia="標楷體" w:hAnsi="Times New Roman"/>
              </w:rPr>
              <w:t>10</w:t>
            </w:r>
            <w:r w:rsidRPr="001A0418">
              <w:rPr>
                <w:rFonts w:ascii="Times New Roman" w:eastAsia="標楷體" w:hAnsi="Times New Roman"/>
              </w:rPr>
              <w:t>年以上，機殼</w:t>
            </w:r>
            <w:proofErr w:type="gramStart"/>
            <w:r w:rsidRPr="001A0418">
              <w:rPr>
                <w:rFonts w:ascii="Times New Roman" w:eastAsia="標楷體" w:hAnsi="Times New Roman"/>
              </w:rPr>
              <w:t>銹</w:t>
            </w:r>
            <w:proofErr w:type="gramEnd"/>
            <w:r w:rsidRPr="001A0418">
              <w:rPr>
                <w:rFonts w:ascii="Times New Roman" w:eastAsia="標楷體" w:hAnsi="Times New Roman"/>
              </w:rPr>
              <w:t>蝕、壓縮機運轉振動大、</w:t>
            </w:r>
            <w:r w:rsidRPr="001A0418">
              <w:rPr>
                <w:rFonts w:ascii="Times New Roman" w:eastAsia="標楷體" w:hAnsi="Times New Roman"/>
              </w:rPr>
              <w:lastRenderedPageBreak/>
              <w:t>效率低，目前已著手汰舊換新規劃。</w:t>
            </w:r>
          </w:p>
          <w:p w:rsidR="00852FD4" w:rsidRPr="00693EC9" w:rsidRDefault="001A0418" w:rsidP="001B302C">
            <w:pPr>
              <w:ind w:leftChars="9" w:left="22"/>
              <w:jc w:val="both"/>
              <w:rPr>
                <w:rFonts w:ascii="Times New Roman" w:eastAsia="標楷體" w:hAnsi="Times New Roman"/>
              </w:rPr>
            </w:pPr>
            <w:r>
              <w:rPr>
                <w:rFonts w:ascii="Times New Roman" w:eastAsia="標楷體" w:hAnsi="Times New Roman" w:hint="eastAsia"/>
              </w:rPr>
              <w:t>2.</w:t>
            </w:r>
            <w:r w:rsidR="00852FD4" w:rsidRPr="00AA44CB">
              <w:rPr>
                <w:rFonts w:ascii="Times New Roman" w:eastAsia="標楷體" w:hAnsi="Times New Roman" w:hint="eastAsia"/>
              </w:rPr>
              <w:t>已將麥克風訊號調整增強</w:t>
            </w:r>
            <w:r w:rsidR="00852FD4" w:rsidRPr="00693EC9">
              <w:rPr>
                <w:rFonts w:ascii="Times New Roman" w:eastAsia="標楷體" w:hAnsi="Times New Roman" w:hint="eastAsia"/>
              </w:rPr>
              <w:t>，</w:t>
            </w:r>
            <w:r w:rsidR="00852FD4" w:rsidRPr="00AA44CB">
              <w:rPr>
                <w:rFonts w:ascii="Times New Roman" w:eastAsia="標楷體" w:hAnsi="Times New Roman" w:hint="eastAsia"/>
              </w:rPr>
              <w:t>解決斷訊問題</w:t>
            </w:r>
            <w:r w:rsidR="00852FD4" w:rsidRPr="00693EC9">
              <w:rPr>
                <w:rFonts w:ascii="Times New Roman" w:eastAsia="標楷體" w:hAnsi="Times New Roman" w:hint="eastAsia"/>
              </w:rPr>
              <w:t>。</w:t>
            </w:r>
          </w:p>
          <w:p w:rsidR="00852FD4" w:rsidRPr="00693EC9" w:rsidRDefault="001A0418" w:rsidP="001A0418">
            <w:pPr>
              <w:ind w:leftChars="9" w:left="190" w:hangingChars="70" w:hanging="168"/>
              <w:jc w:val="both"/>
              <w:rPr>
                <w:rFonts w:ascii="Times New Roman" w:eastAsia="標楷體" w:hAnsi="Times New Roman"/>
              </w:rPr>
            </w:pPr>
            <w:r w:rsidRPr="001A0418">
              <w:rPr>
                <w:rFonts w:ascii="Times New Roman" w:eastAsia="標楷體" w:hAnsi="Times New Roman" w:hint="eastAsia"/>
              </w:rPr>
              <w:t>3.</w:t>
            </w:r>
            <w:r w:rsidR="00852FD4" w:rsidRPr="001A0418">
              <w:rPr>
                <w:rFonts w:ascii="Times New Roman" w:eastAsia="標楷體" w:hAnsi="Times New Roman" w:hint="eastAsia"/>
              </w:rPr>
              <w:t>教室設備有問題，在資訊講桌旁有放置一本黃色「講桌設備狀況排解表」，如有設備上的問題可填寫在內，晚上夜巡工讀生會查看並回報問題，隔日技術專員會立即處理。或通知課</w:t>
            </w:r>
            <w:proofErr w:type="gramStart"/>
            <w:r w:rsidR="00852FD4" w:rsidRPr="001A0418">
              <w:rPr>
                <w:rFonts w:ascii="Times New Roman" w:eastAsia="標楷體" w:hAnsi="Times New Roman" w:hint="eastAsia"/>
              </w:rPr>
              <w:t>註</w:t>
            </w:r>
            <w:proofErr w:type="gramEnd"/>
            <w:r w:rsidR="00852FD4" w:rsidRPr="001A0418">
              <w:rPr>
                <w:rFonts w:ascii="Times New Roman" w:eastAsia="標楷體" w:hAnsi="Times New Roman" w:hint="eastAsia"/>
              </w:rPr>
              <w:t>組分機</w:t>
            </w:r>
            <w:r w:rsidR="00852FD4" w:rsidRPr="001A0418">
              <w:rPr>
                <w:rFonts w:ascii="Times New Roman" w:eastAsia="標楷體" w:hAnsi="Times New Roman" w:hint="eastAsia"/>
              </w:rPr>
              <w:t>2088-9</w:t>
            </w:r>
            <w:r w:rsidR="00852FD4" w:rsidRPr="001A0418">
              <w:rPr>
                <w:rFonts w:ascii="Times New Roman" w:eastAsia="標楷體" w:hAnsi="Times New Roman" w:hint="eastAsia"/>
              </w:rPr>
              <w:t>，有專人協助排除。</w:t>
            </w:r>
          </w:p>
        </w:tc>
        <w:tc>
          <w:tcPr>
            <w:tcW w:w="1291" w:type="dxa"/>
            <w:shd w:val="clear" w:color="auto" w:fill="auto"/>
            <w:vAlign w:val="center"/>
          </w:tcPr>
          <w:p w:rsidR="00852FD4" w:rsidRPr="00D27358" w:rsidRDefault="00852FD4" w:rsidP="001B302C">
            <w:pPr>
              <w:jc w:val="both"/>
              <w:rPr>
                <w:rFonts w:ascii="Times New Roman" w:eastAsia="標楷體" w:hAnsi="Times New Roman"/>
              </w:rPr>
            </w:pPr>
            <w:r>
              <w:rPr>
                <w:rFonts w:ascii="標楷體" w:eastAsia="標楷體" w:hAnsi="標楷體" w:hint="eastAsia"/>
              </w:rPr>
              <w:lastRenderedPageBreak/>
              <w:t>□</w:t>
            </w:r>
            <w:r w:rsidRPr="00D27358">
              <w:rPr>
                <w:rFonts w:ascii="Times New Roman" w:eastAsia="標楷體" w:hAnsi="Times New Roman"/>
              </w:rPr>
              <w:t>已處理</w:t>
            </w:r>
          </w:p>
          <w:p w:rsidR="00852FD4" w:rsidRPr="00D27358" w:rsidRDefault="001A0418" w:rsidP="001B302C">
            <w:pPr>
              <w:jc w:val="both"/>
              <w:rPr>
                <w:rFonts w:ascii="Times New Roman" w:eastAsia="標楷體" w:hAnsi="Times New Roman"/>
              </w:rPr>
            </w:pPr>
            <w:r>
              <w:rPr>
                <w:rFonts w:ascii="標楷體" w:eastAsia="標楷體" w:hAnsi="標楷體" w:hint="eastAsia"/>
              </w:rPr>
              <w:lastRenderedPageBreak/>
              <w:t>■</w:t>
            </w:r>
            <w:r w:rsidR="00852FD4" w:rsidRPr="00D27358">
              <w:rPr>
                <w:rFonts w:ascii="Times New Roman" w:eastAsia="標楷體" w:hAnsi="Times New Roman"/>
              </w:rPr>
              <w:t>處理中</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Default="00852FD4" w:rsidP="00D66CFE">
            <w:pPr>
              <w:jc w:val="center"/>
              <w:rPr>
                <w:rFonts w:ascii="Times New Roman" w:eastAsia="標楷體" w:hAnsi="Times New Roman"/>
                <w:szCs w:val="24"/>
              </w:rPr>
            </w:pPr>
            <w:r>
              <w:rPr>
                <w:rFonts w:ascii="Times New Roman" w:eastAsia="標楷體" w:hAnsi="Times New Roman" w:hint="eastAsia"/>
                <w:szCs w:val="24"/>
              </w:rPr>
              <w:lastRenderedPageBreak/>
              <w:t>11</w:t>
            </w:r>
          </w:p>
        </w:tc>
        <w:tc>
          <w:tcPr>
            <w:tcW w:w="1150" w:type="dxa"/>
            <w:shd w:val="clear" w:color="auto" w:fill="auto"/>
            <w:vAlign w:val="center"/>
          </w:tcPr>
          <w:p w:rsidR="00852FD4" w:rsidRPr="00D27358" w:rsidRDefault="00852FD4" w:rsidP="001B302C">
            <w:pPr>
              <w:jc w:val="center"/>
              <w:rPr>
                <w:rFonts w:ascii="Times New Roman" w:eastAsia="標楷體" w:hAnsi="Times New Roman"/>
              </w:rPr>
            </w:pPr>
            <w:r w:rsidRPr="00D27358">
              <w:rPr>
                <w:rFonts w:ascii="Times New Roman" w:eastAsia="標楷體" w:hAnsi="Times New Roman"/>
              </w:rPr>
              <w:t>資管系</w:t>
            </w:r>
          </w:p>
        </w:tc>
        <w:tc>
          <w:tcPr>
            <w:tcW w:w="3285" w:type="dxa"/>
            <w:shd w:val="clear" w:color="auto" w:fill="auto"/>
            <w:vAlign w:val="center"/>
          </w:tcPr>
          <w:p w:rsidR="00D87F69" w:rsidRDefault="00852FD4" w:rsidP="001B302C">
            <w:pPr>
              <w:widowControl/>
              <w:ind w:left="240" w:hangingChars="100" w:hanging="240"/>
              <w:jc w:val="both"/>
              <w:rPr>
                <w:rFonts w:ascii="Times New Roman" w:eastAsia="標楷體" w:hAnsi="Times New Roman"/>
                <w:color w:val="000000"/>
                <w:kern w:val="0"/>
                <w:szCs w:val="24"/>
              </w:rPr>
            </w:pPr>
            <w:r w:rsidRPr="00D27358">
              <w:rPr>
                <w:rFonts w:ascii="Times New Roman" w:eastAsia="標楷體" w:hAnsi="Times New Roman"/>
                <w:color w:val="000000"/>
                <w:kern w:val="0"/>
                <w:szCs w:val="24"/>
              </w:rPr>
              <w:t>補辦學生證好幾百</w:t>
            </w:r>
            <w:r>
              <w:rPr>
                <w:rFonts w:ascii="Times New Roman" w:eastAsia="標楷體" w:hAnsi="Times New Roman" w:hint="eastAsia"/>
                <w:color w:val="000000"/>
                <w:kern w:val="0"/>
                <w:szCs w:val="24"/>
              </w:rPr>
              <w:t>元</w:t>
            </w:r>
            <w:r w:rsidRPr="00D27358">
              <w:rPr>
                <w:rFonts w:ascii="Times New Roman" w:eastAsia="標楷體" w:hAnsi="Times New Roman"/>
                <w:color w:val="000000"/>
                <w:kern w:val="0"/>
                <w:szCs w:val="24"/>
              </w:rPr>
              <w:t>又沒有</w:t>
            </w:r>
          </w:p>
          <w:p w:rsidR="00D87F69" w:rsidRDefault="00852FD4" w:rsidP="001B302C">
            <w:pPr>
              <w:widowControl/>
              <w:ind w:left="240" w:hangingChars="100" w:hanging="240"/>
              <w:jc w:val="both"/>
              <w:rPr>
                <w:rFonts w:ascii="Times New Roman" w:eastAsia="標楷體" w:hAnsi="Times New Roman"/>
                <w:color w:val="000000"/>
                <w:kern w:val="0"/>
                <w:szCs w:val="24"/>
              </w:rPr>
            </w:pPr>
            <w:r w:rsidRPr="00D27358">
              <w:rPr>
                <w:rFonts w:ascii="Times New Roman" w:eastAsia="標楷體" w:hAnsi="Times New Roman"/>
                <w:color w:val="000000"/>
                <w:kern w:val="0"/>
                <w:szCs w:val="24"/>
              </w:rPr>
              <w:t>國際學生證功能，那麼繳的錢</w:t>
            </w:r>
          </w:p>
          <w:p w:rsidR="00D87F69" w:rsidRDefault="00852FD4" w:rsidP="001B302C">
            <w:pPr>
              <w:widowControl/>
              <w:ind w:left="240" w:hangingChars="100" w:hanging="240"/>
              <w:jc w:val="both"/>
              <w:rPr>
                <w:rFonts w:ascii="Times New Roman" w:eastAsia="標楷體" w:hAnsi="Times New Roman"/>
                <w:color w:val="000000"/>
                <w:kern w:val="0"/>
                <w:szCs w:val="24"/>
              </w:rPr>
            </w:pPr>
            <w:r w:rsidRPr="00D27358">
              <w:rPr>
                <w:rFonts w:ascii="Times New Roman" w:eastAsia="標楷體" w:hAnsi="Times New Roman"/>
                <w:color w:val="000000"/>
                <w:kern w:val="0"/>
                <w:szCs w:val="24"/>
              </w:rPr>
              <w:t>是什麼的成本？沒有改註冊</w:t>
            </w:r>
          </w:p>
          <w:p w:rsidR="00D87F69" w:rsidRDefault="00852FD4" w:rsidP="001B302C">
            <w:pPr>
              <w:widowControl/>
              <w:ind w:left="240" w:hangingChars="100" w:hanging="240"/>
              <w:jc w:val="both"/>
              <w:rPr>
                <w:rFonts w:ascii="Times New Roman" w:eastAsia="標楷體" w:hAnsi="Times New Roman"/>
                <w:color w:val="000000"/>
                <w:kern w:val="0"/>
                <w:szCs w:val="24"/>
              </w:rPr>
            </w:pPr>
            <w:r w:rsidRPr="00D27358">
              <w:rPr>
                <w:rFonts w:ascii="Times New Roman" w:eastAsia="標楷體" w:hAnsi="Times New Roman"/>
                <w:color w:val="000000"/>
                <w:kern w:val="0"/>
                <w:szCs w:val="24"/>
              </w:rPr>
              <w:t>章的地方，賣學生票還要另外</w:t>
            </w:r>
          </w:p>
          <w:p w:rsidR="00D87F69" w:rsidRDefault="00852FD4" w:rsidP="00D87F69">
            <w:pPr>
              <w:widowControl/>
              <w:ind w:left="240" w:hangingChars="100" w:hanging="240"/>
              <w:jc w:val="both"/>
              <w:rPr>
                <w:rFonts w:ascii="Times New Roman" w:eastAsia="標楷體" w:hAnsi="Times New Roman"/>
                <w:color w:val="000000"/>
                <w:kern w:val="0"/>
                <w:szCs w:val="24"/>
              </w:rPr>
            </w:pPr>
            <w:r w:rsidRPr="00D27358">
              <w:rPr>
                <w:rFonts w:ascii="Times New Roman" w:eastAsia="標楷體" w:hAnsi="Times New Roman"/>
                <w:color w:val="000000"/>
                <w:kern w:val="0"/>
                <w:szCs w:val="24"/>
              </w:rPr>
              <w:t>拿一張註冊</w:t>
            </w:r>
            <w:proofErr w:type="gramStart"/>
            <w:r w:rsidRPr="00D27358">
              <w:rPr>
                <w:rFonts w:ascii="Times New Roman" w:eastAsia="標楷體" w:hAnsi="Times New Roman"/>
                <w:color w:val="000000"/>
                <w:kern w:val="0"/>
                <w:szCs w:val="24"/>
              </w:rPr>
              <w:t>證明證明</w:t>
            </w:r>
            <w:proofErr w:type="gramEnd"/>
            <w:r w:rsidRPr="00D27358">
              <w:rPr>
                <w:rFonts w:ascii="Times New Roman" w:eastAsia="標楷體" w:hAnsi="Times New Roman"/>
                <w:color w:val="000000"/>
                <w:kern w:val="0"/>
                <w:szCs w:val="24"/>
              </w:rPr>
              <w:t>自己在</w:t>
            </w:r>
          </w:p>
          <w:p w:rsidR="00852FD4" w:rsidRPr="00D27358" w:rsidRDefault="00852FD4" w:rsidP="00D87F69">
            <w:pPr>
              <w:widowControl/>
              <w:ind w:left="240" w:hangingChars="100" w:hanging="240"/>
              <w:jc w:val="both"/>
              <w:rPr>
                <w:rFonts w:ascii="Times New Roman" w:eastAsia="標楷體" w:hAnsi="Times New Roman"/>
                <w:szCs w:val="24"/>
              </w:rPr>
            </w:pPr>
            <w:r w:rsidRPr="00D27358">
              <w:rPr>
                <w:rFonts w:ascii="Times New Roman" w:eastAsia="標楷體" w:hAnsi="Times New Roman"/>
                <w:color w:val="000000"/>
                <w:kern w:val="0"/>
                <w:szCs w:val="24"/>
              </w:rPr>
              <w:t>學，不是多此一舉？</w:t>
            </w:r>
          </w:p>
        </w:tc>
        <w:tc>
          <w:tcPr>
            <w:tcW w:w="1417" w:type="dxa"/>
            <w:shd w:val="clear" w:color="auto" w:fill="auto"/>
            <w:vAlign w:val="center"/>
          </w:tcPr>
          <w:p w:rsidR="00852FD4" w:rsidRDefault="00852FD4" w:rsidP="001B302C">
            <w:pPr>
              <w:jc w:val="center"/>
              <w:rPr>
                <w:rFonts w:ascii="Times New Roman" w:eastAsia="標楷體" w:hAnsi="Times New Roman"/>
              </w:rPr>
            </w:pPr>
            <w:r w:rsidRPr="00D27358">
              <w:rPr>
                <w:rFonts w:ascii="Times New Roman" w:eastAsia="標楷體" w:hAnsi="Times New Roman"/>
              </w:rPr>
              <w:t>教務處</w:t>
            </w:r>
          </w:p>
          <w:p w:rsidR="00852FD4" w:rsidRPr="00D27358" w:rsidRDefault="00852FD4" w:rsidP="001B302C">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課</w:t>
            </w:r>
            <w:proofErr w:type="gramStart"/>
            <w:r>
              <w:rPr>
                <w:rFonts w:ascii="Times New Roman" w:eastAsia="標楷體" w:hAnsi="Times New Roman" w:hint="eastAsia"/>
              </w:rPr>
              <w:t>註</w:t>
            </w:r>
            <w:proofErr w:type="gramEnd"/>
            <w:r>
              <w:rPr>
                <w:rFonts w:ascii="Times New Roman" w:eastAsia="標楷體" w:hAnsi="Times New Roman" w:hint="eastAsia"/>
              </w:rPr>
              <w:t>組</w:t>
            </w:r>
            <w:r>
              <w:rPr>
                <w:rFonts w:ascii="Times New Roman" w:eastAsia="標楷體" w:hAnsi="Times New Roman" w:hint="eastAsia"/>
              </w:rPr>
              <w:t>)</w:t>
            </w:r>
          </w:p>
        </w:tc>
        <w:tc>
          <w:tcPr>
            <w:tcW w:w="8348" w:type="dxa"/>
            <w:shd w:val="clear" w:color="auto" w:fill="auto"/>
            <w:vAlign w:val="center"/>
          </w:tcPr>
          <w:p w:rsidR="00852FD4" w:rsidRDefault="00852FD4" w:rsidP="00292322">
            <w:pPr>
              <w:widowControl/>
              <w:ind w:left="168" w:hangingChars="70" w:hanging="168"/>
              <w:jc w:val="both"/>
              <w:rPr>
                <w:rFonts w:ascii="Times New Roman" w:eastAsia="標楷體" w:hAnsi="Times New Roman"/>
                <w:color w:val="000000"/>
                <w:kern w:val="0"/>
                <w:szCs w:val="24"/>
              </w:rPr>
            </w:pPr>
            <w:r w:rsidRPr="00893BF0">
              <w:rPr>
                <w:rFonts w:ascii="Times New Roman" w:eastAsia="標楷體" w:hAnsi="Times New Roman" w:hint="eastAsia"/>
                <w:color w:val="000000"/>
                <w:kern w:val="0"/>
                <w:szCs w:val="24"/>
              </w:rPr>
              <w:t>1.</w:t>
            </w:r>
            <w:r>
              <w:rPr>
                <w:rFonts w:ascii="Times New Roman" w:eastAsia="標楷體" w:hAnsi="Times New Roman" w:hint="eastAsia"/>
                <w:color w:val="000000"/>
                <w:kern w:val="0"/>
                <w:szCs w:val="24"/>
              </w:rPr>
              <w:t>新生入學完成註冊即免費發給國際學生證，請學生好好保管</w:t>
            </w:r>
            <w:r w:rsidRPr="00893BF0">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如果不慎遺失需要補發，因屬國際學生證加上悠遊卡功能有專利版本，</w:t>
            </w:r>
            <w:proofErr w:type="gramStart"/>
            <w:r>
              <w:rPr>
                <w:rFonts w:ascii="Times New Roman" w:eastAsia="標楷體" w:hAnsi="Times New Roman" w:hint="eastAsia"/>
                <w:color w:val="000000"/>
                <w:kern w:val="0"/>
                <w:szCs w:val="24"/>
              </w:rPr>
              <w:t>故卡體</w:t>
            </w:r>
            <w:proofErr w:type="gramEnd"/>
            <w:r>
              <w:rPr>
                <w:rFonts w:ascii="Times New Roman" w:eastAsia="標楷體" w:hAnsi="Times New Roman" w:hint="eastAsia"/>
                <w:color w:val="000000"/>
                <w:kern w:val="0"/>
                <w:szCs w:val="24"/>
              </w:rPr>
              <w:t>成本較高</w:t>
            </w:r>
            <w:r w:rsidRPr="00893BF0">
              <w:rPr>
                <w:rFonts w:ascii="Times New Roman" w:eastAsia="標楷體" w:hAnsi="Times New Roman" w:hint="eastAsia"/>
                <w:color w:val="000000"/>
                <w:kern w:val="0"/>
                <w:szCs w:val="24"/>
              </w:rPr>
              <w:t>。</w:t>
            </w:r>
          </w:p>
          <w:p w:rsidR="00852FD4" w:rsidRDefault="00852FD4" w:rsidP="006A7BFF">
            <w:pPr>
              <w:widowControl/>
              <w:ind w:left="168" w:hangingChars="70" w:hanging="168"/>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2.</w:t>
            </w:r>
            <w:r>
              <w:rPr>
                <w:rFonts w:ascii="Times New Roman" w:eastAsia="標楷體" w:hAnsi="Times New Roman" w:hint="eastAsia"/>
                <w:color w:val="000000"/>
                <w:kern w:val="0"/>
                <w:szCs w:val="24"/>
              </w:rPr>
              <w:t>考量交換生</w:t>
            </w:r>
            <w:r>
              <w:rPr>
                <w:rFonts w:ascii="標楷體" w:eastAsia="標楷體" w:hAnsi="標楷體" w:hint="eastAsia"/>
                <w:color w:val="000000"/>
                <w:kern w:val="0"/>
                <w:szCs w:val="24"/>
              </w:rPr>
              <w:t>、</w:t>
            </w:r>
            <w:r>
              <w:rPr>
                <w:rFonts w:ascii="Times New Roman" w:eastAsia="標楷體" w:hAnsi="Times New Roman" w:hint="eastAsia"/>
                <w:color w:val="000000"/>
                <w:kern w:val="0"/>
                <w:szCs w:val="24"/>
              </w:rPr>
              <w:t>自費</w:t>
            </w:r>
            <w:proofErr w:type="gramStart"/>
            <w:r>
              <w:rPr>
                <w:rFonts w:ascii="Times New Roman" w:eastAsia="標楷體" w:hAnsi="Times New Roman" w:hint="eastAsia"/>
                <w:color w:val="000000"/>
                <w:kern w:val="0"/>
                <w:szCs w:val="24"/>
              </w:rPr>
              <w:t>研</w:t>
            </w:r>
            <w:proofErr w:type="gramEnd"/>
            <w:r>
              <w:rPr>
                <w:rFonts w:ascii="Times New Roman" w:eastAsia="標楷體" w:hAnsi="Times New Roman" w:hint="eastAsia"/>
                <w:color w:val="000000"/>
                <w:kern w:val="0"/>
                <w:szCs w:val="24"/>
              </w:rPr>
              <w:t>修生及陸專班學生日漸增多，採購卡體以量議價已降低成本，故</w:t>
            </w:r>
            <w:r w:rsidRPr="00893BF0">
              <w:rPr>
                <w:rFonts w:ascii="Times New Roman" w:eastAsia="標楷體" w:hAnsi="Times New Roman" w:hint="eastAsia"/>
                <w:color w:val="000000"/>
                <w:kern w:val="0"/>
                <w:szCs w:val="24"/>
              </w:rPr>
              <w:t>104.5.30</w:t>
            </w:r>
            <w:r>
              <w:rPr>
                <w:rFonts w:ascii="Times New Roman" w:eastAsia="標楷體" w:hAnsi="Times New Roman" w:hint="eastAsia"/>
                <w:color w:val="000000"/>
                <w:kern w:val="0"/>
                <w:szCs w:val="24"/>
              </w:rPr>
              <w:t>行政協調會通過學</w:t>
            </w:r>
            <w:r w:rsidRPr="00893BF0">
              <w:rPr>
                <w:rFonts w:ascii="Times New Roman" w:eastAsia="標楷體" w:hAnsi="Times New Roman" w:hint="eastAsia"/>
                <w:color w:val="000000"/>
                <w:kern w:val="0"/>
                <w:szCs w:val="24"/>
              </w:rPr>
              <w:t>生證遺失補發工本費</w:t>
            </w:r>
            <w:r w:rsidRPr="00893BF0">
              <w:rPr>
                <w:rFonts w:ascii="Times New Roman" w:eastAsia="標楷體" w:hAnsi="Times New Roman"/>
                <w:color w:val="000000"/>
                <w:kern w:val="0"/>
                <w:szCs w:val="24"/>
              </w:rPr>
              <w:t>400</w:t>
            </w:r>
            <w:r w:rsidRPr="00893BF0">
              <w:rPr>
                <w:rFonts w:ascii="Times New Roman" w:eastAsia="標楷體" w:hAnsi="Times New Roman" w:hint="eastAsia"/>
                <w:color w:val="000000"/>
                <w:kern w:val="0"/>
                <w:szCs w:val="24"/>
              </w:rPr>
              <w:t>元調</w:t>
            </w:r>
            <w:r>
              <w:rPr>
                <w:rFonts w:ascii="Times New Roman" w:eastAsia="標楷體" w:hAnsi="Times New Roman" w:hint="eastAsia"/>
                <w:color w:val="000000"/>
                <w:kern w:val="0"/>
                <w:szCs w:val="24"/>
              </w:rPr>
              <w:t>降</w:t>
            </w:r>
            <w:r w:rsidRPr="00893BF0">
              <w:rPr>
                <w:rFonts w:ascii="Times New Roman" w:eastAsia="標楷體" w:hAnsi="Times New Roman" w:hint="eastAsia"/>
                <w:color w:val="000000"/>
                <w:kern w:val="0"/>
                <w:szCs w:val="24"/>
              </w:rPr>
              <w:t>為</w:t>
            </w:r>
            <w:r w:rsidRPr="00893BF0">
              <w:rPr>
                <w:rFonts w:ascii="Times New Roman" w:eastAsia="標楷體" w:hAnsi="Times New Roman"/>
                <w:color w:val="000000"/>
                <w:kern w:val="0"/>
                <w:szCs w:val="24"/>
              </w:rPr>
              <w:t>300</w:t>
            </w:r>
            <w:r>
              <w:rPr>
                <w:rFonts w:ascii="Times New Roman" w:eastAsia="標楷體" w:hAnsi="Times New Roman" w:hint="eastAsia"/>
                <w:color w:val="000000"/>
                <w:kern w:val="0"/>
                <w:szCs w:val="24"/>
              </w:rPr>
              <w:t>元</w:t>
            </w:r>
            <w:r w:rsidRPr="00893BF0">
              <w:rPr>
                <w:rFonts w:ascii="Times New Roman" w:eastAsia="標楷體" w:hAnsi="Times New Roman" w:hint="eastAsia"/>
                <w:color w:val="000000"/>
                <w:kern w:val="0"/>
                <w:szCs w:val="24"/>
              </w:rPr>
              <w:t>。</w:t>
            </w:r>
          </w:p>
          <w:p w:rsidR="00852FD4" w:rsidRDefault="00852FD4" w:rsidP="006A7BFF">
            <w:pPr>
              <w:widowControl/>
              <w:ind w:left="168" w:hangingChars="70" w:hanging="168"/>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3</w:t>
            </w:r>
            <w:r w:rsidRPr="00893BF0">
              <w:rPr>
                <w:rFonts w:ascii="Times New Roman" w:eastAsia="標楷體" w:hAnsi="Times New Roman"/>
                <w:color w:val="000000"/>
                <w:kern w:val="0"/>
                <w:szCs w:val="24"/>
              </w:rPr>
              <w:t>.</w:t>
            </w:r>
            <w:r>
              <w:rPr>
                <w:rFonts w:ascii="Times New Roman" w:eastAsia="標楷體" w:hAnsi="Times New Roman" w:hint="eastAsia"/>
                <w:color w:val="000000"/>
                <w:kern w:val="0"/>
                <w:szCs w:val="24"/>
              </w:rPr>
              <w:t>國際學生證的有效期限為入學次年的年底，若</w:t>
            </w:r>
            <w:proofErr w:type="gramStart"/>
            <w:r>
              <w:rPr>
                <w:rFonts w:ascii="Times New Roman" w:eastAsia="標楷體" w:hAnsi="Times New Roman" w:hint="eastAsia"/>
                <w:color w:val="000000"/>
                <w:kern w:val="0"/>
                <w:szCs w:val="24"/>
              </w:rPr>
              <w:t>需展延可</w:t>
            </w:r>
            <w:proofErr w:type="gramEnd"/>
            <w:r>
              <w:rPr>
                <w:rFonts w:ascii="Times New Roman" w:eastAsia="標楷體" w:hAnsi="Times New Roman" w:hint="eastAsia"/>
                <w:color w:val="000000"/>
                <w:kern w:val="0"/>
                <w:szCs w:val="24"/>
              </w:rPr>
              <w:t>到康文文教基金會辦理，每次展延費用</w:t>
            </w:r>
            <w:r>
              <w:rPr>
                <w:rFonts w:ascii="Times New Roman" w:eastAsia="標楷體" w:hAnsi="Times New Roman" w:hint="eastAsia"/>
                <w:color w:val="000000"/>
                <w:kern w:val="0"/>
                <w:szCs w:val="24"/>
              </w:rPr>
              <w:t>NT$100</w:t>
            </w:r>
            <w:r>
              <w:rPr>
                <w:rFonts w:ascii="Times New Roman" w:eastAsia="標楷體" w:hAnsi="Times New Roman" w:hint="eastAsia"/>
                <w:color w:val="000000"/>
                <w:kern w:val="0"/>
                <w:szCs w:val="24"/>
              </w:rPr>
              <w:t>。</w:t>
            </w:r>
          </w:p>
          <w:p w:rsidR="00852FD4" w:rsidRDefault="00852FD4" w:rsidP="001B302C">
            <w:pPr>
              <w:widowControl/>
              <w:ind w:left="240" w:hangingChars="100" w:hanging="240"/>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4.</w:t>
            </w:r>
            <w:r w:rsidRPr="00893BF0">
              <w:rPr>
                <w:rFonts w:ascii="Times New Roman" w:eastAsia="標楷體" w:hAnsi="Times New Roman" w:hint="eastAsia"/>
                <w:color w:val="000000"/>
                <w:kern w:val="0"/>
                <w:szCs w:val="24"/>
              </w:rPr>
              <w:t>考量如卡片本體無損而僅</w:t>
            </w:r>
            <w:proofErr w:type="gramStart"/>
            <w:r w:rsidRPr="00893BF0">
              <w:rPr>
                <w:rFonts w:ascii="Times New Roman" w:eastAsia="標楷體" w:hAnsi="Times New Roman" w:hint="eastAsia"/>
                <w:color w:val="000000"/>
                <w:kern w:val="0"/>
                <w:szCs w:val="24"/>
              </w:rPr>
              <w:t>為護膜脫落</w:t>
            </w:r>
            <w:proofErr w:type="gramEnd"/>
            <w:r w:rsidRPr="00893BF0">
              <w:rPr>
                <w:rFonts w:ascii="Times New Roman" w:eastAsia="標楷體" w:hAnsi="Times New Roman" w:hint="eastAsia"/>
                <w:color w:val="000000"/>
                <w:kern w:val="0"/>
                <w:szCs w:val="24"/>
              </w:rPr>
              <w:t>，為節省學生開支，僅收</w:t>
            </w:r>
            <w:r w:rsidRPr="00893BF0">
              <w:rPr>
                <w:rFonts w:ascii="Times New Roman" w:eastAsia="標楷體" w:hAnsi="Times New Roman"/>
                <w:color w:val="000000"/>
                <w:kern w:val="0"/>
                <w:szCs w:val="24"/>
              </w:rPr>
              <w:t>100</w:t>
            </w:r>
            <w:r w:rsidRPr="00893BF0">
              <w:rPr>
                <w:rFonts w:ascii="Times New Roman" w:eastAsia="標楷體" w:hAnsi="Times New Roman" w:hint="eastAsia"/>
                <w:color w:val="000000"/>
                <w:kern w:val="0"/>
                <w:szCs w:val="24"/>
              </w:rPr>
              <w:t>元工本費。</w:t>
            </w:r>
          </w:p>
          <w:p w:rsidR="00852FD4" w:rsidRPr="00C333B9" w:rsidRDefault="00852FD4" w:rsidP="006A7BFF">
            <w:pPr>
              <w:widowControl/>
              <w:ind w:left="168" w:hangingChars="70" w:hanging="168"/>
              <w:jc w:val="both"/>
              <w:rPr>
                <w:rFonts w:ascii="Times New Roman" w:eastAsia="標楷體" w:hAnsi="Times New Roman"/>
              </w:rPr>
            </w:pPr>
            <w:r>
              <w:rPr>
                <w:rFonts w:ascii="Times New Roman" w:eastAsia="標楷體" w:hAnsi="Times New Roman" w:hint="eastAsia"/>
                <w:color w:val="000000"/>
                <w:kern w:val="0"/>
                <w:szCs w:val="24"/>
              </w:rPr>
              <w:t>5.</w:t>
            </w:r>
            <w:r w:rsidRPr="002154CA">
              <w:rPr>
                <w:rFonts w:ascii="Times New Roman" w:eastAsia="標楷體" w:hAnsi="Times New Roman" w:hint="eastAsia"/>
                <w:kern w:val="0"/>
                <w:szCs w:val="24"/>
              </w:rPr>
              <w:t>教育部規定學生證即為在學證明，因應某些單位的要求，學生可持學生證影印本送至聯合行政服務中心免費查核蓋章證明。</w:t>
            </w:r>
          </w:p>
        </w:tc>
        <w:tc>
          <w:tcPr>
            <w:tcW w:w="1291" w:type="dxa"/>
            <w:shd w:val="clear" w:color="auto" w:fill="auto"/>
            <w:vAlign w:val="center"/>
          </w:tcPr>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已處理</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處理中</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Default="00852FD4" w:rsidP="00D66CFE">
            <w:pPr>
              <w:jc w:val="center"/>
              <w:rPr>
                <w:rFonts w:ascii="Times New Roman" w:eastAsia="標楷體" w:hAnsi="Times New Roman"/>
                <w:szCs w:val="24"/>
              </w:rPr>
            </w:pPr>
            <w:r>
              <w:rPr>
                <w:rFonts w:ascii="Times New Roman" w:eastAsia="標楷體" w:hAnsi="Times New Roman" w:hint="eastAsia"/>
                <w:szCs w:val="24"/>
              </w:rPr>
              <w:t>12</w:t>
            </w:r>
          </w:p>
        </w:tc>
        <w:tc>
          <w:tcPr>
            <w:tcW w:w="1150" w:type="dxa"/>
            <w:shd w:val="clear" w:color="auto" w:fill="auto"/>
            <w:vAlign w:val="center"/>
          </w:tcPr>
          <w:p w:rsidR="00852FD4" w:rsidRPr="00D27358" w:rsidRDefault="00852FD4" w:rsidP="001B302C">
            <w:pPr>
              <w:jc w:val="center"/>
              <w:rPr>
                <w:rFonts w:ascii="Times New Roman" w:eastAsia="標楷體" w:hAnsi="Times New Roman"/>
              </w:rPr>
            </w:pPr>
            <w:r>
              <w:rPr>
                <w:rFonts w:ascii="Times New Roman" w:eastAsia="標楷體" w:hAnsi="Times New Roman" w:hint="eastAsia"/>
              </w:rPr>
              <w:t>電機系</w:t>
            </w:r>
          </w:p>
        </w:tc>
        <w:tc>
          <w:tcPr>
            <w:tcW w:w="3285" w:type="dxa"/>
            <w:shd w:val="clear" w:color="auto" w:fill="auto"/>
            <w:vAlign w:val="center"/>
          </w:tcPr>
          <w:p w:rsidR="00852FD4" w:rsidRPr="00D27358" w:rsidRDefault="00852FD4" w:rsidP="001B302C">
            <w:pPr>
              <w:widowControl/>
              <w:rPr>
                <w:rFonts w:ascii="Times New Roman" w:eastAsia="標楷體" w:hAnsi="Times New Roman"/>
                <w:szCs w:val="24"/>
              </w:rPr>
            </w:pPr>
            <w:proofErr w:type="gramStart"/>
            <w:r>
              <w:rPr>
                <w:rFonts w:ascii="標楷體" w:eastAsia="標楷體" w:hAnsi="標楷體" w:hint="eastAsia"/>
                <w:szCs w:val="24"/>
              </w:rPr>
              <w:t>超修規定</w:t>
            </w:r>
            <w:proofErr w:type="gramEnd"/>
            <w:r>
              <w:rPr>
                <w:rFonts w:ascii="標楷體" w:eastAsia="標楷體" w:hAnsi="標楷體" w:hint="eastAsia"/>
                <w:szCs w:val="24"/>
              </w:rPr>
              <w:t>是否以</w:t>
            </w:r>
            <w:r w:rsidRPr="009B5745">
              <w:rPr>
                <w:rFonts w:ascii="標楷體" w:eastAsia="標楷體" w:hAnsi="標楷體" w:hint="eastAsia"/>
                <w:szCs w:val="24"/>
                <w:u w:val="single"/>
              </w:rPr>
              <w:t>系排名</w:t>
            </w:r>
            <w:r>
              <w:rPr>
                <w:rFonts w:ascii="標楷體" w:eastAsia="標楷體" w:hAnsi="標楷體" w:hint="eastAsia"/>
                <w:szCs w:val="24"/>
              </w:rPr>
              <w:t>為</w:t>
            </w:r>
            <w:proofErr w:type="gramStart"/>
            <w:r>
              <w:rPr>
                <w:rFonts w:ascii="標楷體" w:eastAsia="標楷體" w:hAnsi="標楷體" w:hint="eastAsia"/>
                <w:szCs w:val="24"/>
              </w:rPr>
              <w:t>準而非班排</w:t>
            </w:r>
            <w:proofErr w:type="gramEnd"/>
            <w:r>
              <w:rPr>
                <w:rFonts w:ascii="標楷體" w:eastAsia="標楷體" w:hAnsi="標楷體" w:hint="eastAsia"/>
                <w:szCs w:val="24"/>
              </w:rPr>
              <w:t>，因各班成績有差異。</w:t>
            </w:r>
          </w:p>
        </w:tc>
        <w:tc>
          <w:tcPr>
            <w:tcW w:w="1417" w:type="dxa"/>
            <w:shd w:val="clear" w:color="auto" w:fill="auto"/>
            <w:vAlign w:val="center"/>
          </w:tcPr>
          <w:p w:rsidR="00852FD4" w:rsidRDefault="00852FD4" w:rsidP="001B302C">
            <w:pPr>
              <w:jc w:val="center"/>
              <w:rPr>
                <w:rFonts w:ascii="Times New Roman" w:eastAsia="標楷體" w:hAnsi="Times New Roman"/>
              </w:rPr>
            </w:pPr>
            <w:r w:rsidRPr="00D27358">
              <w:rPr>
                <w:rFonts w:ascii="Times New Roman" w:eastAsia="標楷體" w:hAnsi="Times New Roman"/>
              </w:rPr>
              <w:t>教務處</w:t>
            </w:r>
          </w:p>
          <w:p w:rsidR="00852FD4" w:rsidRPr="00D27358" w:rsidRDefault="00852FD4" w:rsidP="001B302C">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課</w:t>
            </w:r>
            <w:proofErr w:type="gramStart"/>
            <w:r>
              <w:rPr>
                <w:rFonts w:ascii="Times New Roman" w:eastAsia="標楷體" w:hAnsi="Times New Roman" w:hint="eastAsia"/>
              </w:rPr>
              <w:t>註</w:t>
            </w:r>
            <w:proofErr w:type="gramEnd"/>
            <w:r>
              <w:rPr>
                <w:rFonts w:ascii="Times New Roman" w:eastAsia="標楷體" w:hAnsi="Times New Roman" w:hint="eastAsia"/>
              </w:rPr>
              <w:t>組</w:t>
            </w:r>
            <w:r>
              <w:rPr>
                <w:rFonts w:ascii="Times New Roman" w:eastAsia="標楷體" w:hAnsi="Times New Roman" w:hint="eastAsia"/>
              </w:rPr>
              <w:t>)</w:t>
            </w:r>
          </w:p>
        </w:tc>
        <w:tc>
          <w:tcPr>
            <w:tcW w:w="8348" w:type="dxa"/>
            <w:shd w:val="clear" w:color="auto" w:fill="auto"/>
            <w:vAlign w:val="center"/>
          </w:tcPr>
          <w:p w:rsidR="00852FD4" w:rsidRPr="00D27358" w:rsidRDefault="00852FD4" w:rsidP="001B302C">
            <w:pPr>
              <w:ind w:leftChars="9" w:left="22"/>
              <w:jc w:val="both"/>
              <w:rPr>
                <w:rFonts w:ascii="Times New Roman" w:eastAsia="標楷體" w:hAnsi="Times New Roman"/>
              </w:rPr>
            </w:pPr>
            <w:r>
              <w:rPr>
                <w:rFonts w:ascii="Times New Roman" w:eastAsia="標楷體" w:hAnsi="Times New Roman" w:hint="eastAsia"/>
              </w:rPr>
              <w:t>甲乙班任課老師不一樣，每位老師的成績標準也不同，</w:t>
            </w:r>
            <w:proofErr w:type="gramStart"/>
            <w:r>
              <w:rPr>
                <w:rFonts w:ascii="Times New Roman" w:eastAsia="標楷體" w:hAnsi="Times New Roman" w:hint="eastAsia"/>
              </w:rPr>
              <w:t>超修申請以班</w:t>
            </w:r>
            <w:proofErr w:type="gramEnd"/>
            <w:r>
              <w:rPr>
                <w:rFonts w:ascii="Times New Roman" w:eastAsia="標楷體" w:hAnsi="Times New Roman" w:hint="eastAsia"/>
              </w:rPr>
              <w:t>排名為依據較公平。</w:t>
            </w:r>
          </w:p>
        </w:tc>
        <w:tc>
          <w:tcPr>
            <w:tcW w:w="1291" w:type="dxa"/>
            <w:shd w:val="clear" w:color="auto" w:fill="auto"/>
            <w:vAlign w:val="center"/>
          </w:tcPr>
          <w:p w:rsidR="00852FD4" w:rsidRPr="00D27358" w:rsidRDefault="00D87F69" w:rsidP="001B302C">
            <w:pPr>
              <w:jc w:val="both"/>
              <w:rPr>
                <w:rFonts w:ascii="Times New Roman" w:eastAsia="標楷體" w:hAnsi="Times New Roman"/>
              </w:rPr>
            </w:pPr>
            <w:r>
              <w:rPr>
                <w:rFonts w:ascii="標楷體" w:eastAsia="標楷體" w:hAnsi="標楷體" w:hint="eastAsia"/>
              </w:rPr>
              <w:t>■</w:t>
            </w:r>
            <w:r w:rsidR="00852FD4" w:rsidRPr="00D27358">
              <w:rPr>
                <w:rFonts w:ascii="Times New Roman" w:eastAsia="標楷體" w:hAnsi="Times New Roman"/>
              </w:rPr>
              <w:t>已處理</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處理中</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Pr="005E14EE" w:rsidRDefault="00852FD4" w:rsidP="00D66CFE">
            <w:pPr>
              <w:jc w:val="center"/>
              <w:rPr>
                <w:rFonts w:ascii="Times New Roman" w:eastAsia="標楷體" w:hAnsi="Times New Roman"/>
                <w:szCs w:val="24"/>
              </w:rPr>
            </w:pPr>
            <w:r>
              <w:rPr>
                <w:rFonts w:ascii="Times New Roman" w:eastAsia="標楷體" w:hAnsi="Times New Roman" w:hint="eastAsia"/>
                <w:szCs w:val="24"/>
              </w:rPr>
              <w:t>13</w:t>
            </w:r>
          </w:p>
        </w:tc>
        <w:tc>
          <w:tcPr>
            <w:tcW w:w="1150" w:type="dxa"/>
            <w:shd w:val="clear" w:color="auto" w:fill="auto"/>
            <w:vAlign w:val="center"/>
          </w:tcPr>
          <w:p w:rsidR="00852FD4" w:rsidRPr="00D27358" w:rsidRDefault="00852FD4" w:rsidP="001B302C">
            <w:pPr>
              <w:jc w:val="center"/>
              <w:rPr>
                <w:rFonts w:ascii="Times New Roman" w:eastAsia="標楷體" w:hAnsi="Times New Roman"/>
              </w:rPr>
            </w:pPr>
            <w:r>
              <w:rPr>
                <w:rFonts w:ascii="Times New Roman" w:eastAsia="標楷體" w:hAnsi="Times New Roman" w:hint="eastAsia"/>
              </w:rPr>
              <w:t>電機系</w:t>
            </w:r>
          </w:p>
        </w:tc>
        <w:tc>
          <w:tcPr>
            <w:tcW w:w="3285" w:type="dxa"/>
            <w:shd w:val="clear" w:color="auto" w:fill="auto"/>
            <w:vAlign w:val="center"/>
          </w:tcPr>
          <w:p w:rsidR="00852FD4" w:rsidRPr="00D334BA" w:rsidRDefault="00852FD4" w:rsidP="001B302C">
            <w:pPr>
              <w:widowControl/>
              <w:rPr>
                <w:rFonts w:ascii="Times New Roman" w:eastAsia="標楷體" w:hAnsi="Times New Roman"/>
                <w:szCs w:val="24"/>
              </w:rPr>
            </w:pPr>
            <w:r w:rsidRPr="00D334BA">
              <w:rPr>
                <w:rFonts w:ascii="Times New Roman" w:eastAsia="標楷體" w:hAnsi="Times New Roman"/>
              </w:rPr>
              <w:t>本校每學期選課限</w:t>
            </w:r>
            <w:r w:rsidRPr="00D334BA">
              <w:rPr>
                <w:rFonts w:ascii="Times New Roman" w:eastAsia="標楷體" w:hAnsi="Times New Roman"/>
              </w:rPr>
              <w:t>22</w:t>
            </w:r>
            <w:r w:rsidRPr="00D334BA">
              <w:rPr>
                <w:rFonts w:ascii="Times New Roman" w:eastAsia="標楷體" w:hAnsi="Times New Roman"/>
              </w:rPr>
              <w:t>學分，若要</w:t>
            </w:r>
            <w:proofErr w:type="gramStart"/>
            <w:r w:rsidRPr="00D334BA">
              <w:rPr>
                <w:rFonts w:ascii="Times New Roman" w:eastAsia="標楷體" w:hAnsi="Times New Roman"/>
              </w:rPr>
              <w:t>加修須依照超修</w:t>
            </w:r>
            <w:proofErr w:type="gramEnd"/>
            <w:r w:rsidRPr="00D334BA">
              <w:rPr>
                <w:rFonts w:ascii="Times New Roman" w:eastAsia="標楷體" w:hAnsi="Times New Roman"/>
              </w:rPr>
              <w:t>辦法申請，但有些學校並沒有學分限制</w:t>
            </w:r>
            <w:r w:rsidRPr="00D334BA">
              <w:rPr>
                <w:rFonts w:ascii="Times New Roman" w:eastAsia="標楷體" w:hAnsi="Times New Roman"/>
              </w:rPr>
              <w:t>(</w:t>
            </w:r>
            <w:r w:rsidRPr="00D334BA">
              <w:rPr>
                <w:rFonts w:ascii="Times New Roman" w:eastAsia="標楷體" w:hAnsi="Times New Roman"/>
              </w:rPr>
              <w:t>如中央大學僅有</w:t>
            </w:r>
            <w:r w:rsidRPr="00D334BA">
              <w:rPr>
                <w:rFonts w:ascii="Times New Roman" w:eastAsia="標楷體" w:hAnsi="Times New Roman"/>
              </w:rPr>
              <w:t>1-3</w:t>
            </w:r>
            <w:r w:rsidRPr="00D334BA">
              <w:rPr>
                <w:rFonts w:ascii="Times New Roman" w:eastAsia="標楷體" w:hAnsi="Times New Roman"/>
              </w:rPr>
              <w:t>年級每學期最低修</w:t>
            </w:r>
            <w:r w:rsidRPr="00D334BA">
              <w:rPr>
                <w:rFonts w:ascii="Times New Roman" w:eastAsia="標楷體" w:hAnsi="Times New Roman"/>
              </w:rPr>
              <w:t>16</w:t>
            </w:r>
            <w:r w:rsidRPr="00D334BA">
              <w:rPr>
                <w:rFonts w:ascii="Times New Roman" w:eastAsia="標楷體" w:hAnsi="Times New Roman"/>
              </w:rPr>
              <w:t>學分，</w:t>
            </w:r>
            <w:r w:rsidRPr="00D334BA">
              <w:rPr>
                <w:rFonts w:ascii="Times New Roman" w:eastAsia="標楷體" w:hAnsi="Times New Roman"/>
              </w:rPr>
              <w:t>4</w:t>
            </w:r>
            <w:r w:rsidRPr="00D334BA">
              <w:rPr>
                <w:rFonts w:ascii="Times New Roman" w:eastAsia="標楷體" w:hAnsi="Times New Roman"/>
              </w:rPr>
              <w:t>年級最低</w:t>
            </w:r>
            <w:r w:rsidRPr="00D334BA">
              <w:rPr>
                <w:rFonts w:ascii="Times New Roman" w:eastAsia="標楷體" w:hAnsi="Times New Roman"/>
              </w:rPr>
              <w:t>9</w:t>
            </w:r>
            <w:r w:rsidRPr="00D334BA">
              <w:rPr>
                <w:rFonts w:ascii="Times New Roman" w:eastAsia="標楷體" w:hAnsi="Times New Roman"/>
              </w:rPr>
              <w:t>學分的規定，並無限制</w:t>
            </w:r>
            <w:proofErr w:type="gramStart"/>
            <w:r w:rsidRPr="00D334BA">
              <w:rPr>
                <w:rFonts w:ascii="Times New Roman" w:eastAsia="標楷體" w:hAnsi="Times New Roman"/>
              </w:rPr>
              <w:t>最多修幾學分</w:t>
            </w:r>
            <w:proofErr w:type="gramEnd"/>
            <w:r w:rsidRPr="00D334BA">
              <w:rPr>
                <w:rFonts w:ascii="Times New Roman" w:eastAsia="標楷體" w:hAnsi="Times New Roman"/>
              </w:rPr>
              <w:t>)</w:t>
            </w:r>
            <w:r w:rsidRPr="00D334BA">
              <w:rPr>
                <w:rFonts w:ascii="Times New Roman" w:eastAsia="標楷體" w:hAnsi="Times New Roman"/>
              </w:rPr>
              <w:t>，是否可以請學校開放選課學分數。</w:t>
            </w:r>
          </w:p>
        </w:tc>
        <w:tc>
          <w:tcPr>
            <w:tcW w:w="1417" w:type="dxa"/>
            <w:shd w:val="clear" w:color="auto" w:fill="auto"/>
            <w:vAlign w:val="center"/>
          </w:tcPr>
          <w:p w:rsidR="00852FD4" w:rsidRDefault="00852FD4" w:rsidP="001B302C">
            <w:pPr>
              <w:jc w:val="center"/>
              <w:rPr>
                <w:rFonts w:ascii="Times New Roman" w:eastAsia="標楷體" w:hAnsi="Times New Roman"/>
              </w:rPr>
            </w:pPr>
            <w:r w:rsidRPr="00D27358">
              <w:rPr>
                <w:rFonts w:ascii="Times New Roman" w:eastAsia="標楷體" w:hAnsi="Times New Roman"/>
              </w:rPr>
              <w:t>教務處</w:t>
            </w:r>
          </w:p>
          <w:p w:rsidR="00852FD4" w:rsidRPr="00D27358" w:rsidRDefault="00852FD4" w:rsidP="001B302C">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課</w:t>
            </w:r>
            <w:proofErr w:type="gramStart"/>
            <w:r>
              <w:rPr>
                <w:rFonts w:ascii="Times New Roman" w:eastAsia="標楷體" w:hAnsi="Times New Roman" w:hint="eastAsia"/>
              </w:rPr>
              <w:t>註</w:t>
            </w:r>
            <w:proofErr w:type="gramEnd"/>
            <w:r>
              <w:rPr>
                <w:rFonts w:ascii="Times New Roman" w:eastAsia="標楷體" w:hAnsi="Times New Roman" w:hint="eastAsia"/>
              </w:rPr>
              <w:t>組</w:t>
            </w:r>
            <w:r>
              <w:rPr>
                <w:rFonts w:ascii="Times New Roman" w:eastAsia="標楷體" w:hAnsi="Times New Roman" w:hint="eastAsia"/>
              </w:rPr>
              <w:t>)</w:t>
            </w:r>
          </w:p>
        </w:tc>
        <w:tc>
          <w:tcPr>
            <w:tcW w:w="8348" w:type="dxa"/>
            <w:shd w:val="clear" w:color="auto" w:fill="auto"/>
            <w:vAlign w:val="center"/>
          </w:tcPr>
          <w:p w:rsidR="00852FD4" w:rsidRDefault="008047EE" w:rsidP="008047EE">
            <w:pPr>
              <w:ind w:leftChars="9" w:left="190" w:hangingChars="70" w:hanging="168"/>
              <w:jc w:val="both"/>
              <w:rPr>
                <w:rFonts w:ascii="Times New Roman" w:eastAsia="標楷體" w:hAnsi="Times New Roman"/>
              </w:rPr>
            </w:pPr>
            <w:r>
              <w:rPr>
                <w:rFonts w:ascii="Times New Roman" w:eastAsia="標楷體" w:hAnsi="Times New Roman" w:hint="eastAsia"/>
              </w:rPr>
              <w:t>1.</w:t>
            </w:r>
            <w:r w:rsidR="00852FD4">
              <w:rPr>
                <w:rFonts w:ascii="Times New Roman" w:eastAsia="標楷體" w:hAnsi="Times New Roman" w:hint="eastAsia"/>
              </w:rPr>
              <w:t>為顧及學生學習品質，本校訂定選課</w:t>
            </w:r>
            <w:r w:rsidR="00852FD4" w:rsidRPr="00E63A05">
              <w:rPr>
                <w:rFonts w:ascii="Times New Roman" w:eastAsia="標楷體" w:hAnsi="Times New Roman"/>
              </w:rPr>
              <w:t>學分上限為</w:t>
            </w:r>
            <w:r w:rsidR="00852FD4" w:rsidRPr="00E63A05">
              <w:rPr>
                <w:rFonts w:ascii="Times New Roman" w:eastAsia="標楷體" w:hAnsi="Times New Roman"/>
              </w:rPr>
              <w:t>22</w:t>
            </w:r>
            <w:r w:rsidR="00852FD4" w:rsidRPr="00E63A05">
              <w:rPr>
                <w:rFonts w:ascii="Times New Roman" w:eastAsia="標楷體" w:hAnsi="Times New Roman"/>
              </w:rPr>
              <w:t>學分</w:t>
            </w:r>
            <w:r w:rsidR="00852FD4">
              <w:rPr>
                <w:rFonts w:ascii="Times New Roman" w:eastAsia="標楷體" w:hAnsi="Times New Roman" w:hint="eastAsia"/>
              </w:rPr>
              <w:t>。</w:t>
            </w:r>
          </w:p>
          <w:p w:rsidR="00852FD4" w:rsidRPr="00D27358" w:rsidRDefault="008047EE" w:rsidP="008047EE">
            <w:pPr>
              <w:ind w:leftChars="9" w:left="190" w:hangingChars="70" w:hanging="168"/>
              <w:jc w:val="both"/>
              <w:rPr>
                <w:rFonts w:ascii="Times New Roman" w:eastAsia="標楷體" w:hAnsi="Times New Roman"/>
              </w:rPr>
            </w:pPr>
            <w:r>
              <w:rPr>
                <w:rFonts w:ascii="Times New Roman" w:eastAsia="標楷體" w:hAnsi="Times New Roman" w:hint="eastAsia"/>
              </w:rPr>
              <w:t>2.</w:t>
            </w:r>
            <w:r w:rsidR="00852FD4">
              <w:rPr>
                <w:rFonts w:ascii="Times New Roman" w:eastAsia="標楷體" w:hAnsi="Times New Roman" w:hint="eastAsia"/>
              </w:rPr>
              <w:t>另為推動學生</w:t>
            </w:r>
            <w:r w:rsidR="00852FD4" w:rsidRPr="00E63A05">
              <w:rPr>
                <w:rFonts w:ascii="Times New Roman" w:eastAsia="標楷體" w:hAnsi="Times New Roman"/>
              </w:rPr>
              <w:t>拓展第二專長，</w:t>
            </w:r>
            <w:r w:rsidR="00852FD4">
              <w:rPr>
                <w:rFonts w:ascii="Times New Roman" w:eastAsia="標楷體" w:hAnsi="Times New Roman" w:hint="eastAsia"/>
              </w:rPr>
              <w:t>以</w:t>
            </w:r>
            <w:r w:rsidR="00852FD4" w:rsidRPr="00E63A05">
              <w:rPr>
                <w:rFonts w:ascii="Times New Roman" w:eastAsia="標楷體" w:hAnsi="Times New Roman"/>
              </w:rPr>
              <w:t>增加</w:t>
            </w:r>
            <w:r w:rsidR="00852FD4">
              <w:rPr>
                <w:rFonts w:ascii="Times New Roman" w:eastAsia="標楷體" w:hAnsi="Times New Roman" w:hint="eastAsia"/>
              </w:rPr>
              <w:t>未來</w:t>
            </w:r>
            <w:r w:rsidR="00852FD4" w:rsidRPr="00E63A05">
              <w:rPr>
                <w:rFonts w:ascii="Times New Roman" w:eastAsia="標楷體" w:hAnsi="Times New Roman"/>
              </w:rPr>
              <w:t>就業競爭力，</w:t>
            </w:r>
            <w:r w:rsidR="00852FD4">
              <w:rPr>
                <w:rFonts w:ascii="Times New Roman" w:eastAsia="標楷體" w:hAnsi="Times New Roman" w:hint="eastAsia"/>
              </w:rPr>
              <w:t>申請</w:t>
            </w:r>
            <w:r w:rsidR="00852FD4" w:rsidRPr="00E63A05">
              <w:rPr>
                <w:rFonts w:ascii="Times New Roman" w:eastAsia="標楷體" w:hAnsi="Times New Roman"/>
              </w:rPr>
              <w:t>跨領域、</w:t>
            </w:r>
            <w:r w:rsidR="00852FD4">
              <w:rPr>
                <w:rFonts w:ascii="Times New Roman" w:eastAsia="標楷體" w:hAnsi="Times New Roman" w:hint="eastAsia"/>
              </w:rPr>
              <w:t>就業等</w:t>
            </w:r>
            <w:r w:rsidR="00852FD4" w:rsidRPr="00E63A05">
              <w:rPr>
                <w:rFonts w:ascii="Times New Roman" w:eastAsia="標楷體" w:hAnsi="Times New Roman"/>
              </w:rPr>
              <w:t>學程、輔系</w:t>
            </w:r>
            <w:r w:rsidR="00852FD4">
              <w:rPr>
                <w:rFonts w:ascii="新細明體" w:hAnsi="新細明體" w:hint="eastAsia"/>
              </w:rPr>
              <w:t>、</w:t>
            </w:r>
            <w:r w:rsidR="00852FD4" w:rsidRPr="00E63A05">
              <w:rPr>
                <w:rFonts w:ascii="Times New Roman" w:eastAsia="標楷體" w:hAnsi="Times New Roman"/>
              </w:rPr>
              <w:t>雙主修等</w:t>
            </w:r>
            <w:r w:rsidR="00852FD4">
              <w:rPr>
                <w:rFonts w:ascii="Times New Roman" w:eastAsia="標楷體" w:hAnsi="Times New Roman" w:hint="eastAsia"/>
              </w:rPr>
              <w:t>至多</w:t>
            </w:r>
            <w:proofErr w:type="gramStart"/>
            <w:r w:rsidR="00852FD4">
              <w:rPr>
                <w:rFonts w:ascii="Times New Roman" w:eastAsia="標楷體" w:hAnsi="Times New Roman" w:hint="eastAsia"/>
              </w:rPr>
              <w:t>可超修</w:t>
            </w:r>
            <w:proofErr w:type="gramEnd"/>
            <w:r w:rsidR="00852FD4">
              <w:rPr>
                <w:rFonts w:ascii="Times New Roman" w:eastAsia="標楷體" w:hAnsi="Times New Roman" w:hint="eastAsia"/>
              </w:rPr>
              <w:t>6</w:t>
            </w:r>
            <w:r w:rsidR="00852FD4">
              <w:rPr>
                <w:rFonts w:ascii="Times New Roman" w:eastAsia="標楷體" w:hAnsi="Times New Roman" w:hint="eastAsia"/>
              </w:rPr>
              <w:t>學分</w:t>
            </w:r>
            <w:r w:rsidR="00852FD4">
              <w:rPr>
                <w:rFonts w:ascii="Times New Roman" w:eastAsia="標楷體" w:hAnsi="Times New Roman"/>
              </w:rPr>
              <w:t>，</w:t>
            </w:r>
            <w:r w:rsidR="00852FD4" w:rsidRPr="00E63A05">
              <w:rPr>
                <w:rFonts w:ascii="Times New Roman" w:eastAsia="標楷體" w:hAnsi="Times New Roman" w:hint="eastAsia"/>
              </w:rPr>
              <w:t>再</w:t>
            </w:r>
            <w:r w:rsidR="00852FD4" w:rsidRPr="00E63A05">
              <w:rPr>
                <w:rFonts w:ascii="Times New Roman" w:eastAsia="標楷體" w:hAnsi="Times New Roman"/>
              </w:rPr>
              <w:t>加上</w:t>
            </w:r>
            <w:r w:rsidR="00852FD4">
              <w:rPr>
                <w:rFonts w:ascii="Times New Roman" w:eastAsia="標楷體" w:hAnsi="Times New Roman" w:hint="eastAsia"/>
              </w:rPr>
              <w:t>若</w:t>
            </w:r>
            <w:r w:rsidR="00852FD4" w:rsidRPr="00E63A05">
              <w:rPr>
                <w:rFonts w:ascii="Times New Roman" w:eastAsia="標楷體" w:hAnsi="Times New Roman"/>
              </w:rPr>
              <w:t>成績</w:t>
            </w:r>
            <w:proofErr w:type="gramStart"/>
            <w:r w:rsidR="00852FD4" w:rsidRPr="00E63A05">
              <w:rPr>
                <w:rFonts w:ascii="Times New Roman" w:eastAsia="標楷體" w:hAnsi="Times New Roman"/>
              </w:rPr>
              <w:t>優異超修規定</w:t>
            </w:r>
            <w:proofErr w:type="gramEnd"/>
            <w:r w:rsidR="00852FD4" w:rsidRPr="00E63A05">
              <w:rPr>
                <w:rFonts w:ascii="Times New Roman" w:eastAsia="標楷體" w:hAnsi="Times New Roman"/>
              </w:rPr>
              <w:t>則</w:t>
            </w:r>
            <w:r w:rsidR="00852FD4">
              <w:rPr>
                <w:rFonts w:ascii="Times New Roman" w:eastAsia="標楷體" w:hAnsi="Times New Roman" w:hint="eastAsia"/>
              </w:rPr>
              <w:t>已達</w:t>
            </w:r>
            <w:r w:rsidR="00852FD4" w:rsidRPr="00E63A05">
              <w:rPr>
                <w:rFonts w:ascii="Times New Roman" w:eastAsia="標楷體" w:hAnsi="Times New Roman"/>
              </w:rPr>
              <w:t>31</w:t>
            </w:r>
            <w:r w:rsidR="00852FD4" w:rsidRPr="00E63A05">
              <w:rPr>
                <w:rFonts w:ascii="Times New Roman" w:eastAsia="標楷體" w:hAnsi="Times New Roman"/>
              </w:rPr>
              <w:t>學分。</w:t>
            </w:r>
          </w:p>
        </w:tc>
        <w:tc>
          <w:tcPr>
            <w:tcW w:w="1291" w:type="dxa"/>
            <w:shd w:val="clear" w:color="auto" w:fill="auto"/>
            <w:vAlign w:val="center"/>
          </w:tcPr>
          <w:p w:rsidR="00852FD4" w:rsidRPr="00D27358" w:rsidRDefault="00D87F69" w:rsidP="001B302C">
            <w:pPr>
              <w:jc w:val="both"/>
              <w:rPr>
                <w:rFonts w:ascii="Times New Roman" w:eastAsia="標楷體" w:hAnsi="Times New Roman"/>
              </w:rPr>
            </w:pPr>
            <w:r>
              <w:rPr>
                <w:rFonts w:ascii="標楷體" w:eastAsia="標楷體" w:hAnsi="標楷體" w:hint="eastAsia"/>
              </w:rPr>
              <w:t>■</w:t>
            </w:r>
            <w:r w:rsidR="00852FD4" w:rsidRPr="00D27358">
              <w:rPr>
                <w:rFonts w:ascii="Times New Roman" w:eastAsia="標楷體" w:hAnsi="Times New Roman"/>
              </w:rPr>
              <w:t>已處理</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處理中</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Pr="005E14EE" w:rsidRDefault="00852FD4" w:rsidP="00D66CFE">
            <w:pPr>
              <w:jc w:val="center"/>
              <w:rPr>
                <w:rFonts w:ascii="Times New Roman" w:eastAsia="標楷體" w:hAnsi="Times New Roman"/>
                <w:szCs w:val="24"/>
              </w:rPr>
            </w:pPr>
            <w:r>
              <w:rPr>
                <w:rFonts w:ascii="Times New Roman" w:eastAsia="標楷體" w:hAnsi="Times New Roman" w:hint="eastAsia"/>
                <w:szCs w:val="24"/>
              </w:rPr>
              <w:t>14</w:t>
            </w:r>
          </w:p>
        </w:tc>
        <w:tc>
          <w:tcPr>
            <w:tcW w:w="1150" w:type="dxa"/>
            <w:shd w:val="clear" w:color="auto" w:fill="auto"/>
            <w:vAlign w:val="center"/>
          </w:tcPr>
          <w:p w:rsidR="00852FD4" w:rsidRPr="006125D6" w:rsidRDefault="00852FD4" w:rsidP="001B302C">
            <w:pPr>
              <w:jc w:val="center"/>
              <w:rPr>
                <w:rFonts w:ascii="Times New Roman" w:eastAsia="標楷體" w:hAnsi="Times New Roman"/>
              </w:rPr>
            </w:pPr>
            <w:r w:rsidRPr="006125D6">
              <w:rPr>
                <w:rFonts w:ascii="Times New Roman" w:eastAsia="標楷體" w:hAnsi="Times New Roman" w:hint="eastAsia"/>
              </w:rPr>
              <w:t>商設系</w:t>
            </w:r>
          </w:p>
        </w:tc>
        <w:tc>
          <w:tcPr>
            <w:tcW w:w="3285" w:type="dxa"/>
            <w:shd w:val="clear" w:color="auto" w:fill="auto"/>
            <w:vAlign w:val="center"/>
          </w:tcPr>
          <w:p w:rsidR="00852FD4" w:rsidRPr="006125D6" w:rsidRDefault="00852FD4" w:rsidP="001B302C">
            <w:pPr>
              <w:widowControl/>
              <w:rPr>
                <w:rFonts w:ascii="Times New Roman" w:eastAsia="標楷體" w:hAnsi="Times New Roman"/>
              </w:rPr>
            </w:pPr>
            <w:r w:rsidRPr="006125D6">
              <w:rPr>
                <w:rFonts w:ascii="Times New Roman" w:eastAsia="標楷體" w:hAnsi="Times New Roman"/>
              </w:rPr>
              <w:t>商設</w:t>
            </w:r>
            <w:r w:rsidRPr="006125D6">
              <w:rPr>
                <w:rFonts w:ascii="Times New Roman" w:eastAsia="標楷體" w:hAnsi="Times New Roman"/>
              </w:rPr>
              <w:t>208</w:t>
            </w:r>
            <w:r w:rsidRPr="006125D6">
              <w:rPr>
                <w:rFonts w:ascii="Times New Roman" w:eastAsia="標楷體" w:hAnsi="Times New Roman"/>
              </w:rPr>
              <w:t>教室投影機的色差</w:t>
            </w:r>
            <w:proofErr w:type="gramStart"/>
            <w:r w:rsidRPr="006125D6">
              <w:rPr>
                <w:rFonts w:ascii="Times New Roman" w:eastAsia="標楷體" w:hAnsi="Times New Roman"/>
              </w:rPr>
              <w:t>色偏很</w:t>
            </w:r>
            <w:proofErr w:type="gramEnd"/>
            <w:r w:rsidRPr="006125D6">
              <w:rPr>
                <w:rFonts w:ascii="Times New Roman" w:eastAsia="標楷體" w:hAnsi="Times New Roman"/>
              </w:rPr>
              <w:t>大，本系都是以色彩與視覺為重的系，設備能不能改善</w:t>
            </w:r>
            <w:r w:rsidRPr="006125D6">
              <w:rPr>
                <w:rFonts w:ascii="Times New Roman" w:eastAsia="標楷體" w:hAnsi="Times New Roman"/>
              </w:rPr>
              <w:lastRenderedPageBreak/>
              <w:t>很重要。</w:t>
            </w:r>
          </w:p>
        </w:tc>
        <w:tc>
          <w:tcPr>
            <w:tcW w:w="1417" w:type="dxa"/>
            <w:shd w:val="clear" w:color="auto" w:fill="auto"/>
            <w:vAlign w:val="center"/>
          </w:tcPr>
          <w:p w:rsidR="00852FD4" w:rsidRPr="006125D6" w:rsidRDefault="00852FD4" w:rsidP="001B302C">
            <w:pPr>
              <w:jc w:val="center"/>
              <w:rPr>
                <w:rFonts w:ascii="Times New Roman" w:eastAsia="標楷體" w:hAnsi="Times New Roman"/>
              </w:rPr>
            </w:pPr>
            <w:r w:rsidRPr="006125D6">
              <w:rPr>
                <w:rFonts w:ascii="Times New Roman" w:eastAsia="標楷體" w:hAnsi="Times New Roman"/>
              </w:rPr>
              <w:lastRenderedPageBreak/>
              <w:t>教務處</w:t>
            </w:r>
          </w:p>
          <w:p w:rsidR="00852FD4" w:rsidRPr="006125D6" w:rsidRDefault="00852FD4" w:rsidP="001B302C">
            <w:pPr>
              <w:jc w:val="center"/>
              <w:rPr>
                <w:rFonts w:ascii="Times New Roman" w:eastAsia="標楷體" w:hAnsi="Times New Roman"/>
              </w:rPr>
            </w:pPr>
            <w:r w:rsidRPr="006125D6">
              <w:rPr>
                <w:rFonts w:ascii="Times New Roman" w:eastAsia="標楷體" w:hAnsi="Times New Roman" w:hint="eastAsia"/>
              </w:rPr>
              <w:t>(</w:t>
            </w:r>
            <w:r w:rsidRPr="006125D6">
              <w:rPr>
                <w:rFonts w:ascii="Times New Roman" w:eastAsia="標楷體" w:hAnsi="Times New Roman" w:hint="eastAsia"/>
              </w:rPr>
              <w:t>課</w:t>
            </w:r>
            <w:proofErr w:type="gramStart"/>
            <w:r w:rsidRPr="006125D6">
              <w:rPr>
                <w:rFonts w:ascii="Times New Roman" w:eastAsia="標楷體" w:hAnsi="Times New Roman" w:hint="eastAsia"/>
              </w:rPr>
              <w:t>註</w:t>
            </w:r>
            <w:proofErr w:type="gramEnd"/>
            <w:r w:rsidRPr="006125D6">
              <w:rPr>
                <w:rFonts w:ascii="Times New Roman" w:eastAsia="標楷體" w:hAnsi="Times New Roman" w:hint="eastAsia"/>
              </w:rPr>
              <w:t>組</w:t>
            </w:r>
            <w:r w:rsidRPr="006125D6">
              <w:rPr>
                <w:rFonts w:ascii="Times New Roman" w:eastAsia="標楷體" w:hAnsi="Times New Roman" w:hint="eastAsia"/>
              </w:rPr>
              <w:t>)</w:t>
            </w:r>
          </w:p>
        </w:tc>
        <w:tc>
          <w:tcPr>
            <w:tcW w:w="8348" w:type="dxa"/>
            <w:shd w:val="clear" w:color="auto" w:fill="auto"/>
            <w:vAlign w:val="center"/>
          </w:tcPr>
          <w:p w:rsidR="00852FD4" w:rsidRPr="002154CA" w:rsidRDefault="006B4641" w:rsidP="006B4641">
            <w:pPr>
              <w:ind w:leftChars="9" w:left="190" w:hangingChars="70" w:hanging="168"/>
              <w:jc w:val="both"/>
              <w:rPr>
                <w:rFonts w:ascii="新細明體" w:hAnsi="新細明體"/>
              </w:rPr>
            </w:pPr>
            <w:r>
              <w:rPr>
                <w:rFonts w:ascii="Times New Roman" w:eastAsia="標楷體" w:hAnsi="Times New Roman" w:hint="eastAsia"/>
              </w:rPr>
              <w:t>1.</w:t>
            </w:r>
            <w:r w:rsidR="00852FD4" w:rsidRPr="002154CA">
              <w:rPr>
                <w:rFonts w:ascii="Times New Roman" w:eastAsia="標楷體" w:hAnsi="Times New Roman" w:hint="eastAsia"/>
              </w:rPr>
              <w:t>本處於</w:t>
            </w:r>
            <w:r w:rsidR="00852FD4" w:rsidRPr="002154CA">
              <w:rPr>
                <w:rFonts w:ascii="Times New Roman" w:eastAsia="標楷體" w:hAnsi="Times New Roman" w:hint="eastAsia"/>
              </w:rPr>
              <w:t>105</w:t>
            </w:r>
            <w:r w:rsidR="00852FD4" w:rsidRPr="002154CA">
              <w:rPr>
                <w:rFonts w:ascii="Times New Roman" w:eastAsia="標楷體" w:hAnsi="Times New Roman" w:hint="eastAsia"/>
              </w:rPr>
              <w:t>年</w:t>
            </w:r>
            <w:r w:rsidR="00852FD4" w:rsidRPr="002154CA">
              <w:rPr>
                <w:rFonts w:ascii="Times New Roman" w:eastAsia="標楷體" w:hAnsi="Times New Roman" w:hint="eastAsia"/>
              </w:rPr>
              <w:t>11</w:t>
            </w:r>
            <w:r w:rsidR="00852FD4" w:rsidRPr="002154CA">
              <w:rPr>
                <w:rFonts w:ascii="Times New Roman" w:eastAsia="標楷體" w:hAnsi="Times New Roman" w:hint="eastAsia"/>
              </w:rPr>
              <w:t>月</w:t>
            </w:r>
            <w:r w:rsidR="00852FD4" w:rsidRPr="002154CA">
              <w:rPr>
                <w:rFonts w:ascii="Times New Roman" w:eastAsia="標楷體" w:hAnsi="Times New Roman" w:hint="eastAsia"/>
              </w:rPr>
              <w:t>21</w:t>
            </w:r>
            <w:r w:rsidR="00852FD4" w:rsidRPr="002154CA">
              <w:rPr>
                <w:rFonts w:ascii="Times New Roman" w:eastAsia="標楷體" w:hAnsi="Times New Roman" w:hint="eastAsia"/>
              </w:rPr>
              <w:t>日收到本問題，當天即告知技術專員前往處理，已於</w:t>
            </w:r>
            <w:r w:rsidR="00852FD4" w:rsidRPr="002154CA">
              <w:rPr>
                <w:rFonts w:ascii="Times New Roman" w:eastAsia="標楷體" w:hAnsi="Times New Roman" w:hint="eastAsia"/>
              </w:rPr>
              <w:t>105</w:t>
            </w:r>
            <w:r w:rsidR="00852FD4" w:rsidRPr="002154CA">
              <w:rPr>
                <w:rFonts w:ascii="Times New Roman" w:eastAsia="標楷體" w:hAnsi="Times New Roman" w:hint="eastAsia"/>
              </w:rPr>
              <w:t>年</w:t>
            </w:r>
            <w:r w:rsidR="00852FD4" w:rsidRPr="002154CA">
              <w:rPr>
                <w:rFonts w:ascii="Times New Roman" w:eastAsia="標楷體" w:hAnsi="Times New Roman" w:hint="eastAsia"/>
              </w:rPr>
              <w:t>11</w:t>
            </w:r>
            <w:r w:rsidR="00852FD4" w:rsidRPr="002154CA">
              <w:rPr>
                <w:rFonts w:ascii="Times New Roman" w:eastAsia="標楷體" w:hAnsi="Times New Roman" w:hint="eastAsia"/>
              </w:rPr>
              <w:t>月</w:t>
            </w:r>
            <w:r w:rsidR="00852FD4" w:rsidRPr="002154CA">
              <w:rPr>
                <w:rFonts w:ascii="Times New Roman" w:eastAsia="標楷體" w:hAnsi="Times New Roman" w:hint="eastAsia"/>
              </w:rPr>
              <w:t>23</w:t>
            </w:r>
            <w:r w:rsidR="00852FD4" w:rsidRPr="002154CA">
              <w:rPr>
                <w:rFonts w:ascii="Times New Roman" w:eastAsia="標楷體" w:hAnsi="Times New Roman" w:hint="eastAsia"/>
              </w:rPr>
              <w:t>日將原本投影機</w:t>
            </w:r>
            <w:proofErr w:type="gramStart"/>
            <w:r w:rsidR="00852FD4" w:rsidRPr="002154CA">
              <w:rPr>
                <w:rFonts w:ascii="Times New Roman" w:eastAsia="標楷體" w:hAnsi="Times New Roman" w:hint="eastAsia"/>
              </w:rPr>
              <w:t>汰</w:t>
            </w:r>
            <w:proofErr w:type="gramEnd"/>
            <w:r w:rsidR="00852FD4" w:rsidRPr="002154CA">
              <w:rPr>
                <w:rFonts w:ascii="Times New Roman" w:eastAsia="標楷體" w:hAnsi="Times New Roman" w:hint="eastAsia"/>
              </w:rPr>
              <w:t>換，更換可正常使用之投影機，解決原本反應之色差問題。</w:t>
            </w:r>
          </w:p>
          <w:p w:rsidR="00852FD4" w:rsidRPr="00693EC9" w:rsidRDefault="006B4641" w:rsidP="006B4641">
            <w:pPr>
              <w:ind w:leftChars="9" w:left="190" w:hangingChars="70" w:hanging="168"/>
              <w:jc w:val="both"/>
              <w:rPr>
                <w:rFonts w:ascii="Times New Roman" w:eastAsia="標楷體" w:hAnsi="Times New Roman"/>
                <w:color w:val="0070C0"/>
              </w:rPr>
            </w:pPr>
            <w:r w:rsidRPr="006B4641">
              <w:rPr>
                <w:rFonts w:ascii="Times New Roman" w:eastAsia="標楷體" w:hAnsi="Times New Roman" w:hint="eastAsia"/>
              </w:rPr>
              <w:lastRenderedPageBreak/>
              <w:t>2.</w:t>
            </w:r>
            <w:r w:rsidR="00852FD4" w:rsidRPr="006B4641">
              <w:rPr>
                <w:rFonts w:ascii="Times New Roman" w:eastAsia="標楷體" w:hAnsi="Times New Roman" w:hint="eastAsia"/>
              </w:rPr>
              <w:t>教室設備有問題，在資訊講桌旁有放置一本黃色「講桌設備狀況排解表」，如有設備上的問題可填寫在內，晚上夜巡工讀生會查看並回報問題，隔日技術專員會立即處理。或通知課</w:t>
            </w:r>
            <w:proofErr w:type="gramStart"/>
            <w:r w:rsidR="00852FD4" w:rsidRPr="006B4641">
              <w:rPr>
                <w:rFonts w:ascii="Times New Roman" w:eastAsia="標楷體" w:hAnsi="Times New Roman" w:hint="eastAsia"/>
              </w:rPr>
              <w:t>註</w:t>
            </w:r>
            <w:proofErr w:type="gramEnd"/>
            <w:r w:rsidR="00852FD4" w:rsidRPr="006B4641">
              <w:rPr>
                <w:rFonts w:ascii="Times New Roman" w:eastAsia="標楷體" w:hAnsi="Times New Roman" w:hint="eastAsia"/>
              </w:rPr>
              <w:t>組分機</w:t>
            </w:r>
            <w:r w:rsidR="00852FD4" w:rsidRPr="006B4641">
              <w:rPr>
                <w:rFonts w:ascii="Times New Roman" w:eastAsia="標楷體" w:hAnsi="Times New Roman" w:hint="eastAsia"/>
              </w:rPr>
              <w:t>2088-9</w:t>
            </w:r>
            <w:r w:rsidR="00852FD4" w:rsidRPr="006B4641">
              <w:rPr>
                <w:rFonts w:ascii="Times New Roman" w:eastAsia="標楷體" w:hAnsi="Times New Roman" w:hint="eastAsia"/>
              </w:rPr>
              <w:t>，有專人協助排除。</w:t>
            </w:r>
          </w:p>
        </w:tc>
        <w:tc>
          <w:tcPr>
            <w:tcW w:w="1291" w:type="dxa"/>
            <w:shd w:val="clear" w:color="auto" w:fill="auto"/>
            <w:vAlign w:val="center"/>
          </w:tcPr>
          <w:p w:rsidR="00852FD4" w:rsidRPr="00D27358" w:rsidRDefault="00852FD4" w:rsidP="001B302C">
            <w:pPr>
              <w:jc w:val="both"/>
              <w:rPr>
                <w:rFonts w:ascii="Times New Roman" w:eastAsia="標楷體" w:hAnsi="Times New Roman"/>
              </w:rPr>
            </w:pPr>
            <w:r>
              <w:rPr>
                <w:rFonts w:ascii="標楷體" w:eastAsia="標楷體" w:hAnsi="標楷體" w:hint="eastAsia"/>
              </w:rPr>
              <w:lastRenderedPageBreak/>
              <w:t>■</w:t>
            </w:r>
            <w:r w:rsidRPr="00D27358">
              <w:rPr>
                <w:rFonts w:ascii="Times New Roman" w:eastAsia="標楷體" w:hAnsi="Times New Roman"/>
              </w:rPr>
              <w:t>已處理</w:t>
            </w:r>
          </w:p>
          <w:p w:rsidR="00852FD4" w:rsidRPr="00D27358" w:rsidRDefault="00852FD4" w:rsidP="001B302C">
            <w:pPr>
              <w:jc w:val="both"/>
              <w:rPr>
                <w:rFonts w:ascii="Times New Roman" w:eastAsia="標楷體" w:hAnsi="Times New Roman"/>
              </w:rPr>
            </w:pPr>
            <w:r>
              <w:rPr>
                <w:rFonts w:ascii="標楷體" w:eastAsia="標楷體" w:hAnsi="標楷體" w:hint="eastAsia"/>
              </w:rPr>
              <w:t>□</w:t>
            </w:r>
            <w:r w:rsidRPr="00D27358">
              <w:rPr>
                <w:rFonts w:ascii="Times New Roman" w:eastAsia="標楷體" w:hAnsi="Times New Roman"/>
              </w:rPr>
              <w:t>處理中</w:t>
            </w:r>
          </w:p>
          <w:p w:rsidR="00852FD4" w:rsidRDefault="00852FD4" w:rsidP="001B302C">
            <w:pPr>
              <w:jc w:val="both"/>
              <w:rPr>
                <w:rFonts w:ascii="標楷體" w:eastAsia="標楷體" w:hAnsi="標楷體"/>
              </w:rPr>
            </w:pPr>
            <w:r>
              <w:rPr>
                <w:rFonts w:ascii="標楷體" w:eastAsia="標楷體" w:hAnsi="標楷體" w:hint="eastAsia"/>
              </w:rPr>
              <w:t>□</w:t>
            </w:r>
            <w:r w:rsidRPr="00D27358">
              <w:rPr>
                <w:rFonts w:ascii="Times New Roman" w:eastAsia="標楷體" w:hAnsi="Times New Roman"/>
              </w:rPr>
              <w:t>待加強</w:t>
            </w:r>
          </w:p>
        </w:tc>
      </w:tr>
      <w:tr w:rsidR="00852FD4" w:rsidRPr="005E14EE" w:rsidTr="00FF4089">
        <w:tc>
          <w:tcPr>
            <w:tcW w:w="527" w:type="dxa"/>
            <w:shd w:val="clear" w:color="auto" w:fill="auto"/>
            <w:vAlign w:val="center"/>
          </w:tcPr>
          <w:p w:rsidR="00852FD4" w:rsidRPr="005E14EE" w:rsidRDefault="00852FD4" w:rsidP="00D66CFE">
            <w:pPr>
              <w:jc w:val="center"/>
              <w:rPr>
                <w:rFonts w:ascii="Times New Roman" w:eastAsia="標楷體" w:hAnsi="Times New Roman"/>
                <w:szCs w:val="24"/>
              </w:rPr>
            </w:pPr>
            <w:r>
              <w:rPr>
                <w:rFonts w:ascii="Times New Roman" w:eastAsia="標楷體" w:hAnsi="Times New Roman" w:hint="eastAsia"/>
                <w:szCs w:val="24"/>
              </w:rPr>
              <w:lastRenderedPageBreak/>
              <w:t>15</w:t>
            </w:r>
          </w:p>
        </w:tc>
        <w:tc>
          <w:tcPr>
            <w:tcW w:w="1150" w:type="dxa"/>
            <w:shd w:val="clear" w:color="auto" w:fill="auto"/>
            <w:vAlign w:val="center"/>
          </w:tcPr>
          <w:p w:rsidR="00852FD4" w:rsidRPr="00100E73" w:rsidRDefault="00852FD4" w:rsidP="001B302C">
            <w:pPr>
              <w:jc w:val="center"/>
              <w:rPr>
                <w:rFonts w:ascii="Times New Roman" w:eastAsia="標楷體" w:hAnsi="Times New Roman"/>
              </w:rPr>
            </w:pPr>
            <w:r>
              <w:rPr>
                <w:rFonts w:ascii="Times New Roman" w:eastAsia="標楷體" w:hAnsi="Times New Roman" w:hint="eastAsia"/>
              </w:rPr>
              <w:t>資管系</w:t>
            </w:r>
          </w:p>
        </w:tc>
        <w:tc>
          <w:tcPr>
            <w:tcW w:w="3285" w:type="dxa"/>
            <w:shd w:val="clear" w:color="auto" w:fill="auto"/>
            <w:vAlign w:val="center"/>
          </w:tcPr>
          <w:p w:rsidR="00852FD4" w:rsidRPr="00D85CA8" w:rsidRDefault="00852FD4" w:rsidP="001B302C">
            <w:pPr>
              <w:pStyle w:val="af"/>
              <w:kinsoku w:val="0"/>
              <w:spacing w:line="240" w:lineRule="auto"/>
              <w:ind w:left="0"/>
              <w:jc w:val="both"/>
              <w:rPr>
                <w:rFonts w:ascii="Times New Roman"/>
                <w:sz w:val="24"/>
              </w:rPr>
            </w:pPr>
            <w:r w:rsidRPr="00C349E2">
              <w:rPr>
                <w:rFonts w:hAnsi="標楷體" w:cs="新細明體" w:hint="eastAsia"/>
                <w:color w:val="000000"/>
                <w:kern w:val="0"/>
                <w:sz w:val="24"/>
              </w:rPr>
              <w:t>為什麼運動會在假日舉辦，還規定要點名卻沒有補假？我們花車錢花時間到校，佔用</w:t>
            </w:r>
            <w:proofErr w:type="gramStart"/>
            <w:r w:rsidRPr="00C349E2">
              <w:rPr>
                <w:rFonts w:hAnsi="標楷體" w:cs="新細明體" w:hint="eastAsia"/>
                <w:color w:val="000000"/>
                <w:kern w:val="0"/>
                <w:sz w:val="24"/>
              </w:rPr>
              <w:t>週</w:t>
            </w:r>
            <w:proofErr w:type="gramEnd"/>
            <w:r w:rsidRPr="00C349E2">
              <w:rPr>
                <w:rFonts w:hAnsi="標楷體" w:cs="新細明體" w:hint="eastAsia"/>
                <w:color w:val="000000"/>
                <w:kern w:val="0"/>
                <w:sz w:val="24"/>
              </w:rPr>
              <w:t>休二日的時間，學校卻</w:t>
            </w:r>
            <w:proofErr w:type="gramStart"/>
            <w:r w:rsidRPr="00C349E2">
              <w:rPr>
                <w:rFonts w:hAnsi="標楷體" w:cs="新細明體" w:hint="eastAsia"/>
                <w:color w:val="000000"/>
                <w:kern w:val="0"/>
                <w:sz w:val="24"/>
              </w:rPr>
              <w:t>不</w:t>
            </w:r>
            <w:proofErr w:type="gramEnd"/>
            <w:r w:rsidRPr="00C349E2">
              <w:rPr>
                <w:rFonts w:hAnsi="標楷體" w:cs="新細明體" w:hint="eastAsia"/>
                <w:color w:val="000000"/>
                <w:kern w:val="0"/>
                <w:sz w:val="24"/>
              </w:rPr>
              <w:t>補假，國小國中高中運動會都會補假，為何學校沒有？</w:t>
            </w:r>
          </w:p>
        </w:tc>
        <w:tc>
          <w:tcPr>
            <w:tcW w:w="1417" w:type="dxa"/>
            <w:shd w:val="clear" w:color="auto" w:fill="auto"/>
            <w:vAlign w:val="center"/>
          </w:tcPr>
          <w:p w:rsidR="00852FD4" w:rsidRDefault="00852FD4" w:rsidP="001B302C">
            <w:pPr>
              <w:jc w:val="center"/>
              <w:rPr>
                <w:rFonts w:ascii="Times New Roman" w:eastAsia="標楷體" w:hAnsi="Times New Roman"/>
              </w:rPr>
            </w:pPr>
            <w:r w:rsidRPr="00D27358">
              <w:rPr>
                <w:rFonts w:ascii="Times New Roman" w:eastAsia="標楷體" w:hAnsi="Times New Roman"/>
              </w:rPr>
              <w:t>教務處</w:t>
            </w:r>
          </w:p>
          <w:p w:rsidR="00852FD4" w:rsidRPr="00100E73" w:rsidRDefault="00852FD4" w:rsidP="001B302C">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課</w:t>
            </w:r>
            <w:proofErr w:type="gramStart"/>
            <w:r>
              <w:rPr>
                <w:rFonts w:ascii="Times New Roman" w:eastAsia="標楷體" w:hAnsi="Times New Roman" w:hint="eastAsia"/>
              </w:rPr>
              <w:t>註</w:t>
            </w:r>
            <w:proofErr w:type="gramEnd"/>
            <w:r>
              <w:rPr>
                <w:rFonts w:ascii="Times New Roman" w:eastAsia="標楷體" w:hAnsi="Times New Roman" w:hint="eastAsia"/>
              </w:rPr>
              <w:t>組</w:t>
            </w:r>
            <w:r>
              <w:rPr>
                <w:rFonts w:ascii="Times New Roman" w:eastAsia="標楷體" w:hAnsi="Times New Roman" w:hint="eastAsia"/>
              </w:rPr>
              <w:t>)</w:t>
            </w:r>
          </w:p>
        </w:tc>
        <w:tc>
          <w:tcPr>
            <w:tcW w:w="8348" w:type="dxa"/>
            <w:shd w:val="clear" w:color="auto" w:fill="auto"/>
            <w:vAlign w:val="center"/>
          </w:tcPr>
          <w:p w:rsidR="00852FD4" w:rsidRPr="001F65D9" w:rsidRDefault="00852FD4" w:rsidP="0074334A">
            <w:pPr>
              <w:adjustRightInd w:val="0"/>
              <w:snapToGrid w:val="0"/>
              <w:jc w:val="both"/>
              <w:rPr>
                <w:rFonts w:ascii="標楷體" w:eastAsia="標楷體" w:hAnsi="標楷體"/>
                <w:color w:val="7030A0"/>
              </w:rPr>
            </w:pPr>
            <w:r w:rsidRPr="006411C6">
              <w:rPr>
                <w:rFonts w:ascii="標楷體" w:eastAsia="標楷體" w:hAnsi="標楷體" w:hint="eastAsia"/>
              </w:rPr>
              <w:t>立意良好，將送行政協調會討論是否比照各級學校及國定假日逢</w:t>
            </w:r>
            <w:r w:rsidR="00FF6F2B">
              <w:rPr>
                <w:rFonts w:ascii="標楷體" w:eastAsia="標楷體" w:hAnsi="標楷體" w:hint="eastAsia"/>
              </w:rPr>
              <w:t>週</w:t>
            </w:r>
            <w:r w:rsidRPr="006411C6">
              <w:rPr>
                <w:rFonts w:ascii="標楷體" w:eastAsia="標楷體" w:hAnsi="標楷體" w:hint="eastAsia"/>
              </w:rPr>
              <w:t>六日則於前後日辦理補假</w:t>
            </w:r>
            <w:r w:rsidRPr="006411C6">
              <w:rPr>
                <w:rFonts w:ascii="新細明體" w:hAnsi="新細明體" w:hint="eastAsia"/>
              </w:rPr>
              <w:t>。</w:t>
            </w:r>
          </w:p>
        </w:tc>
        <w:tc>
          <w:tcPr>
            <w:tcW w:w="1291" w:type="dxa"/>
            <w:shd w:val="clear" w:color="auto" w:fill="auto"/>
            <w:vAlign w:val="center"/>
          </w:tcPr>
          <w:p w:rsidR="00852FD4" w:rsidRPr="005D3F9A" w:rsidRDefault="00852FD4" w:rsidP="001B302C">
            <w:pPr>
              <w:jc w:val="both"/>
              <w:rPr>
                <w:rFonts w:ascii="標楷體" w:eastAsia="標楷體" w:hAnsi="標楷體"/>
              </w:rPr>
            </w:pPr>
            <w:r>
              <w:rPr>
                <w:rFonts w:ascii="標楷體" w:eastAsia="標楷體" w:hAnsi="標楷體" w:hint="eastAsia"/>
              </w:rPr>
              <w:t>□</w:t>
            </w:r>
            <w:r w:rsidRPr="005D3F9A">
              <w:rPr>
                <w:rFonts w:ascii="標楷體" w:eastAsia="標楷體" w:hAnsi="標楷體"/>
              </w:rPr>
              <w:t>已處理</w:t>
            </w:r>
          </w:p>
          <w:p w:rsidR="00852FD4" w:rsidRPr="005D3F9A" w:rsidRDefault="00852FD4" w:rsidP="001B302C">
            <w:pPr>
              <w:jc w:val="both"/>
              <w:rPr>
                <w:rFonts w:ascii="標楷體" w:eastAsia="標楷體" w:hAnsi="標楷體"/>
              </w:rPr>
            </w:pPr>
            <w:r>
              <w:rPr>
                <w:rFonts w:ascii="標楷體" w:eastAsia="標楷體" w:hAnsi="標楷體" w:hint="eastAsia"/>
              </w:rPr>
              <w:t>■</w:t>
            </w:r>
            <w:r w:rsidRPr="005D3F9A">
              <w:rPr>
                <w:rFonts w:ascii="標楷體" w:eastAsia="標楷體" w:hAnsi="標楷體"/>
              </w:rPr>
              <w:t>處理中</w:t>
            </w:r>
          </w:p>
          <w:p w:rsidR="00852FD4" w:rsidRPr="005D3F9A" w:rsidRDefault="00852FD4" w:rsidP="001B302C">
            <w:pPr>
              <w:jc w:val="both"/>
              <w:rPr>
                <w:rFonts w:ascii="標楷體" w:eastAsia="標楷體" w:hAnsi="標楷體"/>
              </w:rPr>
            </w:pPr>
            <w:r w:rsidRPr="005D3F9A">
              <w:rPr>
                <w:rFonts w:ascii="標楷體" w:eastAsia="標楷體" w:hAnsi="標楷體"/>
              </w:rPr>
              <w:t>□待加強</w:t>
            </w:r>
          </w:p>
        </w:tc>
      </w:tr>
      <w:tr w:rsidR="00390C9E" w:rsidRPr="005E14EE" w:rsidTr="00FF4089">
        <w:tc>
          <w:tcPr>
            <w:tcW w:w="527" w:type="dxa"/>
            <w:shd w:val="clear" w:color="auto" w:fill="auto"/>
            <w:vAlign w:val="center"/>
          </w:tcPr>
          <w:p w:rsidR="00390C9E" w:rsidRPr="005E14EE" w:rsidRDefault="00390C9E" w:rsidP="00D66CFE">
            <w:pPr>
              <w:jc w:val="center"/>
              <w:rPr>
                <w:rFonts w:ascii="Times New Roman" w:eastAsia="標楷體" w:hAnsi="Times New Roman"/>
                <w:szCs w:val="24"/>
              </w:rPr>
            </w:pPr>
            <w:r>
              <w:rPr>
                <w:rFonts w:ascii="Times New Roman" w:eastAsia="標楷體" w:hAnsi="Times New Roman" w:hint="eastAsia"/>
                <w:szCs w:val="24"/>
              </w:rPr>
              <w:t>16</w:t>
            </w:r>
          </w:p>
        </w:tc>
        <w:tc>
          <w:tcPr>
            <w:tcW w:w="1150" w:type="dxa"/>
            <w:shd w:val="clear" w:color="auto" w:fill="auto"/>
            <w:vAlign w:val="center"/>
          </w:tcPr>
          <w:p w:rsidR="00390C9E" w:rsidRPr="009E0B76" w:rsidRDefault="00390C9E" w:rsidP="001B302C">
            <w:pPr>
              <w:jc w:val="center"/>
              <w:rPr>
                <w:rFonts w:ascii="Times New Roman" w:eastAsia="標楷體" w:hAnsi="Times New Roman"/>
              </w:rPr>
            </w:pPr>
            <w:r w:rsidRPr="009E0B76">
              <w:rPr>
                <w:rFonts w:ascii="Times New Roman" w:eastAsia="標楷體" w:hAnsi="Times New Roman" w:hint="eastAsia"/>
              </w:rPr>
              <w:t>化工系</w:t>
            </w:r>
          </w:p>
        </w:tc>
        <w:tc>
          <w:tcPr>
            <w:tcW w:w="3285" w:type="dxa"/>
            <w:shd w:val="clear" w:color="auto" w:fill="auto"/>
            <w:vAlign w:val="center"/>
          </w:tcPr>
          <w:p w:rsidR="00390C9E" w:rsidRPr="009E0B76" w:rsidRDefault="00390C9E" w:rsidP="001B302C">
            <w:pPr>
              <w:widowControl/>
              <w:rPr>
                <w:rFonts w:ascii="Times New Roman" w:eastAsia="標楷體" w:hAnsi="Times New Roman"/>
                <w:szCs w:val="24"/>
              </w:rPr>
            </w:pPr>
            <w:r w:rsidRPr="009E0B76">
              <w:rPr>
                <w:rFonts w:ascii="Times New Roman" w:eastAsia="標楷體" w:hAnsi="Times New Roman"/>
                <w:szCs w:val="24"/>
              </w:rPr>
              <w:t>力行宿舍的衛浴間應該獨立封閉，避免</w:t>
            </w:r>
            <w:r w:rsidRPr="009E0B76">
              <w:rPr>
                <w:rFonts w:ascii="Times New Roman" w:eastAsia="標楷體" w:hAnsi="Times New Roman" w:hint="eastAsia"/>
                <w:szCs w:val="24"/>
              </w:rPr>
              <w:t>洗澡水</w:t>
            </w:r>
            <w:r w:rsidRPr="009E0B76">
              <w:rPr>
                <w:rFonts w:ascii="Times New Roman" w:eastAsia="標楷體" w:hAnsi="Times New Roman"/>
                <w:szCs w:val="24"/>
              </w:rPr>
              <w:t>流通到隔壁。</w:t>
            </w:r>
          </w:p>
        </w:tc>
        <w:tc>
          <w:tcPr>
            <w:tcW w:w="1417" w:type="dxa"/>
            <w:shd w:val="clear" w:color="auto" w:fill="auto"/>
            <w:vAlign w:val="center"/>
          </w:tcPr>
          <w:p w:rsidR="00390C9E" w:rsidRPr="009E0B76" w:rsidRDefault="00390C9E" w:rsidP="001B302C">
            <w:pPr>
              <w:jc w:val="center"/>
              <w:rPr>
                <w:rFonts w:ascii="Times New Roman" w:eastAsia="標楷體" w:hAnsi="Times New Roman"/>
              </w:rPr>
            </w:pPr>
            <w:r w:rsidRPr="009E0B76">
              <w:rPr>
                <w:rFonts w:ascii="Times New Roman" w:eastAsia="標楷體" w:hAnsi="Times New Roman" w:hint="eastAsia"/>
              </w:rPr>
              <w:t>學</w:t>
            </w:r>
            <w:proofErr w:type="gramStart"/>
            <w:r w:rsidRPr="009E0B76">
              <w:rPr>
                <w:rFonts w:ascii="Times New Roman" w:eastAsia="標楷體" w:hAnsi="Times New Roman" w:hint="eastAsia"/>
              </w:rPr>
              <w:t>務</w:t>
            </w:r>
            <w:proofErr w:type="gramEnd"/>
            <w:r w:rsidRPr="009E0B76">
              <w:rPr>
                <w:rFonts w:ascii="Times New Roman" w:eastAsia="標楷體" w:hAnsi="Times New Roman" w:hint="eastAsia"/>
              </w:rPr>
              <w:t>處</w:t>
            </w:r>
          </w:p>
          <w:p w:rsidR="00390C9E" w:rsidRPr="009E0B76" w:rsidRDefault="00A07A22" w:rsidP="001B302C">
            <w:pPr>
              <w:jc w:val="center"/>
              <w:rPr>
                <w:rFonts w:ascii="Times New Roman" w:eastAsia="標楷體" w:hAnsi="Times New Roman"/>
              </w:rPr>
            </w:pPr>
            <w:r w:rsidRPr="009E0B76">
              <w:rPr>
                <w:rFonts w:ascii="Times New Roman" w:eastAsia="標楷體" w:hAnsi="Times New Roman" w:hint="eastAsia"/>
              </w:rPr>
              <w:t>(</w:t>
            </w:r>
            <w:r w:rsidR="00390C9E" w:rsidRPr="009E0B76">
              <w:rPr>
                <w:rFonts w:ascii="Times New Roman" w:eastAsia="標楷體" w:hAnsi="Times New Roman" w:hint="eastAsia"/>
              </w:rPr>
              <w:t>住宿組</w:t>
            </w:r>
            <w:r w:rsidRPr="009E0B76">
              <w:rPr>
                <w:rFonts w:ascii="Times New Roman" w:eastAsia="標楷體" w:hAnsi="Times New Roman" w:hint="eastAsia"/>
              </w:rPr>
              <w:t>)</w:t>
            </w:r>
          </w:p>
          <w:p w:rsidR="00A45C3E" w:rsidRPr="009E0B76" w:rsidRDefault="00A45C3E" w:rsidP="001B302C">
            <w:pPr>
              <w:jc w:val="center"/>
              <w:rPr>
                <w:rFonts w:ascii="Times New Roman" w:eastAsia="標楷體" w:hAnsi="Times New Roman"/>
              </w:rPr>
            </w:pPr>
            <w:r w:rsidRPr="009E0B76">
              <w:rPr>
                <w:rFonts w:ascii="Times New Roman" w:eastAsia="標楷體" w:hAnsi="Times New Roman" w:hint="eastAsia"/>
              </w:rPr>
              <w:t>總務處</w:t>
            </w:r>
          </w:p>
          <w:p w:rsidR="00A07A22" w:rsidRPr="009E0B76" w:rsidRDefault="00A07A22" w:rsidP="001B302C">
            <w:pPr>
              <w:jc w:val="center"/>
              <w:rPr>
                <w:rFonts w:ascii="Times New Roman" w:eastAsia="標楷體" w:hAnsi="Times New Roman"/>
              </w:rPr>
            </w:pPr>
            <w:r w:rsidRPr="009E0B76">
              <w:rPr>
                <w:rFonts w:ascii="Times New Roman" w:eastAsia="標楷體" w:hAnsi="Times New Roman" w:hint="eastAsia"/>
              </w:rPr>
              <w:t>(</w:t>
            </w:r>
            <w:r w:rsidRPr="009E0B76">
              <w:rPr>
                <w:rFonts w:ascii="Times New Roman" w:eastAsia="標楷體" w:hAnsi="Times New Roman" w:hint="eastAsia"/>
              </w:rPr>
              <w:t>營</w:t>
            </w:r>
            <w:proofErr w:type="gramStart"/>
            <w:r w:rsidRPr="009E0B76">
              <w:rPr>
                <w:rFonts w:ascii="Times New Roman" w:eastAsia="標楷體" w:hAnsi="Times New Roman" w:hint="eastAsia"/>
              </w:rPr>
              <w:t>繕</w:t>
            </w:r>
            <w:proofErr w:type="gramEnd"/>
            <w:r w:rsidRPr="009E0B76">
              <w:rPr>
                <w:rFonts w:ascii="Times New Roman" w:eastAsia="標楷體" w:hAnsi="Times New Roman" w:hint="eastAsia"/>
              </w:rPr>
              <w:t>組</w:t>
            </w:r>
            <w:r w:rsidRPr="009E0B76">
              <w:rPr>
                <w:rFonts w:ascii="Times New Roman" w:eastAsia="標楷體" w:hAnsi="Times New Roman" w:hint="eastAsia"/>
              </w:rPr>
              <w:t>)</w:t>
            </w:r>
          </w:p>
        </w:tc>
        <w:tc>
          <w:tcPr>
            <w:tcW w:w="8348" w:type="dxa"/>
            <w:shd w:val="clear" w:color="auto" w:fill="auto"/>
            <w:vAlign w:val="center"/>
          </w:tcPr>
          <w:p w:rsidR="00074775" w:rsidRDefault="00390C9E" w:rsidP="00074775">
            <w:pPr>
              <w:adjustRightInd w:val="0"/>
              <w:snapToGrid w:val="0"/>
              <w:spacing w:beforeLines="20" w:before="72" w:afterLines="20" w:after="72"/>
              <w:ind w:left="168" w:hangingChars="70" w:hanging="168"/>
              <w:jc w:val="both"/>
              <w:rPr>
                <w:rFonts w:ascii="Times New Roman" w:eastAsia="標楷體" w:hAnsi="Times New Roman"/>
                <w:szCs w:val="24"/>
              </w:rPr>
            </w:pPr>
            <w:r w:rsidRPr="009E0B76">
              <w:rPr>
                <w:rFonts w:ascii="Times New Roman" w:eastAsia="標楷體" w:hAnsi="Times New Roman"/>
              </w:rPr>
              <w:t>宿舍衛浴間</w:t>
            </w:r>
            <w:proofErr w:type="gramStart"/>
            <w:r w:rsidRPr="009E0B76">
              <w:rPr>
                <w:rFonts w:ascii="Times New Roman" w:eastAsia="標楷體" w:hAnsi="Times New Roman"/>
              </w:rPr>
              <w:t>採</w:t>
            </w:r>
            <w:proofErr w:type="gramEnd"/>
            <w:r w:rsidRPr="009E0B76">
              <w:rPr>
                <w:rFonts w:ascii="Times New Roman" w:eastAsia="標楷體" w:hAnsi="Times New Roman"/>
              </w:rPr>
              <w:t>斜線水平設計，</w:t>
            </w:r>
            <w:proofErr w:type="gramStart"/>
            <w:r w:rsidRPr="009E0B76">
              <w:rPr>
                <w:rFonts w:ascii="Times New Roman" w:eastAsia="標楷體" w:hAnsi="Times New Roman"/>
              </w:rPr>
              <w:t>讓衛浴能</w:t>
            </w:r>
            <w:proofErr w:type="gramEnd"/>
            <w:r w:rsidRPr="009E0B76">
              <w:rPr>
                <w:rFonts w:ascii="Times New Roman" w:eastAsia="標楷體" w:hAnsi="Times New Roman"/>
              </w:rPr>
              <w:t>保持乾燥及清潔，</w:t>
            </w:r>
            <w:r w:rsidR="00074775">
              <w:rPr>
                <w:rFonts w:ascii="Times New Roman" w:eastAsia="標楷體" w:hAnsi="Times New Roman" w:hint="eastAsia"/>
              </w:rPr>
              <w:t>但</w:t>
            </w:r>
            <w:r w:rsidR="006411C6" w:rsidRPr="009E0B76">
              <w:rPr>
                <w:rFonts w:ascii="Times New Roman" w:eastAsia="標楷體" w:hAnsi="Times New Roman"/>
                <w:szCs w:val="24"/>
              </w:rPr>
              <w:t>因浴室隔間落地容</w:t>
            </w:r>
          </w:p>
          <w:p w:rsidR="006411C6" w:rsidRPr="009E0B76" w:rsidRDefault="006411C6" w:rsidP="00074775">
            <w:pPr>
              <w:adjustRightInd w:val="0"/>
              <w:snapToGrid w:val="0"/>
              <w:spacing w:beforeLines="20" w:before="72" w:afterLines="20" w:after="72"/>
              <w:ind w:left="168" w:hangingChars="70" w:hanging="168"/>
              <w:jc w:val="both"/>
              <w:rPr>
                <w:rFonts w:ascii="Times New Roman" w:eastAsia="標楷體" w:hAnsi="Times New Roman"/>
              </w:rPr>
            </w:pPr>
            <w:r w:rsidRPr="009E0B76">
              <w:rPr>
                <w:rFonts w:ascii="Times New Roman" w:eastAsia="標楷體" w:hAnsi="Times New Roman"/>
                <w:szCs w:val="24"/>
              </w:rPr>
              <w:t>易造成清潔不易的困擾，故建議維持原貌</w:t>
            </w:r>
            <w:r w:rsidRPr="009E0B76">
              <w:rPr>
                <w:rFonts w:ascii="Times New Roman" w:hAnsi="Times New Roman"/>
                <w:szCs w:val="24"/>
              </w:rPr>
              <w:t>。</w:t>
            </w:r>
          </w:p>
        </w:tc>
        <w:tc>
          <w:tcPr>
            <w:tcW w:w="1291" w:type="dxa"/>
            <w:shd w:val="clear" w:color="auto" w:fill="auto"/>
            <w:vAlign w:val="center"/>
          </w:tcPr>
          <w:p w:rsidR="00390C9E" w:rsidRPr="009E0B76" w:rsidRDefault="009E0B76" w:rsidP="001B302C">
            <w:pPr>
              <w:spacing w:line="340" w:lineRule="exact"/>
              <w:jc w:val="both"/>
              <w:rPr>
                <w:rFonts w:ascii="Times New Roman" w:eastAsia="標楷體" w:hAnsi="Times New Roman"/>
              </w:rPr>
            </w:pPr>
            <w:r w:rsidRPr="009E0B76">
              <w:rPr>
                <w:rFonts w:ascii="Times New Roman" w:eastAsia="標楷體" w:hAnsi="Times New Roman" w:hint="eastAsia"/>
              </w:rPr>
              <w:t>■</w:t>
            </w:r>
            <w:r w:rsidR="00390C9E" w:rsidRPr="009E0B76">
              <w:rPr>
                <w:rFonts w:ascii="Times New Roman" w:eastAsia="標楷體" w:hAnsi="Times New Roman"/>
              </w:rPr>
              <w:t>已處理</w:t>
            </w:r>
          </w:p>
          <w:p w:rsidR="00390C9E" w:rsidRPr="009E0B76" w:rsidRDefault="009E0B76" w:rsidP="001B302C">
            <w:pPr>
              <w:spacing w:line="340" w:lineRule="exact"/>
              <w:jc w:val="both"/>
              <w:rPr>
                <w:rFonts w:ascii="Times New Roman" w:eastAsia="標楷體" w:hAnsi="Times New Roman"/>
              </w:rPr>
            </w:pPr>
            <w:r w:rsidRPr="009E0B76">
              <w:rPr>
                <w:rFonts w:ascii="Times New Roman" w:eastAsia="標楷體" w:hAnsi="Times New Roman"/>
                <w:sz w:val="40"/>
                <w:szCs w:val="40"/>
              </w:rPr>
              <w:t>□</w:t>
            </w:r>
            <w:r w:rsidR="00390C9E" w:rsidRPr="009E0B76">
              <w:rPr>
                <w:rFonts w:ascii="Times New Roman" w:eastAsia="標楷體" w:hAnsi="Times New Roman"/>
              </w:rPr>
              <w:t>處理中</w:t>
            </w:r>
          </w:p>
          <w:p w:rsidR="00390C9E" w:rsidRPr="009E0B76" w:rsidRDefault="00390C9E" w:rsidP="001B302C">
            <w:pPr>
              <w:spacing w:line="340" w:lineRule="exact"/>
              <w:jc w:val="both"/>
              <w:rPr>
                <w:rFonts w:ascii="Times New Roman" w:eastAsia="標楷體" w:hAnsi="Times New Roman"/>
              </w:rPr>
            </w:pPr>
            <w:r w:rsidRPr="009E0B76">
              <w:rPr>
                <w:rFonts w:ascii="Times New Roman" w:eastAsia="標楷體" w:hAnsi="Times New Roman"/>
                <w:sz w:val="40"/>
                <w:szCs w:val="40"/>
              </w:rPr>
              <w:t>□</w:t>
            </w:r>
            <w:r w:rsidRPr="009E0B76">
              <w:rPr>
                <w:rFonts w:ascii="Times New Roman" w:eastAsia="標楷體" w:hAnsi="Times New Roman"/>
              </w:rPr>
              <w:t>待加強</w:t>
            </w:r>
          </w:p>
        </w:tc>
      </w:tr>
      <w:tr w:rsidR="00390C9E" w:rsidRPr="005E14EE" w:rsidTr="00FF4089">
        <w:tc>
          <w:tcPr>
            <w:tcW w:w="527" w:type="dxa"/>
            <w:shd w:val="clear" w:color="auto" w:fill="auto"/>
            <w:vAlign w:val="center"/>
          </w:tcPr>
          <w:p w:rsidR="00390C9E" w:rsidRPr="005E14EE" w:rsidRDefault="00390C9E" w:rsidP="00D66CFE">
            <w:pPr>
              <w:jc w:val="center"/>
              <w:rPr>
                <w:rFonts w:ascii="Times New Roman" w:eastAsia="標楷體" w:hAnsi="Times New Roman"/>
                <w:szCs w:val="24"/>
              </w:rPr>
            </w:pPr>
            <w:r>
              <w:rPr>
                <w:rFonts w:ascii="Times New Roman" w:eastAsia="標楷體" w:hAnsi="Times New Roman" w:hint="eastAsia"/>
                <w:szCs w:val="24"/>
              </w:rPr>
              <w:t>17</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化工系</w:t>
            </w:r>
          </w:p>
        </w:tc>
        <w:tc>
          <w:tcPr>
            <w:tcW w:w="3285" w:type="dxa"/>
            <w:shd w:val="clear" w:color="auto" w:fill="auto"/>
            <w:vAlign w:val="center"/>
          </w:tcPr>
          <w:p w:rsidR="00390C9E" w:rsidRPr="00974E78" w:rsidRDefault="00390C9E" w:rsidP="001B302C">
            <w:pPr>
              <w:jc w:val="both"/>
              <w:rPr>
                <w:rFonts w:ascii="Times New Roman" w:eastAsia="標楷體" w:hAnsi="Times New Roman"/>
                <w:szCs w:val="24"/>
              </w:rPr>
            </w:pPr>
            <w:r w:rsidRPr="00974E78">
              <w:rPr>
                <w:rFonts w:ascii="Times New Roman" w:eastAsia="標楷體" w:hAnsi="Times New Roman"/>
                <w:szCs w:val="24"/>
              </w:rPr>
              <w:t>為什麼運動會請假</w:t>
            </w:r>
            <w:proofErr w:type="gramStart"/>
            <w:r w:rsidRPr="00974E78">
              <w:rPr>
                <w:rFonts w:ascii="Times New Roman" w:eastAsia="標楷體" w:hAnsi="Times New Roman"/>
                <w:szCs w:val="24"/>
              </w:rPr>
              <w:t>需要愛系服務</w:t>
            </w:r>
            <w:proofErr w:type="gramEnd"/>
            <w:r w:rsidRPr="00974E78">
              <w:rPr>
                <w:rFonts w:ascii="Times New Roman" w:eastAsia="標楷體" w:hAnsi="Times New Roman" w:hint="eastAsia"/>
                <w:szCs w:val="24"/>
              </w:rPr>
              <w:t>?</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p w:rsidR="00390C9E" w:rsidRPr="00974E78" w:rsidRDefault="008047EE" w:rsidP="001B302C">
            <w:pPr>
              <w:jc w:val="center"/>
              <w:rPr>
                <w:rFonts w:ascii="Times New Roman" w:eastAsia="標楷體" w:hAnsi="Times New Roman"/>
              </w:rPr>
            </w:pPr>
            <w:r>
              <w:rPr>
                <w:rFonts w:ascii="Times New Roman" w:eastAsia="標楷體" w:hAnsi="Times New Roman" w:hint="eastAsia"/>
              </w:rPr>
              <w:t>(</w:t>
            </w:r>
            <w:r w:rsidR="00390C9E" w:rsidRPr="00974E78">
              <w:rPr>
                <w:rFonts w:ascii="Times New Roman" w:eastAsia="標楷體" w:hAnsi="Times New Roman" w:hint="eastAsia"/>
              </w:rPr>
              <w:t>生輔組</w:t>
            </w:r>
            <w:r>
              <w:rPr>
                <w:rFonts w:ascii="Times New Roman" w:eastAsia="標楷體" w:hAnsi="Times New Roman" w:hint="eastAsia"/>
              </w:rPr>
              <w:t>)</w:t>
            </w:r>
          </w:p>
        </w:tc>
        <w:tc>
          <w:tcPr>
            <w:tcW w:w="8348" w:type="dxa"/>
            <w:shd w:val="clear" w:color="auto" w:fill="auto"/>
            <w:vAlign w:val="center"/>
          </w:tcPr>
          <w:p w:rsidR="00390C9E" w:rsidRPr="009D2395" w:rsidRDefault="00390C9E" w:rsidP="00390C9E">
            <w:pPr>
              <w:adjustRightInd w:val="0"/>
              <w:snapToGrid w:val="0"/>
              <w:spacing w:beforeLines="20" w:before="72" w:afterLines="20" w:after="72"/>
              <w:ind w:left="168" w:hangingChars="70" w:hanging="168"/>
              <w:jc w:val="both"/>
              <w:rPr>
                <w:rFonts w:ascii="Times New Roman" w:eastAsia="標楷體" w:hAnsi="Times New Roman"/>
              </w:rPr>
            </w:pPr>
            <w:r w:rsidRPr="009D2395">
              <w:rPr>
                <w:rFonts w:ascii="Times New Roman" w:eastAsia="標楷體" w:hAnsi="Times New Roman" w:hint="eastAsia"/>
              </w:rPr>
              <w:t>1.</w:t>
            </w:r>
            <w:r w:rsidR="00A7189D">
              <w:rPr>
                <w:rFonts w:ascii="Times New Roman" w:eastAsia="標楷體" w:hAnsi="Times New Roman" w:hint="eastAsia"/>
              </w:rPr>
              <w:t>依</w:t>
            </w:r>
            <w:bookmarkStart w:id="0" w:name="_GoBack"/>
            <w:bookmarkEnd w:id="0"/>
            <w:r w:rsidRPr="009D2395">
              <w:rPr>
                <w:rFonts w:ascii="Times New Roman" w:eastAsia="標楷體" w:hAnsi="Times New Roman"/>
              </w:rPr>
              <w:t>開</w:t>
            </w:r>
            <w:r w:rsidRPr="009D2395">
              <w:rPr>
                <w:rFonts w:ascii="Times New Roman" w:eastAsia="標楷體" w:hAnsi="Times New Roman"/>
              </w:rPr>
              <w:t>(</w:t>
            </w:r>
            <w:r w:rsidRPr="009D2395">
              <w:rPr>
                <w:rFonts w:ascii="Times New Roman" w:eastAsia="標楷體" w:hAnsi="Times New Roman"/>
              </w:rPr>
              <w:t>閉</w:t>
            </w:r>
            <w:r w:rsidRPr="009D2395">
              <w:rPr>
                <w:rFonts w:ascii="Times New Roman" w:eastAsia="標楷體" w:hAnsi="Times New Roman"/>
              </w:rPr>
              <w:t>)</w:t>
            </w:r>
            <w:r w:rsidRPr="009D2395">
              <w:rPr>
                <w:rFonts w:ascii="Times New Roman" w:eastAsia="標楷體" w:hAnsi="Times New Roman"/>
              </w:rPr>
              <w:t>幕典禮實施辦法</w:t>
            </w:r>
            <w:r w:rsidRPr="009D2395">
              <w:rPr>
                <w:rFonts w:ascii="Times New Roman" w:eastAsia="標楷體" w:hAnsi="Times New Roman" w:hint="eastAsia"/>
              </w:rPr>
              <w:t>規定，</w:t>
            </w:r>
            <w:r w:rsidRPr="009D2395">
              <w:rPr>
                <w:rFonts w:ascii="Times New Roman" w:eastAsia="標楷體" w:hAnsi="Times New Roman"/>
              </w:rPr>
              <w:t>當日</w:t>
            </w:r>
            <w:r w:rsidRPr="009D2395">
              <w:rPr>
                <w:rFonts w:ascii="Times New Roman" w:eastAsia="標楷體" w:hAnsi="Times New Roman"/>
                <w:b/>
              </w:rPr>
              <w:t>學生一律不得請事假</w:t>
            </w:r>
            <w:r w:rsidRPr="009D2395">
              <w:rPr>
                <w:rFonts w:ascii="Times New Roman" w:eastAsia="標楷體" w:hAnsi="Times New Roman" w:hint="eastAsia"/>
              </w:rPr>
              <w:t>，</w:t>
            </w:r>
            <w:r w:rsidRPr="009D2395">
              <w:rPr>
                <w:rFonts w:ascii="Times New Roman" w:eastAsia="標楷體" w:hAnsi="Times New Roman"/>
                <w:b/>
              </w:rPr>
              <w:t>病假</w:t>
            </w:r>
            <w:r w:rsidRPr="009D2395">
              <w:rPr>
                <w:rFonts w:ascii="Times New Roman" w:eastAsia="標楷體" w:hAnsi="Times New Roman" w:hint="eastAsia"/>
                <w:b/>
              </w:rPr>
              <w:t>則</w:t>
            </w:r>
            <w:r w:rsidRPr="009D2395">
              <w:rPr>
                <w:rFonts w:ascii="Times New Roman" w:eastAsia="標楷體" w:hAnsi="Times New Roman"/>
                <w:b/>
              </w:rPr>
              <w:t>需持地區醫院證明</w:t>
            </w:r>
            <w:r w:rsidRPr="009D2395">
              <w:rPr>
                <w:rFonts w:ascii="Times New Roman" w:eastAsia="標楷體" w:hAnsi="Times New Roman" w:hint="eastAsia"/>
                <w:b/>
              </w:rPr>
              <w:t>。</w:t>
            </w:r>
            <w:r w:rsidRPr="009D2395">
              <w:rPr>
                <w:rFonts w:ascii="Times New Roman" w:eastAsia="標楷體" w:hAnsi="Times New Roman"/>
              </w:rPr>
              <w:t>無故未到者依</w:t>
            </w:r>
            <w:r w:rsidRPr="009D2395">
              <w:rPr>
                <w:rFonts w:ascii="Times New Roman" w:eastAsia="標楷體" w:hAnsi="Times New Roman" w:hint="eastAsia"/>
              </w:rPr>
              <w:t>學生獎懲規定申誡乙次處分，另依操行成績評定辦法扣操行成績一分。</w:t>
            </w:r>
          </w:p>
          <w:p w:rsidR="00390C9E" w:rsidRPr="009D2395" w:rsidRDefault="00390C9E" w:rsidP="00390C9E">
            <w:pPr>
              <w:adjustRightInd w:val="0"/>
              <w:snapToGrid w:val="0"/>
              <w:spacing w:beforeLines="20" w:before="72" w:afterLines="20" w:after="72"/>
              <w:ind w:left="168" w:hangingChars="70" w:hanging="168"/>
              <w:jc w:val="both"/>
              <w:rPr>
                <w:rFonts w:ascii="Times New Roman" w:eastAsia="標楷體" w:hAnsi="Times New Roman"/>
              </w:rPr>
            </w:pPr>
            <w:r w:rsidRPr="009D2395">
              <w:rPr>
                <w:rFonts w:ascii="Times New Roman" w:eastAsia="標楷體" w:hAnsi="Times New Roman" w:hint="eastAsia"/>
              </w:rPr>
              <w:t>2.</w:t>
            </w:r>
            <w:r w:rsidRPr="009D2395">
              <w:rPr>
                <w:rFonts w:ascii="Times New Roman" w:eastAsia="標楷體" w:hAnsi="Times New Roman" w:hint="eastAsia"/>
              </w:rPr>
              <w:t>依行為導航辦法：抵銷申誡須實施愛校服務兩小時。</w:t>
            </w:r>
            <w:r w:rsidRPr="009D2395">
              <w:rPr>
                <w:rFonts w:ascii="Times New Roman" w:eastAsia="標楷體" w:hAnsi="Times New Roman"/>
                <w:szCs w:val="24"/>
              </w:rPr>
              <w:t>基於本校全人教育</w:t>
            </w:r>
            <w:proofErr w:type="gramStart"/>
            <w:r w:rsidRPr="009D2395">
              <w:rPr>
                <w:rFonts w:ascii="Times New Roman" w:eastAsia="標楷體" w:hAnsi="Times New Roman" w:hint="eastAsia"/>
                <w:szCs w:val="24"/>
              </w:rPr>
              <w:t>關懷牧</w:t>
            </w:r>
            <w:proofErr w:type="gramEnd"/>
            <w:r w:rsidRPr="009D2395">
              <w:rPr>
                <w:rFonts w:ascii="Times New Roman" w:eastAsia="標楷體" w:hAnsi="Times New Roman" w:hint="eastAsia"/>
                <w:szCs w:val="24"/>
              </w:rPr>
              <w:t>養理念</w:t>
            </w:r>
            <w:r w:rsidRPr="009D2395">
              <w:rPr>
                <w:rFonts w:ascii="Times New Roman" w:eastAsia="標楷體" w:hAnsi="Times New Roman"/>
                <w:szCs w:val="24"/>
              </w:rPr>
              <w:t>，</w:t>
            </w:r>
            <w:r w:rsidRPr="009D2395">
              <w:rPr>
                <w:rFonts w:ascii="Times New Roman" w:eastAsia="標楷體" w:hAnsi="Times New Roman" w:hint="eastAsia"/>
                <w:szCs w:val="24"/>
              </w:rPr>
              <w:t>系教官給予學生彈性建議及選擇，可</w:t>
            </w:r>
            <w:r w:rsidRPr="009D2395">
              <w:rPr>
                <w:rFonts w:ascii="Times New Roman" w:eastAsia="標楷體" w:hAnsi="Times New Roman"/>
                <w:szCs w:val="24"/>
              </w:rPr>
              <w:t>藉</w:t>
            </w:r>
            <w:proofErr w:type="gramStart"/>
            <w:r w:rsidRPr="009D2395">
              <w:rPr>
                <w:rFonts w:ascii="Times New Roman" w:eastAsia="標楷體" w:hAnsi="Times New Roman"/>
                <w:szCs w:val="24"/>
              </w:rPr>
              <w:t>由愛系服務</w:t>
            </w:r>
            <w:proofErr w:type="gramEnd"/>
            <w:r w:rsidRPr="009D2395">
              <w:rPr>
                <w:rFonts w:ascii="Times New Roman" w:eastAsia="標楷體" w:hAnsi="Times New Roman"/>
                <w:szCs w:val="24"/>
              </w:rPr>
              <w:t>，</w:t>
            </w:r>
            <w:r w:rsidRPr="009D2395">
              <w:rPr>
                <w:rFonts w:ascii="Times New Roman" w:eastAsia="標楷體" w:hAnsi="Times New Roman" w:hint="eastAsia"/>
                <w:szCs w:val="24"/>
              </w:rPr>
              <w:t>免除申誡處分</w:t>
            </w:r>
            <w:r w:rsidRPr="009D2395">
              <w:rPr>
                <w:rFonts w:ascii="Times New Roman" w:eastAsia="標楷體" w:hAnsi="Times New Roman"/>
                <w:szCs w:val="24"/>
              </w:rPr>
              <w:t>。</w:t>
            </w:r>
          </w:p>
        </w:tc>
        <w:tc>
          <w:tcPr>
            <w:tcW w:w="1291" w:type="dxa"/>
            <w:shd w:val="clear" w:color="auto" w:fill="auto"/>
            <w:vAlign w:val="center"/>
          </w:tcPr>
          <w:p w:rsidR="00390C9E" w:rsidRPr="00974E78" w:rsidRDefault="00390C9E" w:rsidP="001B302C">
            <w:pPr>
              <w:spacing w:line="340" w:lineRule="exact"/>
              <w:jc w:val="both"/>
              <w:rPr>
                <w:rFonts w:ascii="Times New Roman" w:eastAsia="標楷體" w:hAnsi="Times New Roman"/>
              </w:rPr>
            </w:pPr>
            <w:r w:rsidRPr="00974E78">
              <w:rPr>
                <w:rFonts w:ascii="Times New Roman" w:eastAsia="標楷體" w:hAnsi="Times New Roman" w:hint="eastAsia"/>
              </w:rPr>
              <w:t>■</w:t>
            </w:r>
            <w:r w:rsidRPr="00974E78">
              <w:rPr>
                <w:rFonts w:ascii="Times New Roman" w:eastAsia="標楷體" w:hAnsi="Times New Roman"/>
              </w:rPr>
              <w:t>已處理</w:t>
            </w:r>
          </w:p>
          <w:p w:rsidR="00390C9E" w:rsidRPr="00974E78" w:rsidRDefault="00390C9E" w:rsidP="001B302C">
            <w:pPr>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處理中</w:t>
            </w:r>
          </w:p>
          <w:p w:rsidR="00390C9E" w:rsidRPr="00974E78" w:rsidRDefault="00390C9E" w:rsidP="001B302C">
            <w:pPr>
              <w:spacing w:line="340" w:lineRule="exact"/>
              <w:jc w:val="both"/>
              <w:rPr>
                <w:rFonts w:ascii="Times New Roman" w:eastAsia="標楷體" w:hAnsi="Times New Roman"/>
                <w:color w:val="FF0000"/>
              </w:rPr>
            </w:pPr>
            <w:r w:rsidRPr="006D0829">
              <w:rPr>
                <w:rFonts w:ascii="Times New Roman" w:eastAsia="標楷體" w:hAnsi="Times New Roman"/>
                <w:sz w:val="40"/>
                <w:szCs w:val="40"/>
              </w:rPr>
              <w:t>□</w:t>
            </w:r>
            <w:r w:rsidRPr="00974E78">
              <w:rPr>
                <w:rFonts w:ascii="Times New Roman" w:eastAsia="標楷體" w:hAnsi="Times New Roman"/>
              </w:rPr>
              <w:t>待加強</w:t>
            </w:r>
          </w:p>
        </w:tc>
      </w:tr>
      <w:tr w:rsidR="00390C9E" w:rsidRPr="005E14EE" w:rsidTr="00FF4089">
        <w:tc>
          <w:tcPr>
            <w:tcW w:w="527" w:type="dxa"/>
            <w:shd w:val="clear" w:color="auto" w:fill="auto"/>
            <w:vAlign w:val="center"/>
          </w:tcPr>
          <w:p w:rsidR="00390C9E" w:rsidRPr="005E14EE" w:rsidRDefault="00390C9E" w:rsidP="00D66CFE">
            <w:pPr>
              <w:jc w:val="center"/>
              <w:rPr>
                <w:rFonts w:ascii="Times New Roman" w:eastAsia="標楷體" w:hAnsi="Times New Roman"/>
                <w:szCs w:val="24"/>
              </w:rPr>
            </w:pPr>
            <w:r>
              <w:rPr>
                <w:rFonts w:ascii="Times New Roman" w:eastAsia="標楷體" w:hAnsi="Times New Roman" w:hint="eastAsia"/>
                <w:szCs w:val="24"/>
              </w:rPr>
              <w:t>18</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化工系</w:t>
            </w:r>
          </w:p>
        </w:tc>
        <w:tc>
          <w:tcPr>
            <w:tcW w:w="3285" w:type="dxa"/>
            <w:shd w:val="clear" w:color="auto" w:fill="auto"/>
            <w:vAlign w:val="center"/>
          </w:tcPr>
          <w:p w:rsidR="00390C9E" w:rsidRDefault="00390C9E" w:rsidP="00390C9E">
            <w:pPr>
              <w:ind w:left="391" w:hangingChars="163" w:hanging="391"/>
              <w:rPr>
                <w:rFonts w:ascii="Times New Roman" w:eastAsia="標楷體" w:hAnsi="Times New Roman"/>
                <w:szCs w:val="24"/>
              </w:rPr>
            </w:pPr>
            <w:r w:rsidRPr="00974E78">
              <w:rPr>
                <w:rFonts w:ascii="Times New Roman" w:eastAsia="標楷體" w:hAnsi="Times New Roman" w:hint="eastAsia"/>
                <w:szCs w:val="24"/>
              </w:rPr>
              <w:t>之前新生</w:t>
            </w:r>
            <w:proofErr w:type="gramStart"/>
            <w:r w:rsidRPr="00974E78">
              <w:rPr>
                <w:rFonts w:ascii="Times New Roman" w:eastAsia="標楷體" w:hAnsi="Times New Roman" w:hint="eastAsia"/>
                <w:szCs w:val="24"/>
              </w:rPr>
              <w:t>訓練當導生</w:t>
            </w:r>
            <w:proofErr w:type="gramEnd"/>
            <w:r w:rsidRPr="00974E78">
              <w:rPr>
                <w:rFonts w:ascii="Times New Roman" w:eastAsia="標楷體" w:hAnsi="Times New Roman" w:hint="eastAsia"/>
                <w:szCs w:val="24"/>
              </w:rPr>
              <w:t>工讀金</w:t>
            </w:r>
          </w:p>
          <w:p w:rsidR="00390C9E" w:rsidRPr="00974E78" w:rsidRDefault="00390C9E" w:rsidP="00390C9E">
            <w:pPr>
              <w:ind w:left="391" w:hangingChars="163" w:hanging="391"/>
              <w:rPr>
                <w:rFonts w:ascii="Times New Roman" w:eastAsia="標楷體" w:hAnsi="Times New Roman"/>
                <w:szCs w:val="24"/>
              </w:rPr>
            </w:pPr>
            <w:r w:rsidRPr="00974E78">
              <w:rPr>
                <w:rFonts w:ascii="Times New Roman" w:eastAsia="標楷體" w:hAnsi="Times New Roman" w:hint="eastAsia"/>
                <w:szCs w:val="24"/>
              </w:rPr>
              <w:t>什麼時候可發下</w:t>
            </w:r>
            <w:r w:rsidRPr="00974E78">
              <w:rPr>
                <w:rFonts w:ascii="Times New Roman" w:eastAsia="標楷體" w:hAnsi="Times New Roman" w:hint="eastAsia"/>
                <w:szCs w:val="24"/>
              </w:rPr>
              <w:t>?</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tc>
        <w:tc>
          <w:tcPr>
            <w:tcW w:w="8348" w:type="dxa"/>
            <w:shd w:val="clear" w:color="auto" w:fill="auto"/>
            <w:vAlign w:val="center"/>
          </w:tcPr>
          <w:p w:rsidR="00390C9E" w:rsidRPr="009D2395" w:rsidRDefault="00390C9E" w:rsidP="00390C9E">
            <w:pPr>
              <w:adjustRightInd w:val="0"/>
              <w:snapToGrid w:val="0"/>
              <w:spacing w:beforeLines="20" w:before="72" w:afterLines="20" w:after="72"/>
              <w:ind w:left="22"/>
              <w:jc w:val="both"/>
              <w:rPr>
                <w:rFonts w:ascii="Times New Roman" w:eastAsia="標楷體" w:hAnsi="Times New Roman"/>
                <w:szCs w:val="24"/>
              </w:rPr>
            </w:pPr>
            <w:r w:rsidRPr="009D2395">
              <w:rPr>
                <w:rFonts w:ascii="Times New Roman" w:eastAsia="標楷體" w:hAnsi="Times New Roman" w:hint="eastAsia"/>
                <w:szCs w:val="24"/>
              </w:rPr>
              <w:t>由於當初在彙整學生工讀金請款的領據與簽到單時，部分學生有遲交或是資料不齊全的狀況，導致延後作業時間，無法準時發放工讀金。目前資料已</w:t>
            </w:r>
            <w:proofErr w:type="gramStart"/>
            <w:r w:rsidRPr="009D2395">
              <w:rPr>
                <w:rFonts w:ascii="Times New Roman" w:eastAsia="標楷體" w:hAnsi="Times New Roman" w:hint="eastAsia"/>
                <w:szCs w:val="24"/>
              </w:rPr>
              <w:t>全數催齊</w:t>
            </w:r>
            <w:proofErr w:type="gramEnd"/>
            <w:r w:rsidRPr="009D2395">
              <w:rPr>
                <w:rFonts w:ascii="Times New Roman" w:eastAsia="標楷體" w:hAnsi="Times New Roman" w:hint="eastAsia"/>
                <w:szCs w:val="24"/>
              </w:rPr>
              <w:t>，經會計室及出納組審核確認，本次活動工讀金於</w:t>
            </w:r>
            <w:r w:rsidRPr="009D2395">
              <w:rPr>
                <w:rFonts w:ascii="Times New Roman" w:eastAsia="標楷體" w:hAnsi="Times New Roman" w:hint="eastAsia"/>
                <w:szCs w:val="24"/>
              </w:rPr>
              <w:t>11</w:t>
            </w:r>
            <w:r w:rsidRPr="009D2395">
              <w:rPr>
                <w:rFonts w:ascii="Times New Roman" w:eastAsia="標楷體" w:hAnsi="Times New Roman" w:hint="eastAsia"/>
                <w:szCs w:val="24"/>
              </w:rPr>
              <w:t>月</w:t>
            </w:r>
            <w:r w:rsidRPr="009D2395">
              <w:rPr>
                <w:rFonts w:ascii="Times New Roman" w:eastAsia="標楷體" w:hAnsi="Times New Roman" w:hint="eastAsia"/>
                <w:szCs w:val="24"/>
              </w:rPr>
              <w:t>15</w:t>
            </w:r>
            <w:r w:rsidRPr="009D2395">
              <w:rPr>
                <w:rFonts w:ascii="Times New Roman" w:eastAsia="標楷體" w:hAnsi="Times New Roman" w:hint="eastAsia"/>
                <w:szCs w:val="24"/>
              </w:rPr>
              <w:t>日發放。</w:t>
            </w:r>
          </w:p>
        </w:tc>
        <w:tc>
          <w:tcPr>
            <w:tcW w:w="1291" w:type="dxa"/>
            <w:shd w:val="clear" w:color="auto" w:fill="auto"/>
            <w:vAlign w:val="center"/>
          </w:tcPr>
          <w:p w:rsidR="00390C9E" w:rsidRPr="00974E78" w:rsidRDefault="00390C9E" w:rsidP="001B302C">
            <w:pPr>
              <w:adjustRightInd w:val="0"/>
              <w:snapToGrid w:val="0"/>
              <w:spacing w:line="340" w:lineRule="exact"/>
              <w:jc w:val="both"/>
              <w:rPr>
                <w:rFonts w:ascii="Times New Roman" w:eastAsia="標楷體" w:hAnsi="Times New Roman"/>
              </w:rPr>
            </w:pPr>
            <w:r w:rsidRPr="00974E78">
              <w:rPr>
                <w:rFonts w:ascii="Times New Roman" w:eastAsia="標楷體" w:hAnsi="Times New Roman" w:hint="eastAsia"/>
              </w:rPr>
              <w:t>■</w:t>
            </w:r>
            <w:r w:rsidRPr="00974E78">
              <w:rPr>
                <w:rFonts w:ascii="Times New Roman" w:eastAsia="標楷體" w:hAnsi="Times New Roman"/>
              </w:rPr>
              <w:t>已處理</w:t>
            </w:r>
          </w:p>
          <w:p w:rsidR="00390C9E" w:rsidRPr="00974E78" w:rsidRDefault="00390C9E" w:rsidP="001B302C">
            <w:pPr>
              <w:adjustRightInd w:val="0"/>
              <w:snapToGrid w:val="0"/>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處理中</w:t>
            </w:r>
          </w:p>
          <w:p w:rsidR="00390C9E" w:rsidRPr="00974E78" w:rsidRDefault="00390C9E" w:rsidP="001B302C">
            <w:pPr>
              <w:adjustRightInd w:val="0"/>
              <w:snapToGrid w:val="0"/>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待加強</w:t>
            </w:r>
          </w:p>
        </w:tc>
      </w:tr>
      <w:tr w:rsidR="00390C9E" w:rsidRPr="005E14EE" w:rsidTr="00FF4089">
        <w:tc>
          <w:tcPr>
            <w:tcW w:w="527" w:type="dxa"/>
            <w:shd w:val="clear" w:color="auto" w:fill="auto"/>
            <w:vAlign w:val="center"/>
          </w:tcPr>
          <w:p w:rsidR="00390C9E" w:rsidRPr="005E14EE" w:rsidRDefault="00390C9E" w:rsidP="00D66CFE">
            <w:pPr>
              <w:jc w:val="center"/>
              <w:rPr>
                <w:rFonts w:ascii="Times New Roman" w:eastAsia="標楷體" w:hAnsi="Times New Roman"/>
                <w:szCs w:val="24"/>
              </w:rPr>
            </w:pPr>
            <w:r>
              <w:rPr>
                <w:rFonts w:ascii="Times New Roman" w:eastAsia="標楷體" w:hAnsi="Times New Roman" w:hint="eastAsia"/>
                <w:szCs w:val="24"/>
              </w:rPr>
              <w:t>19</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化工系</w:t>
            </w:r>
          </w:p>
        </w:tc>
        <w:tc>
          <w:tcPr>
            <w:tcW w:w="3285" w:type="dxa"/>
            <w:shd w:val="clear" w:color="auto" w:fill="auto"/>
            <w:vAlign w:val="center"/>
          </w:tcPr>
          <w:p w:rsidR="00390C9E" w:rsidRPr="00974E78" w:rsidRDefault="00390C9E" w:rsidP="001B302C">
            <w:pPr>
              <w:ind w:left="391" w:hangingChars="163" w:hanging="391"/>
              <w:rPr>
                <w:rFonts w:ascii="Times New Roman" w:eastAsia="標楷體" w:hAnsi="Times New Roman"/>
                <w:szCs w:val="24"/>
              </w:rPr>
            </w:pPr>
            <w:r w:rsidRPr="00974E78">
              <w:rPr>
                <w:rFonts w:ascii="Times New Roman" w:eastAsia="標楷體" w:hAnsi="Times New Roman" w:hint="eastAsia"/>
                <w:szCs w:val="24"/>
              </w:rPr>
              <w:t>恩慈宿舍門禁後，傳達室無</w:t>
            </w:r>
          </w:p>
          <w:p w:rsidR="00390C9E" w:rsidRDefault="00390C9E" w:rsidP="001B302C">
            <w:pPr>
              <w:ind w:left="391" w:hangingChars="163" w:hanging="391"/>
              <w:rPr>
                <w:rFonts w:ascii="Times New Roman" w:eastAsia="標楷體" w:hAnsi="Times New Roman"/>
                <w:szCs w:val="24"/>
              </w:rPr>
            </w:pPr>
            <w:r w:rsidRPr="00974E78">
              <w:rPr>
                <w:rFonts w:ascii="Times New Roman" w:eastAsia="標楷體" w:hAnsi="Times New Roman" w:hint="eastAsia"/>
                <w:szCs w:val="24"/>
              </w:rPr>
              <w:t>人看守，讓女同學無處可去，</w:t>
            </w:r>
          </w:p>
          <w:p w:rsidR="00390C9E" w:rsidRDefault="00390C9E" w:rsidP="001B302C">
            <w:pPr>
              <w:ind w:left="391" w:hangingChars="163" w:hanging="391"/>
              <w:rPr>
                <w:rFonts w:ascii="Times New Roman" w:eastAsia="標楷體" w:hAnsi="Times New Roman"/>
                <w:szCs w:val="24"/>
              </w:rPr>
            </w:pPr>
            <w:r w:rsidRPr="00974E78">
              <w:rPr>
                <w:rFonts w:ascii="Times New Roman" w:eastAsia="標楷體" w:hAnsi="Times New Roman" w:hint="eastAsia"/>
                <w:szCs w:val="24"/>
              </w:rPr>
              <w:t>導致在外夜遊，是否可張貼緊</w:t>
            </w:r>
          </w:p>
          <w:p w:rsidR="00390C9E" w:rsidRDefault="00390C9E" w:rsidP="001B302C">
            <w:pPr>
              <w:ind w:left="391" w:hangingChars="163" w:hanging="391"/>
              <w:rPr>
                <w:rFonts w:ascii="Times New Roman" w:eastAsia="標楷體" w:hAnsi="Times New Roman"/>
                <w:szCs w:val="24"/>
              </w:rPr>
            </w:pPr>
            <w:r w:rsidRPr="00974E78">
              <w:rPr>
                <w:rFonts w:ascii="Times New Roman" w:eastAsia="標楷體" w:hAnsi="Times New Roman" w:hint="eastAsia"/>
                <w:szCs w:val="24"/>
              </w:rPr>
              <w:t>急聯絡方式於適當地方，讓超</w:t>
            </w:r>
          </w:p>
          <w:p w:rsidR="00390C9E" w:rsidRDefault="00390C9E" w:rsidP="00390C9E">
            <w:pPr>
              <w:ind w:left="391" w:hangingChars="163" w:hanging="391"/>
              <w:rPr>
                <w:rFonts w:ascii="Times New Roman" w:eastAsia="標楷體" w:hAnsi="Times New Roman"/>
                <w:szCs w:val="24"/>
              </w:rPr>
            </w:pPr>
            <w:r w:rsidRPr="00974E78">
              <w:rPr>
                <w:rFonts w:ascii="Times New Roman" w:eastAsia="標楷體" w:hAnsi="Times New Roman" w:hint="eastAsia"/>
                <w:szCs w:val="24"/>
              </w:rPr>
              <w:t>出門禁時間的同學知道該聯</w:t>
            </w:r>
          </w:p>
          <w:p w:rsidR="00390C9E" w:rsidRPr="00974E78" w:rsidRDefault="00390C9E" w:rsidP="00390C9E">
            <w:pPr>
              <w:ind w:left="391" w:hangingChars="163" w:hanging="391"/>
              <w:rPr>
                <w:rFonts w:ascii="Times New Roman" w:eastAsia="標楷體" w:hAnsi="Times New Roman"/>
                <w:szCs w:val="24"/>
              </w:rPr>
            </w:pPr>
            <w:proofErr w:type="gramStart"/>
            <w:r w:rsidRPr="00974E78">
              <w:rPr>
                <w:rFonts w:ascii="Times New Roman" w:eastAsia="標楷體" w:hAnsi="Times New Roman" w:hint="eastAsia"/>
                <w:szCs w:val="24"/>
              </w:rPr>
              <w:t>絡誰</w:t>
            </w:r>
            <w:proofErr w:type="gramEnd"/>
            <w:r w:rsidRPr="00974E78">
              <w:rPr>
                <w:rFonts w:ascii="Times New Roman" w:eastAsia="標楷體" w:hAnsi="Times New Roman" w:hint="eastAsia"/>
                <w:szCs w:val="24"/>
              </w:rPr>
              <w:t>?</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p w:rsidR="00390C9E" w:rsidRPr="00974E78" w:rsidRDefault="008047EE" w:rsidP="001B302C">
            <w:pPr>
              <w:jc w:val="center"/>
              <w:rPr>
                <w:rFonts w:ascii="Times New Roman" w:eastAsia="標楷體" w:hAnsi="Times New Roman"/>
              </w:rPr>
            </w:pPr>
            <w:r>
              <w:rPr>
                <w:rFonts w:ascii="Times New Roman" w:eastAsia="標楷體" w:hAnsi="Times New Roman" w:hint="eastAsia"/>
              </w:rPr>
              <w:t>(</w:t>
            </w:r>
            <w:r w:rsidR="00390C9E" w:rsidRPr="00974E78">
              <w:rPr>
                <w:rFonts w:ascii="Times New Roman" w:eastAsia="標楷體" w:hAnsi="Times New Roman" w:hint="eastAsia"/>
              </w:rPr>
              <w:t>住宿組</w:t>
            </w:r>
            <w:r>
              <w:rPr>
                <w:rFonts w:ascii="Times New Roman" w:eastAsia="標楷體" w:hAnsi="Times New Roman" w:hint="eastAsia"/>
              </w:rPr>
              <w:t>)</w:t>
            </w:r>
          </w:p>
        </w:tc>
        <w:tc>
          <w:tcPr>
            <w:tcW w:w="8348" w:type="dxa"/>
            <w:shd w:val="clear" w:color="auto" w:fill="auto"/>
            <w:vAlign w:val="center"/>
          </w:tcPr>
          <w:p w:rsidR="00541816" w:rsidRDefault="00541816" w:rsidP="00541816">
            <w:pPr>
              <w:ind w:leftChars="14" w:left="176" w:hangingChars="59" w:hanging="142"/>
              <w:jc w:val="both"/>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經了解該員同學係於</w:t>
            </w:r>
            <w:proofErr w:type="gramStart"/>
            <w:r>
              <w:rPr>
                <w:rFonts w:ascii="Times New Roman" w:eastAsia="標楷體" w:hAnsi="Times New Roman" w:hint="eastAsia"/>
              </w:rPr>
              <w:t>開宿後</w:t>
            </w:r>
            <w:proofErr w:type="gramEnd"/>
            <w:r>
              <w:rPr>
                <w:rFonts w:ascii="Times New Roman" w:eastAsia="標楷體" w:hAnsi="Times New Roman" w:hint="eastAsia"/>
              </w:rPr>
              <w:t>講習前發生此事，基於關心學生安危，當事人告知當夜至同學家過夜，未發覺</w:t>
            </w:r>
            <w:r w:rsidRPr="007D56D8">
              <w:rPr>
                <w:rFonts w:ascii="Times New Roman" w:eastAsia="標楷體" w:hAnsi="Times New Roman" w:hint="eastAsia"/>
              </w:rPr>
              <w:t>宿舍門口張貼夜間</w:t>
            </w:r>
            <w:r>
              <w:rPr>
                <w:rFonts w:ascii="Times New Roman" w:eastAsia="標楷體" w:hAnsi="Times New Roman" w:hint="eastAsia"/>
              </w:rPr>
              <w:t>緊急連絡電話分機：</w:t>
            </w:r>
            <w:r>
              <w:rPr>
                <w:rFonts w:ascii="Times New Roman" w:eastAsia="標楷體" w:hAnsi="Times New Roman" w:hint="eastAsia"/>
              </w:rPr>
              <w:t>7400</w:t>
            </w:r>
            <w:r>
              <w:rPr>
                <w:rFonts w:ascii="Times New Roman" w:eastAsia="標楷體" w:hAnsi="Times New Roman" w:hint="eastAsia"/>
              </w:rPr>
              <w:t>、</w:t>
            </w:r>
            <w:r>
              <w:rPr>
                <w:rFonts w:ascii="Times New Roman" w:eastAsia="標楷體" w:hAnsi="Times New Roman" w:hint="eastAsia"/>
              </w:rPr>
              <w:t>8403</w:t>
            </w:r>
            <w:r>
              <w:rPr>
                <w:rFonts w:ascii="Times New Roman" w:eastAsia="標楷體" w:hAnsi="Times New Roman" w:hint="eastAsia"/>
              </w:rPr>
              <w:t>、</w:t>
            </w:r>
            <w:r>
              <w:rPr>
                <w:rFonts w:ascii="Times New Roman" w:eastAsia="標楷體" w:hAnsi="Times New Roman" w:hint="eastAsia"/>
              </w:rPr>
              <w:t>7403</w:t>
            </w:r>
            <w:r>
              <w:rPr>
                <w:rFonts w:ascii="Times New Roman" w:eastAsia="標楷體" w:hAnsi="Times New Roman" w:hint="eastAsia"/>
              </w:rPr>
              <w:t>等可協助處理</w:t>
            </w:r>
            <w:r w:rsidRPr="007D56D8">
              <w:rPr>
                <w:rFonts w:ascii="Times New Roman" w:eastAsia="標楷體" w:hAnsi="Times New Roman" w:hint="eastAsia"/>
              </w:rPr>
              <w:t>。</w:t>
            </w:r>
          </w:p>
          <w:p w:rsidR="00541816" w:rsidRDefault="00541816" w:rsidP="00541816">
            <w:pPr>
              <w:ind w:leftChars="14" w:left="176" w:hangingChars="59" w:hanging="142"/>
              <w:jc w:val="both"/>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爾後會於新生註冊通知單及新生</w:t>
            </w:r>
            <w:r>
              <w:rPr>
                <w:rFonts w:ascii="Times New Roman" w:eastAsia="標楷體" w:hAnsi="Times New Roman" w:hint="eastAsia"/>
              </w:rPr>
              <w:t>1</w:t>
            </w:r>
            <w:r>
              <w:rPr>
                <w:rFonts w:ascii="Times New Roman" w:eastAsia="標楷體" w:hAnsi="Times New Roman" w:hint="eastAsia"/>
              </w:rPr>
              <w:t>網通</w:t>
            </w:r>
            <w:proofErr w:type="gramStart"/>
            <w:r>
              <w:rPr>
                <w:rFonts w:ascii="Times New Roman" w:eastAsia="標楷體" w:hAnsi="Times New Roman" w:hint="eastAsia"/>
              </w:rPr>
              <w:t>住宿篇內</w:t>
            </w:r>
            <w:proofErr w:type="gramEnd"/>
            <w:r>
              <w:rPr>
                <w:rFonts w:ascii="Times New Roman" w:eastAsia="標楷體" w:hAnsi="Times New Roman" w:hint="eastAsia"/>
              </w:rPr>
              <w:t>，加</w:t>
            </w:r>
            <w:proofErr w:type="gramStart"/>
            <w:r>
              <w:rPr>
                <w:rFonts w:ascii="Times New Roman" w:eastAsia="標楷體" w:hAnsi="Times New Roman" w:hint="eastAsia"/>
              </w:rPr>
              <w:t>註</w:t>
            </w:r>
            <w:proofErr w:type="gramEnd"/>
            <w:r>
              <w:rPr>
                <w:rFonts w:ascii="Times New Roman" w:eastAsia="標楷體" w:hAnsi="Times New Roman" w:hint="eastAsia"/>
              </w:rPr>
              <w:t>恩慈於門禁後之進出管道及聯絡方式，</w:t>
            </w:r>
            <w:proofErr w:type="gramStart"/>
            <w:r>
              <w:rPr>
                <w:rFonts w:ascii="Times New Roman" w:eastAsia="標楷體" w:hAnsi="Times New Roman" w:hint="eastAsia"/>
              </w:rPr>
              <w:t>避免類案發生</w:t>
            </w:r>
            <w:proofErr w:type="gramEnd"/>
            <w:r>
              <w:rPr>
                <w:rFonts w:ascii="Times New Roman" w:eastAsia="標楷體" w:hAnsi="Times New Roman" w:hint="eastAsia"/>
              </w:rPr>
              <w:t>。</w:t>
            </w:r>
            <w:r>
              <w:rPr>
                <w:rFonts w:ascii="Times New Roman" w:eastAsia="標楷體" w:hAnsi="Times New Roman" w:hint="eastAsia"/>
              </w:rPr>
              <w:t xml:space="preserve"> </w:t>
            </w:r>
          </w:p>
          <w:p w:rsidR="00390C9E" w:rsidRPr="009D2395" w:rsidRDefault="00541816" w:rsidP="00551352">
            <w:pPr>
              <w:pStyle w:val="a9"/>
              <w:widowControl/>
              <w:adjustRightInd w:val="0"/>
              <w:snapToGrid w:val="0"/>
              <w:spacing w:beforeLines="20" w:before="72" w:afterLines="20" w:after="72"/>
              <w:ind w:leftChars="0" w:left="168" w:hangingChars="70" w:hanging="168"/>
              <w:jc w:val="both"/>
              <w:rPr>
                <w:rFonts w:ascii="Times New Roman" w:eastAsia="標楷體" w:hAnsi="Times New Roman"/>
              </w:rPr>
            </w:pPr>
            <w:r>
              <w:rPr>
                <w:rFonts w:ascii="Times New Roman" w:eastAsia="標楷體" w:hAnsi="Times New Roman" w:hint="eastAsia"/>
              </w:rPr>
              <w:t>3.</w:t>
            </w:r>
            <w:r w:rsidRPr="007D56D8">
              <w:rPr>
                <w:rFonts w:ascii="Times New Roman" w:eastAsia="標楷體" w:hAnsi="Times New Roman" w:hint="eastAsia"/>
              </w:rPr>
              <w:t>恩慈</w:t>
            </w:r>
            <w:r>
              <w:rPr>
                <w:rFonts w:ascii="Times New Roman" w:eastAsia="標楷體" w:hAnsi="Times New Roman" w:hint="eastAsia"/>
              </w:rPr>
              <w:t>、良善</w:t>
            </w:r>
            <w:r w:rsidRPr="007D56D8">
              <w:rPr>
                <w:rFonts w:ascii="Times New Roman" w:eastAsia="標楷體" w:hAnsi="Times New Roman" w:hint="eastAsia"/>
              </w:rPr>
              <w:t>宿舍</w:t>
            </w:r>
            <w:r>
              <w:rPr>
                <w:rFonts w:ascii="Times New Roman" w:eastAsia="標楷體" w:hAnsi="Times New Roman" w:hint="eastAsia"/>
              </w:rPr>
              <w:t>於門禁管制時間</w:t>
            </w:r>
            <w:r>
              <w:rPr>
                <w:rFonts w:ascii="Times New Roman" w:eastAsia="標楷體" w:hAnsi="Times New Roman" w:hint="eastAsia"/>
              </w:rPr>
              <w:t>(</w:t>
            </w:r>
            <w:r>
              <w:rPr>
                <w:rFonts w:ascii="Times New Roman" w:eastAsia="標楷體" w:hAnsi="Times New Roman" w:hint="eastAsia"/>
              </w:rPr>
              <w:t>凌晨</w:t>
            </w:r>
            <w:r>
              <w:rPr>
                <w:rFonts w:ascii="Times New Roman" w:eastAsia="標楷體" w:hAnsi="Times New Roman" w:hint="eastAsia"/>
              </w:rPr>
              <w:t>1</w:t>
            </w:r>
            <w:r w:rsidRPr="007D56D8">
              <w:rPr>
                <w:rFonts w:ascii="Times New Roman" w:eastAsia="標楷體" w:hAnsi="Times New Roman" w:hint="eastAsia"/>
              </w:rPr>
              <w:t>2</w:t>
            </w:r>
            <w:r>
              <w:rPr>
                <w:rFonts w:ascii="Times New Roman" w:eastAsia="標楷體" w:hAnsi="Times New Roman" w:hint="eastAsia"/>
              </w:rPr>
              <w:t>時至次日</w:t>
            </w:r>
            <w:r>
              <w:rPr>
                <w:rFonts w:ascii="Times New Roman" w:eastAsia="標楷體" w:hAnsi="Times New Roman" w:hint="eastAsia"/>
              </w:rPr>
              <w:t>0600</w:t>
            </w:r>
            <w:r>
              <w:rPr>
                <w:rFonts w:ascii="Times New Roman" w:eastAsia="標楷體" w:hAnsi="Times New Roman" w:hint="eastAsia"/>
              </w:rPr>
              <w:t>時</w:t>
            </w:r>
            <w:r>
              <w:rPr>
                <w:rFonts w:ascii="Times New Roman" w:eastAsia="標楷體" w:hAnsi="Times New Roman" w:hint="eastAsia"/>
              </w:rPr>
              <w:t>)</w:t>
            </w:r>
            <w:r w:rsidRPr="007D56D8">
              <w:rPr>
                <w:rFonts w:ascii="Times New Roman" w:eastAsia="標楷體" w:hAnsi="Times New Roman" w:hint="eastAsia"/>
              </w:rPr>
              <w:t xml:space="preserve"> </w:t>
            </w:r>
            <w:r w:rsidRPr="007D56D8">
              <w:rPr>
                <w:rFonts w:ascii="Times New Roman" w:eastAsia="標楷體" w:hAnsi="Times New Roman" w:hint="eastAsia"/>
              </w:rPr>
              <w:t>統一由良善宿舍</w:t>
            </w:r>
            <w:r>
              <w:rPr>
                <w:rFonts w:ascii="Times New Roman" w:eastAsia="標楷體" w:hAnsi="Times New Roman" w:hint="eastAsia"/>
              </w:rPr>
              <w:t>管制門</w:t>
            </w:r>
            <w:r w:rsidRPr="007D56D8">
              <w:rPr>
                <w:rFonts w:ascii="Times New Roman" w:eastAsia="標楷體" w:hAnsi="Times New Roman" w:hint="eastAsia"/>
              </w:rPr>
              <w:t>進入，</w:t>
            </w:r>
            <w:r>
              <w:rPr>
                <w:rFonts w:ascii="Times New Roman" w:eastAsia="標楷體" w:hAnsi="Times New Roman" w:hint="eastAsia"/>
              </w:rPr>
              <w:t>已於</w:t>
            </w:r>
            <w:r>
              <w:rPr>
                <w:rFonts w:ascii="Times New Roman" w:eastAsia="標楷體" w:hAnsi="Times New Roman" w:hint="eastAsia"/>
              </w:rPr>
              <w:t>9</w:t>
            </w:r>
            <w:r>
              <w:rPr>
                <w:rFonts w:ascii="Times New Roman" w:eastAsia="標楷體" w:hAnsi="Times New Roman" w:hint="eastAsia"/>
              </w:rPr>
              <w:t>月</w:t>
            </w:r>
            <w:r>
              <w:rPr>
                <w:rFonts w:ascii="Times New Roman" w:eastAsia="標楷體" w:hAnsi="Times New Roman" w:hint="eastAsia"/>
              </w:rPr>
              <w:t>5</w:t>
            </w:r>
            <w:r>
              <w:rPr>
                <w:rFonts w:ascii="Times New Roman" w:eastAsia="標楷體" w:hAnsi="Times New Roman" w:hint="eastAsia"/>
              </w:rPr>
              <w:t>、</w:t>
            </w:r>
            <w:r>
              <w:rPr>
                <w:rFonts w:ascii="Times New Roman" w:eastAsia="標楷體" w:hAnsi="Times New Roman" w:hint="eastAsia"/>
              </w:rPr>
              <w:t>12</w:t>
            </w:r>
            <w:r>
              <w:rPr>
                <w:rFonts w:ascii="Times New Roman" w:eastAsia="標楷體" w:hAnsi="Times New Roman" w:hint="eastAsia"/>
              </w:rPr>
              <w:t>日辦理住宿講習，並於每月</w:t>
            </w:r>
            <w:proofErr w:type="gramStart"/>
            <w:r>
              <w:rPr>
                <w:rFonts w:ascii="Times New Roman" w:eastAsia="標楷體" w:hAnsi="Times New Roman" w:hint="eastAsia"/>
              </w:rPr>
              <w:t>宿舍寢宣說明</w:t>
            </w:r>
            <w:proofErr w:type="gramEnd"/>
            <w:r>
              <w:rPr>
                <w:rFonts w:ascii="Times New Roman" w:eastAsia="標楷體" w:hAnsi="Times New Roman" w:hint="eastAsia"/>
              </w:rPr>
              <w:t>；另公告於</w:t>
            </w:r>
            <w:proofErr w:type="gramStart"/>
            <w:r w:rsidRPr="007D56D8">
              <w:rPr>
                <w:rFonts w:ascii="Times New Roman" w:eastAsia="標楷體" w:hAnsi="Times New Roman" w:hint="eastAsia"/>
              </w:rPr>
              <w:t>各</w:t>
            </w:r>
            <w:r>
              <w:rPr>
                <w:rFonts w:ascii="Times New Roman" w:eastAsia="標楷體" w:hAnsi="Times New Roman" w:hint="eastAsia"/>
              </w:rPr>
              <w:t>樓</w:t>
            </w:r>
            <w:r w:rsidRPr="007D56D8">
              <w:rPr>
                <w:rFonts w:ascii="Times New Roman" w:eastAsia="標楷體" w:hAnsi="Times New Roman" w:hint="eastAsia"/>
              </w:rPr>
              <w:t>區</w:t>
            </w:r>
            <w:r>
              <w:rPr>
                <w:rFonts w:ascii="Times New Roman" w:eastAsia="標楷體" w:hAnsi="Times New Roman" w:hint="eastAsia"/>
              </w:rPr>
              <w:t>佈</w:t>
            </w:r>
            <w:r w:rsidRPr="007D56D8">
              <w:rPr>
                <w:rFonts w:ascii="Times New Roman" w:eastAsia="標楷體" w:hAnsi="Times New Roman" w:hint="eastAsia"/>
              </w:rPr>
              <w:t>告欄</w:t>
            </w:r>
            <w:proofErr w:type="gramEnd"/>
            <w:r>
              <w:rPr>
                <w:rFonts w:ascii="Times New Roman" w:eastAsia="標楷體" w:hAnsi="Times New Roman" w:hint="eastAsia"/>
              </w:rPr>
              <w:t>。</w:t>
            </w:r>
          </w:p>
        </w:tc>
        <w:tc>
          <w:tcPr>
            <w:tcW w:w="1291" w:type="dxa"/>
            <w:shd w:val="clear" w:color="auto" w:fill="auto"/>
            <w:vAlign w:val="center"/>
          </w:tcPr>
          <w:p w:rsidR="00390C9E" w:rsidRPr="00974E78" w:rsidRDefault="00390C9E" w:rsidP="001B302C">
            <w:pPr>
              <w:adjustRightInd w:val="0"/>
              <w:snapToGrid w:val="0"/>
              <w:spacing w:line="340" w:lineRule="exact"/>
              <w:jc w:val="both"/>
              <w:rPr>
                <w:rFonts w:ascii="Times New Roman" w:eastAsia="標楷體" w:hAnsi="Times New Roman"/>
              </w:rPr>
            </w:pPr>
            <w:r w:rsidRPr="00974E78">
              <w:rPr>
                <w:rFonts w:ascii="Times New Roman" w:eastAsia="標楷體" w:hAnsi="Times New Roman" w:hint="eastAsia"/>
              </w:rPr>
              <w:t>■</w:t>
            </w:r>
            <w:r w:rsidRPr="00974E78">
              <w:rPr>
                <w:rFonts w:ascii="Times New Roman" w:eastAsia="標楷體" w:hAnsi="Times New Roman"/>
              </w:rPr>
              <w:t>已處理</w:t>
            </w:r>
          </w:p>
          <w:p w:rsidR="00390C9E" w:rsidRPr="00974E78" w:rsidRDefault="00390C9E" w:rsidP="001B302C">
            <w:pPr>
              <w:adjustRightInd w:val="0"/>
              <w:snapToGrid w:val="0"/>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處理中</w:t>
            </w:r>
          </w:p>
          <w:p w:rsidR="00390C9E" w:rsidRPr="00974E78" w:rsidRDefault="00390C9E" w:rsidP="001B302C">
            <w:pPr>
              <w:adjustRightInd w:val="0"/>
              <w:snapToGrid w:val="0"/>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待加強</w:t>
            </w:r>
          </w:p>
        </w:tc>
      </w:tr>
      <w:tr w:rsidR="00390C9E" w:rsidRPr="005E14EE" w:rsidTr="00FF4089">
        <w:tc>
          <w:tcPr>
            <w:tcW w:w="527" w:type="dxa"/>
            <w:shd w:val="clear" w:color="auto" w:fill="auto"/>
            <w:vAlign w:val="center"/>
          </w:tcPr>
          <w:p w:rsidR="00390C9E" w:rsidRPr="005E14EE" w:rsidRDefault="00390C9E" w:rsidP="00D66CFE">
            <w:pPr>
              <w:jc w:val="center"/>
              <w:rPr>
                <w:rFonts w:ascii="Times New Roman" w:eastAsia="標楷體" w:hAnsi="Times New Roman"/>
                <w:szCs w:val="24"/>
              </w:rPr>
            </w:pPr>
            <w:r>
              <w:rPr>
                <w:rFonts w:ascii="Times New Roman" w:eastAsia="標楷體" w:hAnsi="Times New Roman" w:hint="eastAsia"/>
                <w:szCs w:val="24"/>
              </w:rPr>
              <w:lastRenderedPageBreak/>
              <w:t>20</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室設系</w:t>
            </w:r>
          </w:p>
        </w:tc>
        <w:tc>
          <w:tcPr>
            <w:tcW w:w="3285" w:type="dxa"/>
            <w:shd w:val="clear" w:color="auto" w:fill="auto"/>
            <w:vAlign w:val="center"/>
          </w:tcPr>
          <w:p w:rsidR="00390C9E" w:rsidRPr="00974E78" w:rsidRDefault="00390C9E" w:rsidP="00633F13">
            <w:pPr>
              <w:pStyle w:val="af"/>
              <w:kinsoku w:val="0"/>
              <w:spacing w:beforeLines="50" w:before="180" w:afterLines="50" w:after="180" w:line="240" w:lineRule="auto"/>
              <w:ind w:left="0"/>
              <w:jc w:val="both"/>
              <w:rPr>
                <w:rFonts w:ascii="Times New Roman"/>
              </w:rPr>
            </w:pPr>
            <w:r w:rsidRPr="00974E78">
              <w:rPr>
                <w:rFonts w:ascii="Times New Roman" w:hint="eastAsia"/>
                <w:sz w:val="24"/>
              </w:rPr>
              <w:t>恩慈宿舍掌靜脈門禁新增功能已故障一段時間，欲申請掌靜脈門禁之同學無法在門禁時間進出，請協助處理。</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p w:rsidR="00390C9E" w:rsidRDefault="00A07A22" w:rsidP="001B302C">
            <w:pPr>
              <w:jc w:val="center"/>
              <w:rPr>
                <w:rFonts w:ascii="Times New Roman" w:eastAsia="標楷體" w:hAnsi="Times New Roman"/>
              </w:rPr>
            </w:pPr>
            <w:r>
              <w:rPr>
                <w:rFonts w:ascii="Times New Roman" w:eastAsia="標楷體" w:hAnsi="Times New Roman" w:hint="eastAsia"/>
              </w:rPr>
              <w:t>(</w:t>
            </w:r>
            <w:r w:rsidR="00390C9E" w:rsidRPr="00974E78">
              <w:rPr>
                <w:rFonts w:ascii="Times New Roman" w:eastAsia="標楷體" w:hAnsi="Times New Roman" w:hint="eastAsia"/>
              </w:rPr>
              <w:t>住宿組</w:t>
            </w:r>
            <w:r>
              <w:rPr>
                <w:rFonts w:ascii="Times New Roman" w:eastAsia="標楷體" w:hAnsi="Times New Roman" w:hint="eastAsia"/>
              </w:rPr>
              <w:t>)</w:t>
            </w:r>
          </w:p>
          <w:p w:rsidR="00A07A22" w:rsidRDefault="00A07A22" w:rsidP="001B302C">
            <w:pPr>
              <w:jc w:val="center"/>
              <w:rPr>
                <w:rFonts w:ascii="Times New Roman" w:eastAsia="標楷體" w:hAnsi="Times New Roman"/>
              </w:rPr>
            </w:pPr>
            <w:r>
              <w:rPr>
                <w:rFonts w:ascii="Times New Roman" w:eastAsia="標楷體" w:hAnsi="Times New Roman" w:hint="eastAsia"/>
              </w:rPr>
              <w:t>總務處</w:t>
            </w:r>
          </w:p>
          <w:p w:rsidR="00A07A22" w:rsidRPr="00974E78" w:rsidRDefault="00A07A22" w:rsidP="00A07A22">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營</w:t>
            </w:r>
            <w:proofErr w:type="gramStart"/>
            <w:r>
              <w:rPr>
                <w:rFonts w:ascii="Times New Roman" w:eastAsia="標楷體" w:hAnsi="Times New Roman" w:hint="eastAsia"/>
              </w:rPr>
              <w:t>繕</w:t>
            </w:r>
            <w:proofErr w:type="gramEnd"/>
            <w:r>
              <w:rPr>
                <w:rFonts w:ascii="Times New Roman" w:eastAsia="標楷體" w:hAnsi="Times New Roman" w:hint="eastAsia"/>
              </w:rPr>
              <w:t>組</w:t>
            </w:r>
            <w:r>
              <w:rPr>
                <w:rFonts w:ascii="Times New Roman" w:eastAsia="標楷體" w:hAnsi="Times New Roman" w:hint="eastAsia"/>
              </w:rPr>
              <w:t>)</w:t>
            </w:r>
          </w:p>
        </w:tc>
        <w:tc>
          <w:tcPr>
            <w:tcW w:w="8348" w:type="dxa"/>
            <w:shd w:val="clear" w:color="auto" w:fill="auto"/>
            <w:vAlign w:val="center"/>
          </w:tcPr>
          <w:p w:rsidR="00390C9E" w:rsidRPr="009D2395" w:rsidRDefault="00390C9E" w:rsidP="001B302C">
            <w:pPr>
              <w:ind w:leftChars="5" w:left="175" w:hangingChars="68" w:hanging="163"/>
              <w:jc w:val="both"/>
              <w:rPr>
                <w:rFonts w:ascii="Times New Roman" w:eastAsia="標楷體" w:hAnsi="Times New Roman"/>
              </w:rPr>
            </w:pPr>
            <w:r w:rsidRPr="009D2395">
              <w:rPr>
                <w:rFonts w:ascii="Times New Roman" w:eastAsia="標楷體" w:hAnsi="Times New Roman" w:hint="eastAsia"/>
              </w:rPr>
              <w:t>1.</w:t>
            </w:r>
            <w:r w:rsidRPr="009D2395">
              <w:rPr>
                <w:rFonts w:ascii="Times New Roman" w:eastAsia="標楷體" w:hAnsi="Times New Roman" w:hint="eastAsia"/>
              </w:rPr>
              <w:t>掌靜脈系統機器於</w:t>
            </w:r>
            <w:r w:rsidRPr="009D2395">
              <w:rPr>
                <w:rFonts w:ascii="Times New Roman" w:eastAsia="標楷體" w:hAnsi="Times New Roman" w:hint="eastAsia"/>
              </w:rPr>
              <w:t>10</w:t>
            </w:r>
            <w:r w:rsidRPr="009D2395">
              <w:rPr>
                <w:rFonts w:ascii="Times New Roman" w:eastAsia="標楷體" w:hAnsi="Times New Roman" w:hint="eastAsia"/>
              </w:rPr>
              <w:t>月</w:t>
            </w:r>
            <w:r w:rsidRPr="009D2395">
              <w:rPr>
                <w:rFonts w:ascii="Times New Roman" w:eastAsia="標楷體" w:hAnsi="Times New Roman" w:hint="eastAsia"/>
              </w:rPr>
              <w:t>4</w:t>
            </w:r>
            <w:r w:rsidRPr="009D2395">
              <w:rPr>
                <w:rFonts w:ascii="Times New Roman" w:eastAsia="標楷體" w:hAnsi="Times New Roman" w:hint="eastAsia"/>
              </w:rPr>
              <w:t>日故障，當日即</w:t>
            </w:r>
            <w:proofErr w:type="gramStart"/>
            <w:r w:rsidRPr="009D2395">
              <w:rPr>
                <w:rFonts w:ascii="Times New Roman" w:eastAsia="標楷體" w:hAnsi="Times New Roman" w:hint="eastAsia"/>
              </w:rPr>
              <w:t>報修由廠商</w:t>
            </w:r>
            <w:proofErr w:type="gramEnd"/>
            <w:r w:rsidRPr="009D2395">
              <w:rPr>
                <w:rFonts w:ascii="Times New Roman" w:eastAsia="標楷體" w:hAnsi="Times New Roman" w:hint="eastAsia"/>
              </w:rPr>
              <w:t>取回維修</w:t>
            </w:r>
            <w:r w:rsidR="00531B93">
              <w:rPr>
                <w:rFonts w:ascii="Times New Roman" w:eastAsia="標楷體" w:hAnsi="Times New Roman" w:hint="eastAsia"/>
              </w:rPr>
              <w:t>，</w:t>
            </w:r>
            <w:r w:rsidR="00531B93">
              <w:rPr>
                <w:rFonts w:ascii="Times New Roman" w:eastAsia="標楷體" w:hAnsi="Times New Roman" w:hint="eastAsia"/>
                <w:kern w:val="0"/>
                <w:szCs w:val="24"/>
              </w:rPr>
              <w:t>已於</w:t>
            </w:r>
            <w:r w:rsidR="00531B93">
              <w:rPr>
                <w:rFonts w:ascii="Times New Roman" w:eastAsia="標楷體" w:hAnsi="Times New Roman"/>
                <w:kern w:val="0"/>
                <w:szCs w:val="24"/>
              </w:rPr>
              <w:t>11</w:t>
            </w:r>
            <w:r w:rsidR="00531B93">
              <w:rPr>
                <w:rFonts w:ascii="Times New Roman" w:eastAsia="標楷體" w:hAnsi="Times New Roman" w:hint="eastAsia"/>
                <w:kern w:val="0"/>
                <w:szCs w:val="24"/>
              </w:rPr>
              <w:t>月</w:t>
            </w:r>
            <w:r w:rsidR="00531B93">
              <w:rPr>
                <w:rFonts w:ascii="Times New Roman" w:eastAsia="標楷體" w:hAnsi="Times New Roman"/>
                <w:kern w:val="0"/>
                <w:szCs w:val="24"/>
              </w:rPr>
              <w:t>10</w:t>
            </w:r>
            <w:r w:rsidR="00531B93">
              <w:rPr>
                <w:rFonts w:ascii="Times New Roman" w:eastAsia="標楷體" w:hAnsi="Times New Roman" w:hint="eastAsia"/>
                <w:kern w:val="0"/>
                <w:szCs w:val="24"/>
              </w:rPr>
              <w:t>日修復送回恩慈宿舍使用</w:t>
            </w:r>
            <w:r w:rsidR="00531B93">
              <w:rPr>
                <w:rFonts w:ascii="標楷體" w:eastAsia="標楷體" w:hAnsi="標楷體" w:hint="eastAsia"/>
                <w:kern w:val="0"/>
                <w:szCs w:val="24"/>
              </w:rPr>
              <w:t>。</w:t>
            </w:r>
          </w:p>
          <w:p w:rsidR="00390C9E" w:rsidRDefault="00390C9E" w:rsidP="001B302C">
            <w:pPr>
              <w:ind w:leftChars="9" w:left="214" w:hangingChars="80" w:hanging="192"/>
              <w:jc w:val="both"/>
              <w:rPr>
                <w:rFonts w:ascii="Times New Roman" w:eastAsia="標楷體" w:hAnsi="Times New Roman"/>
              </w:rPr>
            </w:pPr>
            <w:r w:rsidRPr="009D2395">
              <w:rPr>
                <w:rFonts w:ascii="Times New Roman" w:eastAsia="標楷體" w:hAnsi="Times New Roman" w:hint="eastAsia"/>
              </w:rPr>
              <w:t>2.</w:t>
            </w:r>
            <w:r w:rsidRPr="009D2395">
              <w:rPr>
                <w:rFonts w:ascii="Times New Roman" w:eastAsia="標楷體" w:hAnsi="Times New Roman" w:hint="eastAsia"/>
              </w:rPr>
              <w:t>報修期間由傳達室夜防工讀生協助開門，避免影響學生自主進出權益</w:t>
            </w:r>
            <w:r>
              <w:rPr>
                <w:rFonts w:ascii="標楷體" w:eastAsia="標楷體" w:hAnsi="標楷體" w:hint="eastAsia"/>
              </w:rPr>
              <w:t>。</w:t>
            </w:r>
          </w:p>
          <w:p w:rsidR="00A07A22" w:rsidRPr="009D2395" w:rsidRDefault="00390C9E" w:rsidP="00531B93">
            <w:pPr>
              <w:ind w:leftChars="9" w:left="214" w:hangingChars="80" w:hanging="192"/>
              <w:jc w:val="both"/>
              <w:rPr>
                <w:rFonts w:ascii="Times New Roman" w:eastAsia="標楷體" w:hAnsi="Times New Roman"/>
              </w:rPr>
            </w:pPr>
            <w:r>
              <w:rPr>
                <w:rFonts w:ascii="Times New Roman" w:eastAsia="標楷體" w:hAnsi="Times New Roman" w:hint="eastAsia"/>
              </w:rPr>
              <w:t>3.</w:t>
            </w:r>
            <w:r w:rsidRPr="009D2395">
              <w:rPr>
                <w:rFonts w:ascii="Times New Roman" w:eastAsia="標楷體" w:hAnsi="Times New Roman" w:hint="eastAsia"/>
              </w:rPr>
              <w:t>同學如欲申請掌靜脈者，請逕自上網下載表單填寫後，至良善傳達室完成設定作業。</w:t>
            </w:r>
          </w:p>
        </w:tc>
        <w:tc>
          <w:tcPr>
            <w:tcW w:w="1291" w:type="dxa"/>
            <w:shd w:val="clear" w:color="auto" w:fill="auto"/>
            <w:vAlign w:val="center"/>
          </w:tcPr>
          <w:p w:rsidR="00390C9E" w:rsidRPr="00974E78" w:rsidRDefault="00390C9E" w:rsidP="001B302C">
            <w:pPr>
              <w:adjustRightInd w:val="0"/>
              <w:snapToGrid w:val="0"/>
              <w:spacing w:line="340" w:lineRule="exact"/>
              <w:jc w:val="both"/>
              <w:rPr>
                <w:rFonts w:ascii="Times New Roman" w:eastAsia="標楷體" w:hAnsi="Times New Roman"/>
              </w:rPr>
            </w:pPr>
            <w:r w:rsidRPr="00974E78">
              <w:rPr>
                <w:rFonts w:ascii="Times New Roman" w:eastAsia="標楷體" w:hAnsi="Times New Roman" w:hint="eastAsia"/>
              </w:rPr>
              <w:t>■</w:t>
            </w:r>
            <w:r w:rsidRPr="00974E78">
              <w:rPr>
                <w:rFonts w:ascii="Times New Roman" w:eastAsia="標楷體" w:hAnsi="Times New Roman"/>
              </w:rPr>
              <w:t>已處理</w:t>
            </w:r>
          </w:p>
          <w:p w:rsidR="00390C9E" w:rsidRPr="00974E78" w:rsidRDefault="00390C9E" w:rsidP="001B302C">
            <w:pPr>
              <w:adjustRightInd w:val="0"/>
              <w:snapToGrid w:val="0"/>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處理中</w:t>
            </w:r>
          </w:p>
          <w:p w:rsidR="00390C9E" w:rsidRPr="00974E78" w:rsidRDefault="00390C9E" w:rsidP="001B302C">
            <w:pPr>
              <w:adjustRightInd w:val="0"/>
              <w:snapToGrid w:val="0"/>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待加強</w:t>
            </w:r>
          </w:p>
        </w:tc>
      </w:tr>
      <w:tr w:rsidR="00390C9E" w:rsidRPr="005E14EE" w:rsidTr="00FF4089">
        <w:tc>
          <w:tcPr>
            <w:tcW w:w="527" w:type="dxa"/>
            <w:shd w:val="clear" w:color="auto" w:fill="auto"/>
            <w:vAlign w:val="center"/>
          </w:tcPr>
          <w:p w:rsidR="00390C9E" w:rsidRPr="005E14EE" w:rsidRDefault="00390C9E" w:rsidP="00D66CFE">
            <w:pPr>
              <w:jc w:val="center"/>
              <w:rPr>
                <w:rFonts w:ascii="Times New Roman" w:eastAsia="標楷體" w:hAnsi="Times New Roman"/>
                <w:szCs w:val="24"/>
              </w:rPr>
            </w:pPr>
            <w:r>
              <w:rPr>
                <w:rFonts w:ascii="Times New Roman" w:eastAsia="標楷體" w:hAnsi="Times New Roman" w:hint="eastAsia"/>
                <w:szCs w:val="24"/>
              </w:rPr>
              <w:t>21</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財法系</w:t>
            </w:r>
          </w:p>
        </w:tc>
        <w:tc>
          <w:tcPr>
            <w:tcW w:w="3285" w:type="dxa"/>
            <w:shd w:val="clear" w:color="auto" w:fill="auto"/>
            <w:vAlign w:val="center"/>
          </w:tcPr>
          <w:p w:rsidR="00390C9E" w:rsidRPr="00974E78" w:rsidRDefault="00390C9E" w:rsidP="004A53F5">
            <w:pPr>
              <w:widowControl/>
              <w:rPr>
                <w:rFonts w:ascii="Times New Roman" w:eastAsia="標楷體" w:hAnsi="Times New Roman"/>
                <w:szCs w:val="24"/>
              </w:rPr>
            </w:pPr>
            <w:r w:rsidRPr="00974E78">
              <w:rPr>
                <w:rFonts w:ascii="Times New Roman" w:eastAsia="標楷體" w:hAnsi="Times New Roman" w:cs="夹发砰" w:hint="eastAsia"/>
                <w:kern w:val="0"/>
                <w:szCs w:val="24"/>
              </w:rPr>
              <w:t>法學院院週會和財法系系主任時間能不能在同一天舉行？</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p w:rsidR="00390C9E" w:rsidRDefault="009E0B76" w:rsidP="001B302C">
            <w:pPr>
              <w:jc w:val="center"/>
              <w:rPr>
                <w:rFonts w:ascii="Times New Roman" w:eastAsia="標楷體" w:hAnsi="Times New Roman"/>
              </w:rPr>
            </w:pPr>
            <w:r>
              <w:rPr>
                <w:rFonts w:ascii="Times New Roman" w:eastAsia="標楷體" w:hAnsi="Times New Roman" w:hint="eastAsia"/>
              </w:rPr>
              <w:t>(</w:t>
            </w:r>
            <w:r w:rsidR="00390C9E" w:rsidRPr="00974E78">
              <w:rPr>
                <w:rFonts w:ascii="Times New Roman" w:eastAsia="標楷體" w:hAnsi="Times New Roman" w:hint="eastAsia"/>
              </w:rPr>
              <w:t>生輔組</w:t>
            </w:r>
            <w:r>
              <w:rPr>
                <w:rFonts w:ascii="Times New Roman" w:eastAsia="標楷體" w:hAnsi="Times New Roman" w:hint="eastAsia"/>
              </w:rPr>
              <w:t>)</w:t>
            </w:r>
          </w:p>
          <w:p w:rsidR="004A53F5" w:rsidRDefault="004A53F5" w:rsidP="004A53F5">
            <w:pPr>
              <w:jc w:val="center"/>
              <w:rPr>
                <w:rFonts w:ascii="Times New Roman" w:eastAsia="標楷體" w:hAnsi="Times New Roman" w:cs="夹发砰"/>
                <w:kern w:val="0"/>
                <w:szCs w:val="24"/>
              </w:rPr>
            </w:pPr>
            <w:r w:rsidRPr="00974E78">
              <w:rPr>
                <w:rFonts w:ascii="Times New Roman" w:eastAsia="標楷體" w:hAnsi="Times New Roman" w:cs="夹发砰" w:hint="eastAsia"/>
                <w:kern w:val="0"/>
                <w:szCs w:val="24"/>
              </w:rPr>
              <w:t>法學院</w:t>
            </w:r>
          </w:p>
          <w:p w:rsidR="004A53F5" w:rsidRPr="00974E78" w:rsidRDefault="004A53F5" w:rsidP="004A53F5">
            <w:pPr>
              <w:jc w:val="center"/>
              <w:rPr>
                <w:rFonts w:ascii="Times New Roman" w:eastAsia="標楷體" w:hAnsi="Times New Roman"/>
              </w:rPr>
            </w:pPr>
            <w:r w:rsidRPr="00974E78">
              <w:rPr>
                <w:rFonts w:ascii="Times New Roman" w:eastAsia="標楷體" w:hAnsi="Times New Roman" w:cs="夹发砰" w:hint="eastAsia"/>
                <w:kern w:val="0"/>
                <w:szCs w:val="24"/>
              </w:rPr>
              <w:t>財法</w:t>
            </w:r>
            <w:r>
              <w:rPr>
                <w:rFonts w:ascii="Times New Roman" w:eastAsia="標楷體" w:hAnsi="Times New Roman" w:cs="夹发砰" w:hint="eastAsia"/>
                <w:kern w:val="0"/>
                <w:szCs w:val="24"/>
              </w:rPr>
              <w:t>系</w:t>
            </w:r>
          </w:p>
        </w:tc>
        <w:tc>
          <w:tcPr>
            <w:tcW w:w="8348" w:type="dxa"/>
            <w:shd w:val="clear" w:color="auto" w:fill="auto"/>
            <w:vAlign w:val="center"/>
          </w:tcPr>
          <w:p w:rsidR="00390C9E" w:rsidRPr="009D2395" w:rsidRDefault="00390C9E" w:rsidP="00390C9E">
            <w:pPr>
              <w:adjustRightInd w:val="0"/>
              <w:snapToGrid w:val="0"/>
              <w:spacing w:beforeLines="20" w:before="72" w:afterLines="20" w:after="72"/>
              <w:ind w:left="168" w:hanging="168"/>
              <w:jc w:val="both"/>
              <w:rPr>
                <w:rFonts w:ascii="Times New Roman" w:eastAsia="標楷體" w:hAnsi="Times New Roman"/>
              </w:rPr>
            </w:pPr>
            <w:r w:rsidRPr="009D2395">
              <w:rPr>
                <w:rFonts w:ascii="Times New Roman" w:eastAsia="標楷體" w:hAnsi="Times New Roman"/>
              </w:rPr>
              <w:t>1.</w:t>
            </w:r>
            <w:r w:rsidRPr="009D2395">
              <w:rPr>
                <w:rFonts w:ascii="Times New Roman" w:eastAsia="標楷體" w:hAnsi="Times New Roman" w:hint="eastAsia"/>
              </w:rPr>
              <w:t>依學校規定每學期各</w:t>
            </w:r>
            <w:proofErr w:type="gramStart"/>
            <w:r w:rsidRPr="009D2395">
              <w:rPr>
                <w:rFonts w:ascii="Times New Roman" w:eastAsia="標楷體" w:hAnsi="Times New Roman" w:hint="eastAsia"/>
              </w:rPr>
              <w:t>院系均會排定</w:t>
            </w:r>
            <w:proofErr w:type="gramEnd"/>
            <w:r w:rsidRPr="009D2395">
              <w:rPr>
                <w:rFonts w:ascii="Times New Roman" w:eastAsia="標楷體" w:hAnsi="Times New Roman" w:hint="eastAsia"/>
              </w:rPr>
              <w:t>重要集會時間，包括：院週會及系主任時間。</w:t>
            </w:r>
          </w:p>
          <w:p w:rsidR="00390C9E" w:rsidRPr="009D2395" w:rsidRDefault="00390C9E" w:rsidP="00390C9E">
            <w:pPr>
              <w:adjustRightInd w:val="0"/>
              <w:snapToGrid w:val="0"/>
              <w:spacing w:beforeLines="20" w:before="72" w:afterLines="20" w:after="72"/>
              <w:ind w:left="168" w:hanging="168"/>
              <w:jc w:val="both"/>
              <w:rPr>
                <w:rFonts w:ascii="Times New Roman" w:eastAsia="標楷體" w:hAnsi="Times New Roman"/>
                <w:szCs w:val="24"/>
              </w:rPr>
            </w:pPr>
            <w:r w:rsidRPr="009D2395">
              <w:rPr>
                <w:rFonts w:ascii="Times New Roman" w:eastAsia="標楷體" w:hAnsi="Times New Roman" w:hint="eastAsia"/>
              </w:rPr>
              <w:t>2.</w:t>
            </w:r>
            <w:r w:rsidRPr="009D2395">
              <w:rPr>
                <w:rFonts w:ascii="Times New Roman" w:eastAsia="標楷體" w:hAnsi="Times New Roman" w:hint="eastAsia"/>
              </w:rPr>
              <w:t>考量法學院</w:t>
            </w:r>
            <w:proofErr w:type="gramStart"/>
            <w:r w:rsidRPr="009D2395">
              <w:rPr>
                <w:rFonts w:ascii="Times New Roman" w:eastAsia="標楷體" w:hAnsi="Times New Roman" w:hint="eastAsia"/>
              </w:rPr>
              <w:t>僅有財法單一</w:t>
            </w:r>
            <w:proofErr w:type="gramEnd"/>
            <w:r w:rsidRPr="009D2395">
              <w:rPr>
                <w:rFonts w:ascii="Times New Roman" w:eastAsia="標楷體" w:hAnsi="Times New Roman" w:hint="eastAsia"/>
              </w:rPr>
              <w:t>系所，經徵詢法學院及財法系意見，均建議將院週會及系主任時間排在同一天的連續時段舉行。</w:t>
            </w:r>
          </w:p>
          <w:p w:rsidR="00390C9E" w:rsidRPr="009D2395" w:rsidRDefault="00390C9E" w:rsidP="00390C9E">
            <w:pPr>
              <w:adjustRightInd w:val="0"/>
              <w:snapToGrid w:val="0"/>
              <w:spacing w:beforeLines="20" w:before="72" w:afterLines="20" w:after="72"/>
              <w:ind w:leftChars="9" w:left="22"/>
              <w:jc w:val="both"/>
              <w:rPr>
                <w:rFonts w:ascii="Times New Roman" w:eastAsia="標楷體" w:hAnsi="Times New Roman"/>
              </w:rPr>
            </w:pPr>
            <w:r w:rsidRPr="009D2395">
              <w:rPr>
                <w:rFonts w:ascii="Times New Roman" w:eastAsia="標楷體" w:hAnsi="Times New Roman" w:hint="eastAsia"/>
              </w:rPr>
              <w:t>3</w:t>
            </w:r>
            <w:r w:rsidRPr="009D2395">
              <w:rPr>
                <w:rFonts w:ascii="Times New Roman" w:eastAsia="標楷體" w:hAnsi="Times New Roman"/>
              </w:rPr>
              <w:t>.</w:t>
            </w:r>
            <w:r w:rsidRPr="009D2395">
              <w:rPr>
                <w:rFonts w:ascii="Times New Roman" w:eastAsia="標楷體" w:hAnsi="Times New Roman" w:hint="eastAsia"/>
              </w:rPr>
              <w:t>有關院系及學生意見，於新學期配合學校相關規定辦理。</w:t>
            </w:r>
          </w:p>
        </w:tc>
        <w:tc>
          <w:tcPr>
            <w:tcW w:w="1291" w:type="dxa"/>
            <w:shd w:val="clear" w:color="auto" w:fill="auto"/>
            <w:vAlign w:val="center"/>
          </w:tcPr>
          <w:p w:rsidR="00390C9E" w:rsidRPr="00974E78" w:rsidRDefault="00390C9E" w:rsidP="001B302C">
            <w:pPr>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已處理</w:t>
            </w:r>
          </w:p>
          <w:p w:rsidR="00390C9E" w:rsidRPr="00974E78" w:rsidRDefault="00390C9E" w:rsidP="001B302C">
            <w:pPr>
              <w:spacing w:line="340" w:lineRule="exact"/>
              <w:jc w:val="both"/>
              <w:rPr>
                <w:rFonts w:ascii="Times New Roman" w:eastAsia="標楷體" w:hAnsi="Times New Roman"/>
              </w:rPr>
            </w:pPr>
            <w:r w:rsidRPr="00974E78">
              <w:rPr>
                <w:rFonts w:ascii="Times New Roman" w:eastAsia="標楷體" w:hAnsi="Times New Roman" w:hint="eastAsia"/>
              </w:rPr>
              <w:t>■</w:t>
            </w:r>
            <w:r w:rsidRPr="00974E78">
              <w:rPr>
                <w:rFonts w:ascii="Times New Roman" w:eastAsia="標楷體" w:hAnsi="Times New Roman"/>
              </w:rPr>
              <w:t>處理中</w:t>
            </w:r>
          </w:p>
          <w:p w:rsidR="00390C9E" w:rsidRPr="00974E78" w:rsidRDefault="00390C9E" w:rsidP="001B302C">
            <w:pPr>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待加強</w:t>
            </w:r>
          </w:p>
        </w:tc>
      </w:tr>
      <w:tr w:rsidR="00390C9E" w:rsidRPr="005E14EE" w:rsidTr="00FF4089">
        <w:tc>
          <w:tcPr>
            <w:tcW w:w="527" w:type="dxa"/>
            <w:shd w:val="clear" w:color="auto" w:fill="auto"/>
            <w:vAlign w:val="center"/>
          </w:tcPr>
          <w:p w:rsidR="00390C9E" w:rsidRPr="005E14EE" w:rsidRDefault="00390C9E" w:rsidP="00D66CFE">
            <w:pPr>
              <w:jc w:val="center"/>
              <w:rPr>
                <w:rFonts w:ascii="Times New Roman" w:eastAsia="標楷體" w:hAnsi="Times New Roman"/>
                <w:szCs w:val="24"/>
              </w:rPr>
            </w:pPr>
            <w:r>
              <w:rPr>
                <w:rFonts w:ascii="Times New Roman" w:eastAsia="標楷體" w:hAnsi="Times New Roman" w:hint="eastAsia"/>
                <w:szCs w:val="24"/>
              </w:rPr>
              <w:t>22</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會計系</w:t>
            </w:r>
          </w:p>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資管系</w:t>
            </w:r>
          </w:p>
        </w:tc>
        <w:tc>
          <w:tcPr>
            <w:tcW w:w="3285" w:type="dxa"/>
            <w:shd w:val="clear" w:color="auto" w:fill="auto"/>
            <w:vAlign w:val="center"/>
          </w:tcPr>
          <w:p w:rsidR="00390C9E" w:rsidRPr="00974E78" w:rsidRDefault="00390C9E" w:rsidP="00633F13">
            <w:pPr>
              <w:widowControl/>
              <w:rPr>
                <w:rFonts w:ascii="Times New Roman" w:eastAsia="標楷體" w:hAnsi="Times New Roman"/>
              </w:rPr>
            </w:pPr>
            <w:r w:rsidRPr="00974E78">
              <w:rPr>
                <w:rFonts w:ascii="Times New Roman" w:eastAsia="標楷體" w:hAnsi="Times New Roman" w:hint="eastAsia"/>
              </w:rPr>
              <w:t>希望力行宿舍設備可以更</w:t>
            </w:r>
            <w:r w:rsidR="009E0B76">
              <w:rPr>
                <w:rFonts w:ascii="Times New Roman" w:eastAsia="標楷體" w:hAnsi="Times New Roman" w:hint="eastAsia"/>
              </w:rPr>
              <w:t>新</w:t>
            </w:r>
            <w:r w:rsidRPr="00974E78">
              <w:rPr>
                <w:rFonts w:ascii="Times New Roman" w:eastAsia="標楷體" w:hAnsi="Times New Roman" w:hint="eastAsia"/>
              </w:rPr>
              <w:t>，以改善老舊問題。</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p w:rsidR="00390C9E" w:rsidRDefault="00633F13" w:rsidP="001B302C">
            <w:pPr>
              <w:jc w:val="center"/>
              <w:rPr>
                <w:rFonts w:ascii="Times New Roman" w:eastAsia="標楷體" w:hAnsi="Times New Roman"/>
              </w:rPr>
            </w:pPr>
            <w:r>
              <w:rPr>
                <w:rFonts w:ascii="Times New Roman" w:eastAsia="標楷體" w:hAnsi="Times New Roman" w:hint="eastAsia"/>
              </w:rPr>
              <w:t>(</w:t>
            </w:r>
            <w:r w:rsidR="00390C9E" w:rsidRPr="00974E78">
              <w:rPr>
                <w:rFonts w:ascii="Times New Roman" w:eastAsia="標楷體" w:hAnsi="Times New Roman" w:hint="eastAsia"/>
              </w:rPr>
              <w:t>住宿組</w:t>
            </w:r>
            <w:r>
              <w:rPr>
                <w:rFonts w:ascii="Times New Roman" w:eastAsia="標楷體" w:hAnsi="Times New Roman" w:hint="eastAsia"/>
              </w:rPr>
              <w:t>)</w:t>
            </w:r>
          </w:p>
          <w:p w:rsidR="00633F13" w:rsidRDefault="00633F13" w:rsidP="00633F13">
            <w:pPr>
              <w:jc w:val="center"/>
              <w:rPr>
                <w:rFonts w:ascii="Times New Roman" w:eastAsia="標楷體" w:hAnsi="Times New Roman"/>
              </w:rPr>
            </w:pPr>
            <w:r>
              <w:rPr>
                <w:rFonts w:ascii="Times New Roman" w:eastAsia="標楷體" w:hAnsi="Times New Roman" w:hint="eastAsia"/>
              </w:rPr>
              <w:t>總務處</w:t>
            </w:r>
          </w:p>
          <w:p w:rsidR="00633F13" w:rsidRPr="00974E78" w:rsidRDefault="00633F13" w:rsidP="00633F13">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營</w:t>
            </w:r>
            <w:proofErr w:type="gramStart"/>
            <w:r>
              <w:rPr>
                <w:rFonts w:ascii="Times New Roman" w:eastAsia="標楷體" w:hAnsi="Times New Roman" w:hint="eastAsia"/>
              </w:rPr>
              <w:t>繕</w:t>
            </w:r>
            <w:proofErr w:type="gramEnd"/>
            <w:r>
              <w:rPr>
                <w:rFonts w:ascii="Times New Roman" w:eastAsia="標楷體" w:hAnsi="Times New Roman" w:hint="eastAsia"/>
              </w:rPr>
              <w:t>組</w:t>
            </w:r>
            <w:r>
              <w:rPr>
                <w:rFonts w:ascii="Times New Roman" w:eastAsia="標楷體" w:hAnsi="Times New Roman" w:hint="eastAsia"/>
              </w:rPr>
              <w:t>)</w:t>
            </w:r>
          </w:p>
        </w:tc>
        <w:tc>
          <w:tcPr>
            <w:tcW w:w="8348" w:type="dxa"/>
            <w:shd w:val="clear" w:color="auto" w:fill="auto"/>
            <w:vAlign w:val="center"/>
          </w:tcPr>
          <w:p w:rsidR="00390C9E" w:rsidRDefault="00633F13" w:rsidP="009A226B">
            <w:pPr>
              <w:adjustRightInd w:val="0"/>
              <w:snapToGrid w:val="0"/>
              <w:spacing w:beforeLines="20" w:before="72" w:afterLines="20" w:after="72"/>
              <w:ind w:leftChars="9" w:left="190" w:hangingChars="70" w:hanging="168"/>
              <w:jc w:val="both"/>
              <w:rPr>
                <w:rFonts w:ascii="Times New Roman" w:eastAsia="標楷體" w:hAnsi="Times New Roman"/>
              </w:rPr>
            </w:pPr>
            <w:r>
              <w:rPr>
                <w:rFonts w:ascii="Times New Roman" w:eastAsia="標楷體" w:hAnsi="Times New Roman" w:hint="eastAsia"/>
              </w:rPr>
              <w:t>1.</w:t>
            </w:r>
            <w:r w:rsidR="00390C9E" w:rsidRPr="009D2395">
              <w:rPr>
                <w:rFonts w:ascii="Times New Roman" w:eastAsia="標楷體" w:hAnsi="Times New Roman" w:hint="eastAsia"/>
              </w:rPr>
              <w:t>104</w:t>
            </w:r>
            <w:r w:rsidR="00390C9E" w:rsidRPr="009D2395">
              <w:rPr>
                <w:rFonts w:ascii="Times New Roman" w:eastAsia="標楷體" w:hAnsi="Times New Roman" w:hint="eastAsia"/>
              </w:rPr>
              <w:t>年學校宿舍啟動改善規劃，於</w:t>
            </w:r>
            <w:r w:rsidR="00390C9E" w:rsidRPr="009D2395">
              <w:rPr>
                <w:rFonts w:ascii="Times New Roman" w:eastAsia="標楷體" w:hAnsi="Times New Roman" w:hint="eastAsia"/>
              </w:rPr>
              <w:t>104</w:t>
            </w:r>
            <w:r w:rsidR="00390C9E" w:rsidRPr="009D2395">
              <w:rPr>
                <w:rFonts w:ascii="Times New Roman" w:eastAsia="標楷體" w:hAnsi="Times New Roman" w:hint="eastAsia"/>
              </w:rPr>
              <w:t>年暑期間完成東側房間</w:t>
            </w:r>
            <w:r w:rsidR="00390C9E" w:rsidRPr="009D2395">
              <w:rPr>
                <w:rFonts w:ascii="Times New Roman" w:eastAsia="標楷體" w:hAnsi="Times New Roman" w:hint="eastAsia"/>
              </w:rPr>
              <w:t>70</w:t>
            </w:r>
            <w:r w:rsidR="00390C9E" w:rsidRPr="009D2395">
              <w:rPr>
                <w:rFonts w:ascii="Times New Roman" w:eastAsia="標楷體" w:hAnsi="Times New Roman" w:hint="eastAsia"/>
              </w:rPr>
              <w:t>間整修，提升住宿品質，陸續針對力行周邊汙水處理</w:t>
            </w:r>
            <w:r w:rsidR="00390C9E" w:rsidRPr="009D2395">
              <w:rPr>
                <w:rFonts w:ascii="Times New Roman" w:eastAsia="標楷體" w:hAnsi="Times New Roman" w:hint="eastAsia"/>
              </w:rPr>
              <w:t>(</w:t>
            </w:r>
            <w:r w:rsidR="00390C9E" w:rsidRPr="009D2395">
              <w:rPr>
                <w:rFonts w:ascii="Times New Roman" w:eastAsia="標楷體" w:hAnsi="Times New Roman" w:hint="eastAsia"/>
              </w:rPr>
              <w:t>已施工</w:t>
            </w:r>
            <w:r w:rsidR="00390C9E" w:rsidRPr="009D2395">
              <w:rPr>
                <w:rFonts w:ascii="Times New Roman" w:eastAsia="標楷體" w:hAnsi="Times New Roman" w:hint="eastAsia"/>
              </w:rPr>
              <w:t>)</w:t>
            </w:r>
            <w:r w:rsidR="00390C9E" w:rsidRPr="009D2395">
              <w:rPr>
                <w:rFonts w:ascii="Times New Roman" w:eastAsia="標楷體" w:hAnsi="Times New Roman" w:hint="eastAsia"/>
              </w:rPr>
              <w:t>、通道、電梯及寢室改善等評估與整建工程規劃。</w:t>
            </w:r>
          </w:p>
          <w:p w:rsidR="00633F13" w:rsidRPr="009D2395" w:rsidRDefault="009A226B" w:rsidP="009A226B">
            <w:pPr>
              <w:adjustRightInd w:val="0"/>
              <w:snapToGrid w:val="0"/>
              <w:spacing w:beforeLines="20" w:before="72" w:afterLines="20" w:after="72"/>
              <w:ind w:leftChars="9" w:left="22"/>
              <w:jc w:val="both"/>
              <w:rPr>
                <w:rFonts w:ascii="Times New Roman" w:eastAsia="標楷體" w:hAnsi="Times New Roman"/>
              </w:rPr>
            </w:pPr>
            <w:r>
              <w:rPr>
                <w:rFonts w:ascii="Times New Roman" w:eastAsia="標楷體" w:hAnsi="Times New Roman" w:hint="eastAsia"/>
              </w:rPr>
              <w:t>2.</w:t>
            </w:r>
            <w:r w:rsidR="00633F13" w:rsidRPr="0050065E">
              <w:rPr>
                <w:rFonts w:ascii="標楷體" w:eastAsia="標楷體" w:hAnsi="標楷體" w:hint="eastAsia"/>
                <w:szCs w:val="24"/>
              </w:rPr>
              <w:t>分年度編列預算持續改善，</w:t>
            </w:r>
            <w:r w:rsidR="00633F13" w:rsidRPr="009A226B">
              <w:rPr>
                <w:rFonts w:ascii="Times New Roman" w:eastAsia="標楷體" w:hAnsi="Times New Roman"/>
                <w:szCs w:val="24"/>
              </w:rPr>
              <w:t>105</w:t>
            </w:r>
            <w:r w:rsidR="00633F13" w:rsidRPr="0050065E">
              <w:rPr>
                <w:rFonts w:ascii="標楷體" w:eastAsia="標楷體" w:hAnsi="標楷體" w:hint="eastAsia"/>
                <w:szCs w:val="24"/>
              </w:rPr>
              <w:t>學年度之預算預計於下學期執行改善工程。</w:t>
            </w:r>
          </w:p>
        </w:tc>
        <w:tc>
          <w:tcPr>
            <w:tcW w:w="1291" w:type="dxa"/>
            <w:shd w:val="clear" w:color="auto" w:fill="auto"/>
            <w:vAlign w:val="center"/>
          </w:tcPr>
          <w:p w:rsidR="00390C9E" w:rsidRPr="00974E78" w:rsidRDefault="00390C9E" w:rsidP="001B302C">
            <w:pPr>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已處理</w:t>
            </w:r>
          </w:p>
          <w:p w:rsidR="00390C9E" w:rsidRPr="00974E78" w:rsidRDefault="00390C9E" w:rsidP="001B302C">
            <w:pPr>
              <w:spacing w:line="340" w:lineRule="exact"/>
              <w:jc w:val="both"/>
              <w:rPr>
                <w:rFonts w:ascii="Times New Roman" w:eastAsia="標楷體" w:hAnsi="Times New Roman"/>
              </w:rPr>
            </w:pPr>
            <w:r w:rsidRPr="00974E78">
              <w:rPr>
                <w:rFonts w:ascii="Times New Roman" w:eastAsia="標楷體" w:hAnsi="Times New Roman" w:hint="eastAsia"/>
              </w:rPr>
              <w:t>■</w:t>
            </w:r>
            <w:r w:rsidRPr="00974E78">
              <w:rPr>
                <w:rFonts w:ascii="Times New Roman" w:eastAsia="標楷體" w:hAnsi="Times New Roman"/>
              </w:rPr>
              <w:t>處理中</w:t>
            </w:r>
          </w:p>
          <w:p w:rsidR="00390C9E" w:rsidRPr="00974E78" w:rsidRDefault="00390C9E" w:rsidP="001B302C">
            <w:pPr>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待加強</w:t>
            </w:r>
          </w:p>
        </w:tc>
      </w:tr>
      <w:tr w:rsidR="00390C9E" w:rsidRPr="005E14EE" w:rsidTr="00FF4089">
        <w:tc>
          <w:tcPr>
            <w:tcW w:w="527" w:type="dxa"/>
            <w:shd w:val="clear" w:color="auto" w:fill="auto"/>
            <w:vAlign w:val="center"/>
          </w:tcPr>
          <w:p w:rsidR="00390C9E" w:rsidRPr="005E14EE" w:rsidRDefault="00390C9E" w:rsidP="00D66CFE">
            <w:pPr>
              <w:jc w:val="center"/>
              <w:rPr>
                <w:rFonts w:ascii="Times New Roman" w:eastAsia="標楷體" w:hAnsi="Times New Roman"/>
                <w:szCs w:val="24"/>
              </w:rPr>
            </w:pPr>
            <w:r>
              <w:rPr>
                <w:rFonts w:ascii="Times New Roman" w:eastAsia="標楷體" w:hAnsi="Times New Roman" w:hint="eastAsia"/>
                <w:szCs w:val="24"/>
              </w:rPr>
              <w:t>23</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會計系</w:t>
            </w:r>
          </w:p>
        </w:tc>
        <w:tc>
          <w:tcPr>
            <w:tcW w:w="3285" w:type="dxa"/>
            <w:shd w:val="clear" w:color="auto" w:fill="auto"/>
            <w:vAlign w:val="center"/>
          </w:tcPr>
          <w:p w:rsidR="00390C9E" w:rsidRPr="00974E78" w:rsidRDefault="00390C9E" w:rsidP="006D38A1">
            <w:pPr>
              <w:widowControl/>
              <w:rPr>
                <w:rFonts w:ascii="Times New Roman" w:eastAsia="標楷體" w:hAnsi="Times New Roman"/>
              </w:rPr>
            </w:pPr>
            <w:r w:rsidRPr="00974E78">
              <w:rPr>
                <w:rFonts w:ascii="Times New Roman" w:eastAsia="標楷體" w:hAnsi="Times New Roman" w:hint="eastAsia"/>
              </w:rPr>
              <w:t>希望宿舍門禁時間可以再彈性一些</w:t>
            </w:r>
            <w:r w:rsidR="00E76564">
              <w:rPr>
                <w:rFonts w:ascii="Times New Roman" w:eastAsia="標楷體" w:hAnsi="Times New Roman" w:hint="eastAsia"/>
              </w:rPr>
              <w:t>，</w:t>
            </w:r>
            <w:r w:rsidR="006D38A1">
              <w:rPr>
                <w:rFonts w:ascii="Times New Roman" w:eastAsia="標楷體" w:hAnsi="Times New Roman" w:hint="eastAsia"/>
              </w:rPr>
              <w:t>建議</w:t>
            </w:r>
            <w:r w:rsidR="00E76564">
              <w:rPr>
                <w:rFonts w:ascii="Times New Roman" w:eastAsia="標楷體" w:hAnsi="Times New Roman" w:hint="eastAsia"/>
              </w:rPr>
              <w:t>延長至晚間</w:t>
            </w:r>
            <w:r w:rsidR="00E76564">
              <w:rPr>
                <w:rFonts w:ascii="Times New Roman" w:eastAsia="標楷體" w:hAnsi="Times New Roman" w:hint="eastAsia"/>
              </w:rPr>
              <w:t>12</w:t>
            </w:r>
            <w:r w:rsidR="00E76564">
              <w:rPr>
                <w:rFonts w:ascii="Times New Roman" w:eastAsia="標楷體" w:hAnsi="Times New Roman" w:hint="eastAsia"/>
              </w:rPr>
              <w:t>點</w:t>
            </w:r>
            <w:r w:rsidR="006D38A1">
              <w:rPr>
                <w:rFonts w:ascii="Times New Roman" w:eastAsia="標楷體" w:hAnsi="Times New Roman" w:hint="eastAsia"/>
              </w:rPr>
              <w:t>。</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p w:rsidR="00390C9E" w:rsidRPr="00974E78" w:rsidRDefault="009A226B" w:rsidP="001B302C">
            <w:pPr>
              <w:jc w:val="center"/>
              <w:rPr>
                <w:rFonts w:ascii="Times New Roman" w:eastAsia="標楷體" w:hAnsi="Times New Roman"/>
              </w:rPr>
            </w:pPr>
            <w:r>
              <w:rPr>
                <w:rFonts w:ascii="Times New Roman" w:eastAsia="標楷體" w:hAnsi="Times New Roman" w:hint="eastAsia"/>
              </w:rPr>
              <w:t>(</w:t>
            </w:r>
            <w:r w:rsidR="00390C9E" w:rsidRPr="00974E78">
              <w:rPr>
                <w:rFonts w:ascii="Times New Roman" w:eastAsia="標楷體" w:hAnsi="Times New Roman" w:hint="eastAsia"/>
              </w:rPr>
              <w:t>住宿組</w:t>
            </w:r>
            <w:r>
              <w:rPr>
                <w:rFonts w:ascii="Times New Roman" w:eastAsia="標楷體" w:hAnsi="Times New Roman" w:hint="eastAsia"/>
              </w:rPr>
              <w:t>)</w:t>
            </w:r>
          </w:p>
        </w:tc>
        <w:tc>
          <w:tcPr>
            <w:tcW w:w="8348" w:type="dxa"/>
            <w:shd w:val="clear" w:color="auto" w:fill="auto"/>
            <w:vAlign w:val="center"/>
          </w:tcPr>
          <w:p w:rsidR="00390C9E" w:rsidRPr="003F68CD" w:rsidRDefault="003F68CD" w:rsidP="003F68CD">
            <w:pPr>
              <w:pStyle w:val="a9"/>
              <w:ind w:leftChars="0" w:left="0"/>
              <w:rPr>
                <w:rFonts w:ascii="Times New Roman" w:eastAsia="標楷體" w:hAnsi="Times New Roman"/>
              </w:rPr>
            </w:pPr>
            <w:r w:rsidRPr="003F68CD">
              <w:rPr>
                <w:rFonts w:ascii="Times New Roman" w:eastAsia="標楷體" w:hAnsi="Times New Roman"/>
              </w:rPr>
              <w:t>學校興建宿舍，主要提供學生舒適、安全、求學的環境，而門禁管制措施係經由學生代表、師長、宿舍老師、家長問卷調查等</w:t>
            </w:r>
            <w:proofErr w:type="gramStart"/>
            <w:r w:rsidRPr="003F68CD">
              <w:rPr>
                <w:rFonts w:ascii="Times New Roman" w:eastAsia="標楷體" w:hAnsi="Times New Roman"/>
              </w:rPr>
              <w:t>研</w:t>
            </w:r>
            <w:proofErr w:type="gramEnd"/>
            <w:r w:rsidRPr="003F68CD">
              <w:rPr>
                <w:rFonts w:ascii="Times New Roman" w:eastAsia="標楷體" w:hAnsi="Times New Roman"/>
              </w:rPr>
              <w:t>商訂定，主要確保學生安全、學生自律及考量學習環境，自</w:t>
            </w:r>
            <w:r w:rsidRPr="003F68CD">
              <w:rPr>
                <w:rFonts w:ascii="Times New Roman" w:eastAsia="標楷體" w:hAnsi="Times New Roman"/>
              </w:rPr>
              <w:t>105</w:t>
            </w:r>
            <w:r w:rsidRPr="003F68CD">
              <w:rPr>
                <w:rFonts w:ascii="Times New Roman" w:eastAsia="標楷體" w:hAnsi="Times New Roman"/>
              </w:rPr>
              <w:t>學年起將原門禁時間晚上</w:t>
            </w:r>
            <w:r w:rsidRPr="003F68CD">
              <w:rPr>
                <w:rFonts w:ascii="Times New Roman" w:eastAsia="標楷體" w:hAnsi="Times New Roman"/>
              </w:rPr>
              <w:t>11</w:t>
            </w:r>
            <w:r w:rsidRPr="003F68CD">
              <w:rPr>
                <w:rFonts w:ascii="Times New Roman" w:eastAsia="標楷體" w:hAnsi="Times New Roman"/>
              </w:rPr>
              <w:t>：</w:t>
            </w:r>
            <w:r w:rsidRPr="003F68CD">
              <w:rPr>
                <w:rFonts w:ascii="Times New Roman" w:eastAsia="標楷體" w:hAnsi="Times New Roman"/>
              </w:rPr>
              <w:t>30</w:t>
            </w:r>
            <w:r w:rsidRPr="003F68CD">
              <w:rPr>
                <w:rFonts w:ascii="Times New Roman" w:eastAsia="標楷體" w:hAnsi="Times New Roman"/>
              </w:rPr>
              <w:t>時延後至</w:t>
            </w:r>
            <w:r w:rsidRPr="003F68CD">
              <w:rPr>
                <w:rFonts w:ascii="Times New Roman" w:eastAsia="標楷體" w:hAnsi="Times New Roman"/>
              </w:rPr>
              <w:t>12</w:t>
            </w:r>
            <w:r w:rsidRPr="003F68CD">
              <w:rPr>
                <w:rFonts w:ascii="Times New Roman" w:eastAsia="標楷體" w:hAnsi="Times New Roman"/>
              </w:rPr>
              <w:t>：</w:t>
            </w:r>
            <w:r w:rsidRPr="003F68CD">
              <w:rPr>
                <w:rFonts w:ascii="Times New Roman" w:eastAsia="標楷體" w:hAnsi="Times New Roman"/>
              </w:rPr>
              <w:t>00</w:t>
            </w:r>
            <w:r w:rsidRPr="003F68CD">
              <w:rPr>
                <w:rFonts w:ascii="Times New Roman" w:eastAsia="標楷體" w:hAnsi="Times New Roman"/>
              </w:rPr>
              <w:t>時，並設計免計次申請表、進出次數管控、外宿申請及賦予學生宿舍自治會權限等，以培養學生自律；另建置科技指</w:t>
            </w:r>
            <w:r w:rsidRPr="003F68CD">
              <w:rPr>
                <w:rFonts w:ascii="Times New Roman" w:eastAsia="標楷體" w:hAnsi="Times New Roman"/>
              </w:rPr>
              <w:t>(</w:t>
            </w:r>
            <w:r w:rsidRPr="003F68CD">
              <w:rPr>
                <w:rFonts w:ascii="Times New Roman" w:eastAsia="標楷體" w:hAnsi="Times New Roman"/>
              </w:rPr>
              <w:t>掌</w:t>
            </w:r>
            <w:r w:rsidRPr="003F68CD">
              <w:rPr>
                <w:rFonts w:ascii="Times New Roman" w:eastAsia="標楷體" w:hAnsi="Times New Roman"/>
              </w:rPr>
              <w:t>)</w:t>
            </w:r>
            <w:r w:rsidRPr="003F68CD">
              <w:rPr>
                <w:rFonts w:ascii="Times New Roman" w:eastAsia="標楷體" w:hAnsi="Times New Roman"/>
              </w:rPr>
              <w:t>靜脈、紅外線、監視器等設備，於門禁時間採取刷卡自主簽名進出，以確保學生安全，明訂安寧時間、</w:t>
            </w:r>
            <w:proofErr w:type="gramStart"/>
            <w:r w:rsidRPr="003F68CD">
              <w:rPr>
                <w:rFonts w:ascii="Times New Roman" w:eastAsia="標楷體" w:hAnsi="Times New Roman"/>
              </w:rPr>
              <w:t>熄大燈</w:t>
            </w:r>
            <w:proofErr w:type="gramEnd"/>
            <w:r w:rsidRPr="003F68CD">
              <w:rPr>
                <w:rFonts w:ascii="Times New Roman" w:eastAsia="標楷體" w:hAnsi="Times New Roman"/>
              </w:rPr>
              <w:t>、門禁時間等以保障學生求學環境。</w:t>
            </w:r>
          </w:p>
        </w:tc>
        <w:tc>
          <w:tcPr>
            <w:tcW w:w="1291" w:type="dxa"/>
            <w:shd w:val="clear" w:color="auto" w:fill="auto"/>
            <w:vAlign w:val="center"/>
          </w:tcPr>
          <w:p w:rsidR="00390C9E" w:rsidRPr="00974E78" w:rsidRDefault="00390C9E" w:rsidP="001B302C">
            <w:pPr>
              <w:adjustRightInd w:val="0"/>
              <w:snapToGrid w:val="0"/>
              <w:spacing w:line="340" w:lineRule="exact"/>
              <w:jc w:val="both"/>
              <w:rPr>
                <w:rFonts w:ascii="Times New Roman" w:eastAsia="標楷體" w:hAnsi="Times New Roman"/>
              </w:rPr>
            </w:pPr>
            <w:r w:rsidRPr="00974E78">
              <w:rPr>
                <w:rFonts w:ascii="Times New Roman" w:eastAsia="標楷體" w:hAnsi="Times New Roman" w:hint="eastAsia"/>
              </w:rPr>
              <w:t>■</w:t>
            </w:r>
            <w:r w:rsidRPr="00974E78">
              <w:rPr>
                <w:rFonts w:ascii="Times New Roman" w:eastAsia="標楷體" w:hAnsi="Times New Roman"/>
              </w:rPr>
              <w:t>已處理</w:t>
            </w:r>
          </w:p>
          <w:p w:rsidR="00390C9E" w:rsidRPr="00974E78" w:rsidRDefault="00390C9E" w:rsidP="001B302C">
            <w:pPr>
              <w:adjustRightInd w:val="0"/>
              <w:snapToGrid w:val="0"/>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處理中</w:t>
            </w:r>
          </w:p>
          <w:p w:rsidR="00390C9E" w:rsidRPr="00974E78" w:rsidRDefault="00390C9E" w:rsidP="001B302C">
            <w:pPr>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待加強</w:t>
            </w:r>
          </w:p>
        </w:tc>
      </w:tr>
      <w:tr w:rsidR="00390C9E" w:rsidRPr="005E14EE" w:rsidTr="00FF4089">
        <w:tc>
          <w:tcPr>
            <w:tcW w:w="527" w:type="dxa"/>
            <w:shd w:val="clear" w:color="auto" w:fill="auto"/>
            <w:vAlign w:val="center"/>
          </w:tcPr>
          <w:p w:rsidR="00390C9E" w:rsidRPr="005E14EE" w:rsidRDefault="00390C9E" w:rsidP="00D66CFE">
            <w:pPr>
              <w:jc w:val="center"/>
              <w:rPr>
                <w:rFonts w:ascii="Times New Roman" w:eastAsia="標楷體" w:hAnsi="Times New Roman"/>
                <w:szCs w:val="24"/>
              </w:rPr>
            </w:pPr>
            <w:r>
              <w:rPr>
                <w:rFonts w:ascii="Times New Roman" w:eastAsia="標楷體" w:hAnsi="Times New Roman" w:hint="eastAsia"/>
                <w:szCs w:val="24"/>
              </w:rPr>
              <w:t>24</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資管系</w:t>
            </w:r>
          </w:p>
        </w:tc>
        <w:tc>
          <w:tcPr>
            <w:tcW w:w="3285" w:type="dxa"/>
            <w:shd w:val="clear" w:color="auto" w:fill="auto"/>
            <w:vAlign w:val="center"/>
          </w:tcPr>
          <w:p w:rsidR="00390C9E" w:rsidRPr="00974E78" w:rsidRDefault="00390C9E" w:rsidP="001B302C">
            <w:pPr>
              <w:widowControl/>
              <w:rPr>
                <w:rFonts w:ascii="Times New Roman" w:eastAsia="標楷體" w:hAnsi="Times New Roman"/>
                <w:color w:val="FF0000"/>
              </w:rPr>
            </w:pPr>
            <w:r w:rsidRPr="00974E78">
              <w:rPr>
                <w:rFonts w:ascii="Times New Roman" w:eastAsia="標楷體" w:hAnsi="Times New Roman"/>
                <w:color w:val="000000"/>
                <w:kern w:val="0"/>
                <w:szCs w:val="24"/>
              </w:rPr>
              <w:t>熱誠宿舍訂價太高（每學期</w:t>
            </w:r>
            <w:r w:rsidRPr="00974E78">
              <w:rPr>
                <w:rFonts w:ascii="Times New Roman" w:eastAsia="標楷體" w:hAnsi="Times New Roman"/>
                <w:color w:val="000000"/>
                <w:kern w:val="0"/>
                <w:szCs w:val="24"/>
              </w:rPr>
              <w:t>15,000</w:t>
            </w:r>
            <w:r w:rsidRPr="00974E78">
              <w:rPr>
                <w:rFonts w:ascii="Times New Roman" w:eastAsia="標楷體" w:hAnsi="Times New Roman"/>
                <w:color w:val="000000"/>
                <w:kern w:val="0"/>
                <w:szCs w:val="24"/>
              </w:rPr>
              <w:t>元），而且只是雅房。</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p w:rsidR="00390C9E" w:rsidRPr="00974E78" w:rsidRDefault="001C2C0D" w:rsidP="001B302C">
            <w:pPr>
              <w:jc w:val="center"/>
              <w:rPr>
                <w:rFonts w:ascii="Times New Roman" w:eastAsia="標楷體" w:hAnsi="Times New Roman"/>
              </w:rPr>
            </w:pPr>
            <w:r>
              <w:rPr>
                <w:rFonts w:ascii="Times New Roman" w:eastAsia="標楷體" w:hAnsi="Times New Roman" w:hint="eastAsia"/>
              </w:rPr>
              <w:t>(</w:t>
            </w:r>
            <w:r w:rsidR="00390C9E" w:rsidRPr="00974E78">
              <w:rPr>
                <w:rFonts w:ascii="Times New Roman" w:eastAsia="標楷體" w:hAnsi="Times New Roman" w:hint="eastAsia"/>
              </w:rPr>
              <w:t>住宿組</w:t>
            </w:r>
            <w:r>
              <w:rPr>
                <w:rFonts w:ascii="Times New Roman" w:eastAsia="標楷體" w:hAnsi="Times New Roman" w:hint="eastAsia"/>
              </w:rPr>
              <w:t>)</w:t>
            </w:r>
          </w:p>
        </w:tc>
        <w:tc>
          <w:tcPr>
            <w:tcW w:w="8348" w:type="dxa"/>
            <w:shd w:val="clear" w:color="auto" w:fill="auto"/>
            <w:vAlign w:val="center"/>
          </w:tcPr>
          <w:p w:rsidR="00390C9E" w:rsidRPr="009D2395" w:rsidRDefault="00390C9E" w:rsidP="00390C9E">
            <w:pPr>
              <w:adjustRightInd w:val="0"/>
              <w:snapToGrid w:val="0"/>
              <w:spacing w:beforeLines="20" w:before="72" w:afterLines="20" w:after="72"/>
              <w:ind w:leftChars="9" w:left="22"/>
              <w:jc w:val="both"/>
              <w:rPr>
                <w:rFonts w:ascii="Times New Roman" w:eastAsia="標楷體" w:hAnsi="Times New Roman"/>
              </w:rPr>
            </w:pPr>
            <w:r w:rsidRPr="009D2395">
              <w:rPr>
                <w:rFonts w:ascii="Times New Roman" w:eastAsia="標楷體" w:hAnsi="Times New Roman" w:hint="eastAsia"/>
              </w:rPr>
              <w:t>熱誠宿舍興建</w:t>
            </w:r>
            <w:proofErr w:type="gramStart"/>
            <w:r w:rsidRPr="009D2395">
              <w:rPr>
                <w:rFonts w:ascii="Times New Roman" w:eastAsia="標楷體" w:hAnsi="Times New Roman" w:hint="eastAsia"/>
              </w:rPr>
              <w:t>採環保綠能建築</w:t>
            </w:r>
            <w:proofErr w:type="gramEnd"/>
            <w:r w:rsidRPr="009D2395">
              <w:rPr>
                <w:rFonts w:ascii="Times New Roman" w:eastAsia="標楷體" w:hAnsi="Times New Roman" w:hint="eastAsia"/>
              </w:rPr>
              <w:t>電梯大樓，創意性寢具設計，居住環境結合藝文造景，創造優質住宿生活，訂價係訪查周邊各校宿舍、</w:t>
            </w:r>
            <w:proofErr w:type="gramStart"/>
            <w:r w:rsidRPr="009D2395">
              <w:rPr>
                <w:rFonts w:ascii="Times New Roman" w:eastAsia="標楷體" w:hAnsi="Times New Roman" w:hint="eastAsia"/>
              </w:rPr>
              <w:t>賃</w:t>
            </w:r>
            <w:proofErr w:type="gramEnd"/>
            <w:r w:rsidRPr="009D2395">
              <w:rPr>
                <w:rFonts w:ascii="Times New Roman" w:eastAsia="標楷體" w:hAnsi="Times New Roman" w:hint="eastAsia"/>
              </w:rPr>
              <w:t>居收費、成本估算、服務學生等因素，案經</w:t>
            </w:r>
            <w:r w:rsidRPr="009D2395">
              <w:rPr>
                <w:rFonts w:ascii="Times New Roman" w:eastAsia="標楷體" w:hAnsi="Times New Roman" w:hint="eastAsia"/>
              </w:rPr>
              <w:t>105</w:t>
            </w:r>
            <w:r w:rsidRPr="009D2395">
              <w:rPr>
                <w:rFonts w:ascii="Times New Roman" w:eastAsia="標楷體" w:hAnsi="Times New Roman" w:hint="eastAsia"/>
              </w:rPr>
              <w:t>年</w:t>
            </w:r>
            <w:r w:rsidRPr="009D2395">
              <w:rPr>
                <w:rFonts w:ascii="Times New Roman" w:eastAsia="標楷體" w:hAnsi="Times New Roman" w:hint="eastAsia"/>
              </w:rPr>
              <w:t>2</w:t>
            </w:r>
            <w:r w:rsidRPr="009D2395">
              <w:rPr>
                <w:rFonts w:ascii="Times New Roman" w:eastAsia="標楷體" w:hAnsi="Times New Roman" w:hint="eastAsia"/>
              </w:rPr>
              <w:t>月</w:t>
            </w:r>
            <w:r w:rsidRPr="009D2395">
              <w:rPr>
                <w:rFonts w:ascii="Times New Roman" w:eastAsia="標楷體" w:hAnsi="Times New Roman" w:hint="eastAsia"/>
              </w:rPr>
              <w:t>22</w:t>
            </w:r>
            <w:r w:rsidRPr="009D2395">
              <w:rPr>
                <w:rFonts w:ascii="Times New Roman" w:eastAsia="標楷體" w:hAnsi="Times New Roman" w:hint="eastAsia"/>
              </w:rPr>
              <w:t>日行政協調會，同年</w:t>
            </w:r>
            <w:r w:rsidRPr="009D2395">
              <w:rPr>
                <w:rFonts w:ascii="Times New Roman" w:eastAsia="標楷體" w:hAnsi="Times New Roman" w:hint="eastAsia"/>
              </w:rPr>
              <w:t>3</w:t>
            </w:r>
            <w:r w:rsidRPr="009D2395">
              <w:rPr>
                <w:rFonts w:ascii="Times New Roman" w:eastAsia="標楷體" w:hAnsi="Times New Roman" w:hint="eastAsia"/>
              </w:rPr>
              <w:t>月</w:t>
            </w:r>
            <w:r w:rsidRPr="009D2395">
              <w:rPr>
                <w:rFonts w:ascii="Times New Roman" w:eastAsia="標楷體" w:hAnsi="Times New Roman" w:hint="eastAsia"/>
              </w:rPr>
              <w:t>3</w:t>
            </w:r>
            <w:r w:rsidRPr="009D2395">
              <w:rPr>
                <w:rFonts w:ascii="Times New Roman" w:eastAsia="標楷體" w:hAnsi="Times New Roman" w:hint="eastAsia"/>
              </w:rPr>
              <w:t>日行政會議通過，</w:t>
            </w:r>
            <w:proofErr w:type="gramStart"/>
            <w:r w:rsidRPr="009D2395">
              <w:rPr>
                <w:rFonts w:ascii="Times New Roman" w:eastAsia="標楷體" w:hAnsi="Times New Roman" w:hint="eastAsia"/>
              </w:rPr>
              <w:t>採</w:t>
            </w:r>
            <w:proofErr w:type="gramEnd"/>
            <w:r w:rsidRPr="009D2395">
              <w:rPr>
                <w:rFonts w:ascii="Times New Roman" w:eastAsia="標楷體" w:hAnsi="Times New Roman" w:hint="eastAsia"/>
              </w:rPr>
              <w:t>以學校永續經營、服務學生為標的訂定合理價格。雅房設計係經由興建委員會、專家及學生代表決議共識；寄望透過會客室、自習室、衛浴設備、</w:t>
            </w:r>
            <w:r w:rsidR="00A91444">
              <w:rPr>
                <w:rFonts w:ascii="Times New Roman" w:eastAsia="標楷體" w:hAnsi="Times New Roman" w:hint="eastAsia"/>
              </w:rPr>
              <w:t>.</w:t>
            </w:r>
            <w:r w:rsidRPr="009D2395">
              <w:rPr>
                <w:rFonts w:ascii="Times New Roman" w:eastAsia="標楷體" w:hAnsi="Times New Roman" w:hint="eastAsia"/>
              </w:rPr>
              <w:t>晒衣場、各樓層</w:t>
            </w:r>
            <w:r w:rsidRPr="009D2395">
              <w:rPr>
                <w:rFonts w:ascii="Times New Roman" w:eastAsia="標楷體" w:hAnsi="Times New Roman" w:hint="eastAsia"/>
              </w:rPr>
              <w:t>T</w:t>
            </w:r>
            <w:r w:rsidRPr="009D2395">
              <w:rPr>
                <w:rFonts w:ascii="Times New Roman" w:eastAsia="標楷體" w:hAnsi="Times New Roman" w:hint="eastAsia"/>
              </w:rPr>
              <w:t>廳等多元生活空間，提供學生團體生活互動與成長。</w:t>
            </w:r>
          </w:p>
        </w:tc>
        <w:tc>
          <w:tcPr>
            <w:tcW w:w="1291" w:type="dxa"/>
            <w:shd w:val="clear" w:color="auto" w:fill="auto"/>
            <w:vAlign w:val="center"/>
          </w:tcPr>
          <w:p w:rsidR="00390C9E" w:rsidRPr="00974E78" w:rsidRDefault="00390C9E" w:rsidP="001B302C">
            <w:pPr>
              <w:adjustRightInd w:val="0"/>
              <w:snapToGrid w:val="0"/>
              <w:spacing w:line="340" w:lineRule="exact"/>
              <w:jc w:val="both"/>
              <w:rPr>
                <w:rFonts w:ascii="Times New Roman" w:eastAsia="標楷體" w:hAnsi="Times New Roman"/>
              </w:rPr>
            </w:pPr>
            <w:r w:rsidRPr="00974E78">
              <w:rPr>
                <w:rFonts w:ascii="Times New Roman" w:eastAsia="標楷體" w:hAnsi="Times New Roman" w:hint="eastAsia"/>
              </w:rPr>
              <w:t>■</w:t>
            </w:r>
            <w:r w:rsidRPr="00974E78">
              <w:rPr>
                <w:rFonts w:ascii="Times New Roman" w:eastAsia="標楷體" w:hAnsi="Times New Roman"/>
              </w:rPr>
              <w:t>已處理</w:t>
            </w:r>
          </w:p>
          <w:p w:rsidR="00390C9E" w:rsidRPr="00974E78" w:rsidRDefault="00390C9E" w:rsidP="001B302C">
            <w:pPr>
              <w:adjustRightInd w:val="0"/>
              <w:snapToGrid w:val="0"/>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處理中</w:t>
            </w:r>
          </w:p>
          <w:p w:rsidR="00390C9E" w:rsidRPr="00974E78" w:rsidRDefault="00390C9E" w:rsidP="001B302C">
            <w:pPr>
              <w:adjustRightInd w:val="0"/>
              <w:snapToGrid w:val="0"/>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待加強</w:t>
            </w:r>
          </w:p>
        </w:tc>
      </w:tr>
      <w:tr w:rsidR="00390C9E" w:rsidRPr="005E14EE" w:rsidTr="00FF4089">
        <w:tc>
          <w:tcPr>
            <w:tcW w:w="527" w:type="dxa"/>
            <w:shd w:val="clear" w:color="auto" w:fill="auto"/>
            <w:vAlign w:val="center"/>
          </w:tcPr>
          <w:p w:rsidR="00390C9E" w:rsidRDefault="00390C9E" w:rsidP="00D66CFE">
            <w:pPr>
              <w:jc w:val="center"/>
              <w:rPr>
                <w:rFonts w:ascii="Times New Roman" w:eastAsia="標楷體" w:hAnsi="Times New Roman"/>
                <w:szCs w:val="24"/>
              </w:rPr>
            </w:pPr>
            <w:r>
              <w:rPr>
                <w:rFonts w:ascii="Times New Roman" w:eastAsia="標楷體" w:hAnsi="Times New Roman" w:hint="eastAsia"/>
                <w:szCs w:val="24"/>
              </w:rPr>
              <w:t>25</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資管系</w:t>
            </w:r>
          </w:p>
        </w:tc>
        <w:tc>
          <w:tcPr>
            <w:tcW w:w="3285" w:type="dxa"/>
            <w:shd w:val="clear" w:color="auto" w:fill="auto"/>
            <w:vAlign w:val="center"/>
          </w:tcPr>
          <w:p w:rsidR="00390C9E" w:rsidRPr="00974E78" w:rsidRDefault="00390C9E" w:rsidP="001B302C">
            <w:pPr>
              <w:widowControl/>
              <w:rPr>
                <w:rFonts w:ascii="Times New Roman" w:eastAsia="標楷體" w:hAnsi="Times New Roman"/>
                <w:color w:val="FF0000"/>
              </w:rPr>
            </w:pPr>
            <w:r w:rsidRPr="00974E78">
              <w:rPr>
                <w:rFonts w:ascii="Times New Roman" w:eastAsia="標楷體" w:hAnsi="Times New Roman" w:cs="新細明體" w:hint="eastAsia"/>
                <w:color w:val="000000"/>
                <w:kern w:val="0"/>
                <w:szCs w:val="24"/>
              </w:rPr>
              <w:t>宿舍</w:t>
            </w:r>
            <w:proofErr w:type="gramStart"/>
            <w:r w:rsidRPr="00974E78">
              <w:rPr>
                <w:rFonts w:ascii="Times New Roman" w:eastAsia="標楷體" w:hAnsi="Times New Roman" w:cs="新細明體" w:hint="eastAsia"/>
                <w:color w:val="000000"/>
                <w:kern w:val="0"/>
                <w:szCs w:val="24"/>
              </w:rPr>
              <w:t>床太短只</w:t>
            </w:r>
            <w:proofErr w:type="gramEnd"/>
            <w:r w:rsidRPr="00974E78">
              <w:rPr>
                <w:rFonts w:ascii="Times New Roman" w:eastAsia="標楷體" w:hAnsi="Times New Roman" w:cs="新細明體" w:hint="eastAsia"/>
                <w:color w:val="000000"/>
                <w:kern w:val="0"/>
                <w:szCs w:val="24"/>
              </w:rPr>
              <w:t>能斜躺</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p w:rsidR="00390C9E" w:rsidRDefault="001C2C0D" w:rsidP="001B302C">
            <w:pPr>
              <w:jc w:val="center"/>
              <w:rPr>
                <w:rFonts w:ascii="Times New Roman" w:eastAsia="標楷體" w:hAnsi="Times New Roman"/>
              </w:rPr>
            </w:pPr>
            <w:r>
              <w:rPr>
                <w:rFonts w:ascii="Times New Roman" w:eastAsia="標楷體" w:hAnsi="Times New Roman" w:hint="eastAsia"/>
              </w:rPr>
              <w:t>(</w:t>
            </w:r>
            <w:r w:rsidR="00390C9E" w:rsidRPr="00974E78">
              <w:rPr>
                <w:rFonts w:ascii="Times New Roman" w:eastAsia="標楷體" w:hAnsi="Times New Roman" w:hint="eastAsia"/>
              </w:rPr>
              <w:t>住宿組</w:t>
            </w:r>
            <w:r>
              <w:rPr>
                <w:rFonts w:ascii="Times New Roman" w:eastAsia="標楷體" w:hAnsi="Times New Roman" w:hint="eastAsia"/>
              </w:rPr>
              <w:t>)</w:t>
            </w:r>
          </w:p>
          <w:p w:rsidR="001C2C0D" w:rsidRDefault="001C2C0D" w:rsidP="001C2C0D">
            <w:pPr>
              <w:jc w:val="center"/>
              <w:rPr>
                <w:rFonts w:ascii="Times New Roman" w:eastAsia="標楷體" w:hAnsi="Times New Roman"/>
              </w:rPr>
            </w:pPr>
            <w:r>
              <w:rPr>
                <w:rFonts w:ascii="Times New Roman" w:eastAsia="標楷體" w:hAnsi="Times New Roman" w:hint="eastAsia"/>
              </w:rPr>
              <w:t>總務處</w:t>
            </w:r>
          </w:p>
          <w:p w:rsidR="001C2C0D" w:rsidRPr="00974E78" w:rsidRDefault="001C2C0D" w:rsidP="001C2C0D">
            <w:pPr>
              <w:jc w:val="center"/>
              <w:rPr>
                <w:rFonts w:ascii="Times New Roman" w:eastAsia="標楷體" w:hAnsi="Times New Roman"/>
              </w:rPr>
            </w:pPr>
            <w:r>
              <w:rPr>
                <w:rFonts w:ascii="Times New Roman" w:eastAsia="標楷體" w:hAnsi="Times New Roman" w:hint="eastAsia"/>
              </w:rPr>
              <w:lastRenderedPageBreak/>
              <w:t>(</w:t>
            </w:r>
            <w:r>
              <w:rPr>
                <w:rFonts w:ascii="Times New Roman" w:eastAsia="標楷體" w:hAnsi="Times New Roman" w:hint="eastAsia"/>
              </w:rPr>
              <w:t>營</w:t>
            </w:r>
            <w:proofErr w:type="gramStart"/>
            <w:r>
              <w:rPr>
                <w:rFonts w:ascii="Times New Roman" w:eastAsia="標楷體" w:hAnsi="Times New Roman" w:hint="eastAsia"/>
              </w:rPr>
              <w:t>繕</w:t>
            </w:r>
            <w:proofErr w:type="gramEnd"/>
            <w:r>
              <w:rPr>
                <w:rFonts w:ascii="Times New Roman" w:eastAsia="標楷體" w:hAnsi="Times New Roman" w:hint="eastAsia"/>
              </w:rPr>
              <w:t>組</w:t>
            </w:r>
            <w:r>
              <w:rPr>
                <w:rFonts w:ascii="Times New Roman" w:eastAsia="標楷體" w:hAnsi="Times New Roman" w:hint="eastAsia"/>
              </w:rPr>
              <w:t>)</w:t>
            </w:r>
          </w:p>
        </w:tc>
        <w:tc>
          <w:tcPr>
            <w:tcW w:w="8348" w:type="dxa"/>
            <w:shd w:val="clear" w:color="auto" w:fill="auto"/>
            <w:vAlign w:val="center"/>
          </w:tcPr>
          <w:p w:rsidR="00390C9E" w:rsidRPr="00A91444" w:rsidRDefault="00A91444" w:rsidP="00A91444">
            <w:pPr>
              <w:adjustRightInd w:val="0"/>
              <w:snapToGrid w:val="0"/>
              <w:spacing w:beforeLines="20" w:before="72" w:afterLines="20" w:after="72"/>
              <w:ind w:leftChars="9" w:left="190" w:hangingChars="70" w:hanging="168"/>
              <w:jc w:val="both"/>
              <w:rPr>
                <w:rFonts w:ascii="Times New Roman" w:eastAsia="標楷體" w:hAnsi="Times New Roman"/>
              </w:rPr>
            </w:pPr>
            <w:r w:rsidRPr="00A91444">
              <w:rPr>
                <w:rFonts w:ascii="Times New Roman" w:eastAsia="標楷體" w:hAnsi="Times New Roman"/>
              </w:rPr>
              <w:lastRenderedPageBreak/>
              <w:t>1.</w:t>
            </w:r>
            <w:r w:rsidR="00390C9E" w:rsidRPr="00A91444">
              <w:rPr>
                <w:rFonts w:ascii="Times New Roman" w:eastAsia="標楷體" w:hAnsi="Times New Roman"/>
              </w:rPr>
              <w:t>力行宿舍床位</w:t>
            </w:r>
            <w:proofErr w:type="gramStart"/>
            <w:r w:rsidR="00390C9E" w:rsidRPr="00A91444">
              <w:rPr>
                <w:rFonts w:ascii="Times New Roman" w:eastAsia="標楷體" w:hAnsi="Times New Roman"/>
              </w:rPr>
              <w:t>尺吋計有</w:t>
            </w:r>
            <w:proofErr w:type="gramEnd"/>
            <w:r w:rsidR="00390C9E" w:rsidRPr="00A91444">
              <w:rPr>
                <w:rFonts w:ascii="Times New Roman" w:eastAsia="標楷體" w:hAnsi="Times New Roman"/>
              </w:rPr>
              <w:t>：</w:t>
            </w:r>
            <w:proofErr w:type="gramStart"/>
            <w:r w:rsidR="00390C9E" w:rsidRPr="00A91444">
              <w:rPr>
                <w:rFonts w:ascii="Times New Roman" w:eastAsia="標楷體" w:hAnsi="Times New Roman"/>
              </w:rPr>
              <w:t>新床</w:t>
            </w:r>
            <w:proofErr w:type="gramEnd"/>
            <w:r w:rsidR="00390C9E" w:rsidRPr="00A91444">
              <w:rPr>
                <w:rFonts w:ascii="Times New Roman" w:eastAsia="標楷體" w:hAnsi="Times New Roman"/>
              </w:rPr>
              <w:t>（</w:t>
            </w:r>
            <w:r w:rsidR="00390C9E" w:rsidRPr="00A91444">
              <w:rPr>
                <w:rFonts w:ascii="Times New Roman" w:eastAsia="標楷體" w:hAnsi="Times New Roman"/>
              </w:rPr>
              <w:t>200*90</w:t>
            </w:r>
            <w:r w:rsidR="00390C9E" w:rsidRPr="00A91444">
              <w:rPr>
                <w:rFonts w:ascii="Times New Roman" w:eastAsia="標楷體" w:hAnsi="Times New Roman"/>
              </w:rPr>
              <w:t>公分）、（</w:t>
            </w:r>
            <w:r w:rsidR="00390C9E" w:rsidRPr="00A91444">
              <w:rPr>
                <w:rFonts w:ascii="Times New Roman" w:eastAsia="標楷體" w:hAnsi="Times New Roman"/>
              </w:rPr>
              <w:t>174*84</w:t>
            </w:r>
            <w:r w:rsidR="00390C9E" w:rsidRPr="00A91444">
              <w:rPr>
                <w:rFonts w:ascii="Times New Roman" w:eastAsia="標楷體" w:hAnsi="Times New Roman"/>
              </w:rPr>
              <w:t>公分），</w:t>
            </w:r>
            <w:proofErr w:type="gramStart"/>
            <w:r w:rsidR="00390C9E" w:rsidRPr="00A91444">
              <w:rPr>
                <w:rFonts w:ascii="Times New Roman" w:eastAsia="標楷體" w:hAnsi="Times New Roman"/>
              </w:rPr>
              <w:t>舊床</w:t>
            </w:r>
            <w:proofErr w:type="gramEnd"/>
            <w:r w:rsidR="00390C9E" w:rsidRPr="00A91444">
              <w:rPr>
                <w:rFonts w:ascii="Times New Roman" w:eastAsia="標楷體" w:hAnsi="Times New Roman"/>
              </w:rPr>
              <w:t>（</w:t>
            </w:r>
            <w:r w:rsidR="00390C9E" w:rsidRPr="00A91444">
              <w:rPr>
                <w:rFonts w:ascii="Times New Roman" w:eastAsia="標楷體" w:hAnsi="Times New Roman"/>
              </w:rPr>
              <w:t>185*84</w:t>
            </w:r>
            <w:r w:rsidR="00390C9E" w:rsidRPr="00A91444">
              <w:rPr>
                <w:rFonts w:ascii="Times New Roman" w:eastAsia="標楷體" w:hAnsi="Times New Roman"/>
              </w:rPr>
              <w:t>公分）、（</w:t>
            </w:r>
            <w:r w:rsidR="00390C9E" w:rsidRPr="00A91444">
              <w:rPr>
                <w:rFonts w:ascii="Times New Roman" w:eastAsia="標楷體" w:hAnsi="Times New Roman"/>
              </w:rPr>
              <w:t>200*84</w:t>
            </w:r>
            <w:r w:rsidR="00390C9E" w:rsidRPr="00A91444">
              <w:rPr>
                <w:rFonts w:ascii="Times New Roman" w:eastAsia="標楷體" w:hAnsi="Times New Roman"/>
              </w:rPr>
              <w:t>公分）等四種型式；入</w:t>
            </w:r>
            <w:proofErr w:type="gramStart"/>
            <w:r w:rsidR="00390C9E" w:rsidRPr="00A91444">
              <w:rPr>
                <w:rFonts w:ascii="Times New Roman" w:eastAsia="標楷體" w:hAnsi="Times New Roman"/>
              </w:rPr>
              <w:t>住前均依</w:t>
            </w:r>
            <w:proofErr w:type="gramEnd"/>
            <w:r w:rsidR="00390C9E" w:rsidRPr="00A91444">
              <w:rPr>
                <w:rFonts w:ascii="Times New Roman" w:eastAsia="標楷體" w:hAnsi="Times New Roman"/>
              </w:rPr>
              <w:t>同學申請資料分配床位，如有不符合者，</w:t>
            </w:r>
            <w:proofErr w:type="gramStart"/>
            <w:r w:rsidR="00390C9E" w:rsidRPr="00A91444">
              <w:rPr>
                <w:rFonts w:ascii="Times New Roman" w:eastAsia="標楷體" w:hAnsi="Times New Roman"/>
              </w:rPr>
              <w:t>均已於</w:t>
            </w:r>
            <w:proofErr w:type="gramEnd"/>
            <w:r w:rsidR="00390C9E" w:rsidRPr="00A91444">
              <w:rPr>
                <w:rFonts w:ascii="Times New Roman" w:eastAsia="標楷體" w:hAnsi="Times New Roman"/>
              </w:rPr>
              <w:t>入住當</w:t>
            </w:r>
            <w:proofErr w:type="gramStart"/>
            <w:r w:rsidR="00390C9E" w:rsidRPr="00A91444">
              <w:rPr>
                <w:rFonts w:ascii="Times New Roman" w:eastAsia="標楷體" w:hAnsi="Times New Roman"/>
              </w:rPr>
              <w:t>週</w:t>
            </w:r>
            <w:proofErr w:type="gramEnd"/>
            <w:r w:rsidR="00390C9E" w:rsidRPr="00A91444">
              <w:rPr>
                <w:rFonts w:ascii="Times New Roman" w:eastAsia="標楷體" w:hAnsi="Times New Roman"/>
              </w:rPr>
              <w:t>調整完畢，如同學還有類似問題請主動至宿舍</w:t>
            </w:r>
            <w:r w:rsidR="00390C9E" w:rsidRPr="00A91444">
              <w:rPr>
                <w:rFonts w:ascii="Times New Roman" w:eastAsia="標楷體" w:hAnsi="Times New Roman"/>
              </w:rPr>
              <w:lastRenderedPageBreak/>
              <w:t>指導室反映。</w:t>
            </w:r>
          </w:p>
          <w:p w:rsidR="00A91444" w:rsidRPr="009D2395" w:rsidRDefault="00A91444" w:rsidP="00A91444">
            <w:pPr>
              <w:adjustRightInd w:val="0"/>
              <w:snapToGrid w:val="0"/>
              <w:spacing w:beforeLines="20" w:before="72" w:afterLines="20" w:after="72"/>
              <w:ind w:leftChars="9" w:left="190" w:hangingChars="70" w:hanging="168"/>
              <w:jc w:val="both"/>
              <w:rPr>
                <w:rFonts w:ascii="Times New Roman" w:eastAsia="標楷體" w:hAnsi="Times New Roman"/>
              </w:rPr>
            </w:pPr>
            <w:r w:rsidRPr="00A91444">
              <w:rPr>
                <w:rFonts w:ascii="Times New Roman" w:eastAsia="標楷體" w:hAnsi="Times New Roman"/>
                <w:szCs w:val="24"/>
              </w:rPr>
              <w:t>2.</w:t>
            </w:r>
            <w:r w:rsidRPr="00A91444">
              <w:rPr>
                <w:rFonts w:ascii="Times New Roman" w:eastAsia="標楷體" w:hAnsi="Times New Roman"/>
                <w:szCs w:val="24"/>
              </w:rPr>
              <w:t>力行宿舍寢室原設計床位較為狹小，已陸續進行改善，包括設置無障礙設施寢室、較高大學生寢室，</w:t>
            </w:r>
            <w:r w:rsidRPr="00A91444">
              <w:rPr>
                <w:rFonts w:ascii="Times New Roman" w:eastAsia="標楷體" w:hAnsi="Times New Roman"/>
                <w:szCs w:val="24"/>
              </w:rPr>
              <w:t>101</w:t>
            </w:r>
            <w:r w:rsidRPr="00A91444">
              <w:rPr>
                <w:rFonts w:ascii="Times New Roman" w:eastAsia="標楷體" w:hAnsi="Times New Roman"/>
                <w:szCs w:val="24"/>
              </w:rPr>
              <w:t>年更新</w:t>
            </w:r>
            <w:r w:rsidRPr="00A91444">
              <w:rPr>
                <w:rFonts w:ascii="Times New Roman" w:eastAsia="標楷體" w:hAnsi="Times New Roman"/>
                <w:szCs w:val="24"/>
              </w:rPr>
              <w:t>10</w:t>
            </w:r>
            <w:r w:rsidRPr="00A91444">
              <w:rPr>
                <w:rFonts w:ascii="Times New Roman" w:eastAsia="標楷體" w:hAnsi="Times New Roman"/>
                <w:szCs w:val="24"/>
              </w:rPr>
              <w:t>間舊寢室及</w:t>
            </w:r>
            <w:r w:rsidRPr="00A91444">
              <w:rPr>
                <w:rFonts w:ascii="Times New Roman" w:eastAsia="標楷體" w:hAnsi="Times New Roman"/>
                <w:szCs w:val="24"/>
              </w:rPr>
              <w:t>104</w:t>
            </w:r>
            <w:r w:rsidRPr="00A91444">
              <w:rPr>
                <w:rFonts w:ascii="Times New Roman" w:eastAsia="標楷體" w:hAnsi="Times New Roman"/>
                <w:szCs w:val="24"/>
              </w:rPr>
              <w:t>年更新寢室</w:t>
            </w:r>
            <w:r w:rsidRPr="00A91444">
              <w:rPr>
                <w:rFonts w:ascii="Times New Roman" w:eastAsia="標楷體" w:hAnsi="Times New Roman"/>
                <w:szCs w:val="24"/>
              </w:rPr>
              <w:t>64</w:t>
            </w:r>
            <w:r w:rsidRPr="00A91444">
              <w:rPr>
                <w:rFonts w:ascii="Times New Roman" w:eastAsia="標楷體" w:hAnsi="Times New Roman"/>
                <w:szCs w:val="24"/>
              </w:rPr>
              <w:t>間已加大床位為</w:t>
            </w:r>
            <w:r w:rsidRPr="00A91444">
              <w:rPr>
                <w:rFonts w:ascii="Times New Roman" w:eastAsia="標楷體" w:hAnsi="Times New Roman"/>
                <w:szCs w:val="24"/>
              </w:rPr>
              <w:t>90</w:t>
            </w:r>
            <w:r w:rsidRPr="00A91444">
              <w:rPr>
                <w:rFonts w:ascii="Times New Roman" w:eastAsia="標楷體" w:hAnsi="Times New Roman"/>
                <w:szCs w:val="24"/>
              </w:rPr>
              <w:t>公分</w:t>
            </w:r>
            <w:r w:rsidRPr="00A91444">
              <w:rPr>
                <w:rFonts w:ascii="Times New Roman" w:eastAsia="標楷體" w:hAnsi="Times New Roman"/>
                <w:szCs w:val="24"/>
              </w:rPr>
              <w:t>*205</w:t>
            </w:r>
            <w:r w:rsidRPr="00A91444">
              <w:rPr>
                <w:rFonts w:ascii="Times New Roman" w:eastAsia="標楷體" w:hAnsi="Times New Roman"/>
                <w:szCs w:val="24"/>
              </w:rPr>
              <w:t>公分，未來配合經費編列持續進行改善。</w:t>
            </w:r>
          </w:p>
        </w:tc>
        <w:tc>
          <w:tcPr>
            <w:tcW w:w="1291" w:type="dxa"/>
            <w:shd w:val="clear" w:color="auto" w:fill="auto"/>
            <w:vAlign w:val="center"/>
          </w:tcPr>
          <w:p w:rsidR="00390C9E" w:rsidRPr="00974E78" w:rsidRDefault="00390C9E" w:rsidP="001B302C">
            <w:pPr>
              <w:adjustRightInd w:val="0"/>
              <w:snapToGrid w:val="0"/>
              <w:spacing w:line="340" w:lineRule="exact"/>
              <w:jc w:val="both"/>
              <w:rPr>
                <w:rFonts w:ascii="Times New Roman" w:eastAsia="標楷體" w:hAnsi="Times New Roman"/>
              </w:rPr>
            </w:pPr>
            <w:r w:rsidRPr="00974E78">
              <w:rPr>
                <w:rFonts w:ascii="Times New Roman" w:eastAsia="標楷體" w:hAnsi="Times New Roman" w:hint="eastAsia"/>
              </w:rPr>
              <w:lastRenderedPageBreak/>
              <w:t>■</w:t>
            </w:r>
            <w:r w:rsidRPr="00974E78">
              <w:rPr>
                <w:rFonts w:ascii="Times New Roman" w:eastAsia="標楷體" w:hAnsi="Times New Roman"/>
              </w:rPr>
              <w:t>已處理</w:t>
            </w:r>
          </w:p>
          <w:p w:rsidR="00390C9E" w:rsidRPr="00974E78" w:rsidRDefault="00390C9E" w:rsidP="001B302C">
            <w:pPr>
              <w:adjustRightInd w:val="0"/>
              <w:snapToGrid w:val="0"/>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處理中</w:t>
            </w:r>
          </w:p>
          <w:p w:rsidR="00390C9E" w:rsidRPr="00974E78" w:rsidRDefault="00390C9E" w:rsidP="001B302C">
            <w:pPr>
              <w:spacing w:line="340" w:lineRule="exact"/>
              <w:jc w:val="both"/>
              <w:rPr>
                <w:rFonts w:ascii="Times New Roman" w:eastAsia="標楷體" w:hAnsi="Times New Roman"/>
              </w:rPr>
            </w:pPr>
            <w:r w:rsidRPr="006D0829">
              <w:rPr>
                <w:rFonts w:ascii="Times New Roman" w:eastAsia="標楷體" w:hAnsi="Times New Roman"/>
                <w:sz w:val="40"/>
                <w:szCs w:val="40"/>
              </w:rPr>
              <w:t>□</w:t>
            </w:r>
            <w:r w:rsidRPr="00974E78">
              <w:rPr>
                <w:rFonts w:ascii="Times New Roman" w:eastAsia="標楷體" w:hAnsi="Times New Roman"/>
              </w:rPr>
              <w:t>待加強</w:t>
            </w:r>
          </w:p>
        </w:tc>
      </w:tr>
      <w:tr w:rsidR="00390C9E" w:rsidRPr="005E14EE" w:rsidTr="00FF4089">
        <w:tc>
          <w:tcPr>
            <w:tcW w:w="527" w:type="dxa"/>
            <w:shd w:val="clear" w:color="auto" w:fill="auto"/>
            <w:vAlign w:val="center"/>
          </w:tcPr>
          <w:p w:rsidR="00390C9E" w:rsidRPr="00ED0E10" w:rsidRDefault="00390C9E" w:rsidP="00D66CFE">
            <w:pPr>
              <w:jc w:val="center"/>
              <w:rPr>
                <w:rFonts w:ascii="Times New Roman" w:eastAsia="標楷體" w:hAnsi="Times New Roman"/>
                <w:szCs w:val="24"/>
              </w:rPr>
            </w:pPr>
            <w:r w:rsidRPr="00ED0E10">
              <w:rPr>
                <w:rFonts w:ascii="Times New Roman" w:eastAsia="標楷體" w:hAnsi="Times New Roman" w:hint="eastAsia"/>
                <w:szCs w:val="24"/>
              </w:rPr>
              <w:lastRenderedPageBreak/>
              <w:t>26</w:t>
            </w:r>
          </w:p>
        </w:tc>
        <w:tc>
          <w:tcPr>
            <w:tcW w:w="1150" w:type="dxa"/>
            <w:shd w:val="clear" w:color="auto" w:fill="auto"/>
            <w:vAlign w:val="center"/>
          </w:tcPr>
          <w:p w:rsidR="00390C9E" w:rsidRPr="00ED0E10" w:rsidRDefault="00390C9E" w:rsidP="001B302C">
            <w:pPr>
              <w:jc w:val="center"/>
              <w:rPr>
                <w:rFonts w:ascii="Times New Roman" w:eastAsia="標楷體" w:hAnsi="Times New Roman"/>
              </w:rPr>
            </w:pPr>
            <w:r w:rsidRPr="00ED0E10">
              <w:rPr>
                <w:rFonts w:ascii="Times New Roman" w:eastAsia="標楷體" w:hAnsi="Times New Roman" w:hint="eastAsia"/>
              </w:rPr>
              <w:t>資管系</w:t>
            </w:r>
          </w:p>
        </w:tc>
        <w:tc>
          <w:tcPr>
            <w:tcW w:w="3285" w:type="dxa"/>
            <w:shd w:val="clear" w:color="auto" w:fill="auto"/>
            <w:vAlign w:val="center"/>
          </w:tcPr>
          <w:p w:rsidR="00390C9E" w:rsidRPr="00ED0E10" w:rsidRDefault="00390C9E" w:rsidP="001B302C">
            <w:pPr>
              <w:widowControl/>
              <w:ind w:left="240" w:hangingChars="100" w:hanging="240"/>
              <w:jc w:val="both"/>
              <w:rPr>
                <w:rFonts w:ascii="Times New Roman" w:eastAsia="標楷體" w:hAnsi="Times New Roman" w:cs="新細明體"/>
                <w:kern w:val="0"/>
                <w:szCs w:val="24"/>
              </w:rPr>
            </w:pPr>
            <w:r w:rsidRPr="00ED0E10">
              <w:rPr>
                <w:rFonts w:ascii="Times New Roman" w:eastAsia="標楷體" w:hAnsi="Times New Roman" w:cs="新細明體" w:hint="eastAsia"/>
                <w:kern w:val="0"/>
                <w:szCs w:val="24"/>
              </w:rPr>
              <w:t>兼任助理人員納保系統介面</w:t>
            </w:r>
          </w:p>
          <w:p w:rsidR="00390C9E" w:rsidRPr="00ED0E10" w:rsidRDefault="00390C9E" w:rsidP="001B302C">
            <w:pPr>
              <w:widowControl/>
              <w:ind w:left="240" w:hangingChars="100" w:hanging="240"/>
              <w:jc w:val="both"/>
              <w:rPr>
                <w:rFonts w:ascii="Times New Roman" w:eastAsia="標楷體" w:hAnsi="Times New Roman" w:cs="新細明體"/>
                <w:kern w:val="0"/>
                <w:szCs w:val="24"/>
              </w:rPr>
            </w:pPr>
            <w:r w:rsidRPr="00ED0E10">
              <w:rPr>
                <w:rFonts w:ascii="Times New Roman" w:eastAsia="標楷體" w:hAnsi="Times New Roman" w:cs="新細明體" w:hint="eastAsia"/>
                <w:kern w:val="0"/>
                <w:szCs w:val="24"/>
              </w:rPr>
              <w:t>跟功能人性化一點，能開說明</w:t>
            </w:r>
          </w:p>
          <w:p w:rsidR="00390C9E" w:rsidRPr="00ED0E10" w:rsidRDefault="00390C9E" w:rsidP="00390C9E">
            <w:pPr>
              <w:widowControl/>
              <w:ind w:left="240" w:hangingChars="100" w:hanging="240"/>
              <w:jc w:val="both"/>
              <w:rPr>
                <w:rFonts w:ascii="Times New Roman" w:eastAsia="標楷體" w:hAnsi="Times New Roman" w:cs="新細明體"/>
                <w:kern w:val="0"/>
                <w:szCs w:val="24"/>
              </w:rPr>
            </w:pPr>
            <w:r w:rsidRPr="00ED0E10">
              <w:rPr>
                <w:rFonts w:ascii="Times New Roman" w:eastAsia="標楷體" w:hAnsi="Times New Roman" w:cs="新細明體" w:hint="eastAsia"/>
                <w:kern w:val="0"/>
                <w:szCs w:val="24"/>
              </w:rPr>
              <w:t>會教職員和工讀生使用最</w:t>
            </w:r>
          </w:p>
          <w:p w:rsidR="00390C9E" w:rsidRPr="00ED0E10" w:rsidRDefault="00390C9E" w:rsidP="001C2C0D">
            <w:pPr>
              <w:widowControl/>
              <w:ind w:left="240" w:hangingChars="100" w:hanging="240"/>
              <w:jc w:val="both"/>
              <w:rPr>
                <w:rFonts w:ascii="Times New Roman" w:eastAsia="標楷體" w:hAnsi="Times New Roman"/>
              </w:rPr>
            </w:pPr>
            <w:r w:rsidRPr="00ED0E10">
              <w:rPr>
                <w:rFonts w:ascii="Times New Roman" w:eastAsia="標楷體" w:hAnsi="Times New Roman" w:cs="新細明體" w:hint="eastAsia"/>
                <w:kern w:val="0"/>
                <w:szCs w:val="24"/>
              </w:rPr>
              <w:t>好。</w:t>
            </w:r>
          </w:p>
        </w:tc>
        <w:tc>
          <w:tcPr>
            <w:tcW w:w="1417" w:type="dxa"/>
            <w:shd w:val="clear" w:color="auto" w:fill="auto"/>
            <w:vAlign w:val="center"/>
          </w:tcPr>
          <w:p w:rsidR="00390C9E" w:rsidRPr="00ED0E10" w:rsidRDefault="00390C9E" w:rsidP="001B302C">
            <w:pPr>
              <w:jc w:val="center"/>
              <w:rPr>
                <w:rFonts w:ascii="Times New Roman" w:eastAsia="標楷體" w:hAnsi="Times New Roman"/>
              </w:rPr>
            </w:pPr>
            <w:r w:rsidRPr="00ED0E10">
              <w:rPr>
                <w:rFonts w:ascii="Times New Roman" w:eastAsia="標楷體" w:hAnsi="Times New Roman" w:hint="eastAsia"/>
              </w:rPr>
              <w:t>學</w:t>
            </w:r>
            <w:proofErr w:type="gramStart"/>
            <w:r w:rsidRPr="00ED0E10">
              <w:rPr>
                <w:rFonts w:ascii="Times New Roman" w:eastAsia="標楷體" w:hAnsi="Times New Roman" w:hint="eastAsia"/>
              </w:rPr>
              <w:t>務</w:t>
            </w:r>
            <w:proofErr w:type="gramEnd"/>
            <w:r w:rsidRPr="00ED0E10">
              <w:rPr>
                <w:rFonts w:ascii="Times New Roman" w:eastAsia="標楷體" w:hAnsi="Times New Roman" w:hint="eastAsia"/>
              </w:rPr>
              <w:t>處</w:t>
            </w:r>
          </w:p>
          <w:p w:rsidR="00390C9E" w:rsidRPr="00ED0E10" w:rsidRDefault="001C2C0D" w:rsidP="001B302C">
            <w:pPr>
              <w:jc w:val="center"/>
              <w:rPr>
                <w:rFonts w:ascii="Times New Roman" w:eastAsia="標楷體" w:hAnsi="Times New Roman"/>
              </w:rPr>
            </w:pPr>
            <w:r w:rsidRPr="00ED0E10">
              <w:rPr>
                <w:rFonts w:ascii="Times New Roman" w:eastAsia="標楷體" w:hAnsi="Times New Roman" w:hint="eastAsia"/>
              </w:rPr>
              <w:t>(</w:t>
            </w:r>
            <w:r w:rsidR="00390C9E" w:rsidRPr="00ED0E10">
              <w:rPr>
                <w:rFonts w:ascii="Times New Roman" w:eastAsia="標楷體" w:hAnsi="Times New Roman" w:hint="eastAsia"/>
              </w:rPr>
              <w:t>生輔組</w:t>
            </w:r>
            <w:r w:rsidRPr="00ED0E10">
              <w:rPr>
                <w:rFonts w:ascii="Times New Roman" w:eastAsia="標楷體" w:hAnsi="Times New Roman" w:hint="eastAsia"/>
              </w:rPr>
              <w:t>)</w:t>
            </w:r>
          </w:p>
          <w:p w:rsidR="001C2C0D" w:rsidRPr="00ED0E10" w:rsidRDefault="001C2C0D" w:rsidP="001B302C">
            <w:pPr>
              <w:jc w:val="center"/>
              <w:rPr>
                <w:rFonts w:ascii="Times New Roman" w:eastAsia="標楷體" w:hAnsi="Times New Roman"/>
              </w:rPr>
            </w:pPr>
            <w:r w:rsidRPr="00ED0E10">
              <w:rPr>
                <w:rFonts w:ascii="Times New Roman" w:eastAsia="標楷體" w:hAnsi="Times New Roman" w:hint="eastAsia"/>
              </w:rPr>
              <w:t>電算中心</w:t>
            </w:r>
          </w:p>
          <w:p w:rsidR="001C2C0D" w:rsidRPr="00ED0E10" w:rsidRDefault="001C2C0D" w:rsidP="001B302C">
            <w:pPr>
              <w:jc w:val="center"/>
              <w:rPr>
                <w:rFonts w:ascii="Times New Roman" w:eastAsia="標楷體" w:hAnsi="Times New Roman"/>
              </w:rPr>
            </w:pPr>
            <w:r w:rsidRPr="00ED0E10">
              <w:rPr>
                <w:rFonts w:ascii="Times New Roman" w:eastAsia="標楷體" w:hAnsi="Times New Roman" w:hint="eastAsia"/>
              </w:rPr>
              <w:t>人事室</w:t>
            </w:r>
          </w:p>
        </w:tc>
        <w:tc>
          <w:tcPr>
            <w:tcW w:w="8348" w:type="dxa"/>
            <w:shd w:val="clear" w:color="auto" w:fill="auto"/>
            <w:vAlign w:val="center"/>
          </w:tcPr>
          <w:p w:rsidR="00390C9E" w:rsidRPr="00ED0E10" w:rsidRDefault="00390C9E" w:rsidP="00390C9E">
            <w:pPr>
              <w:adjustRightInd w:val="0"/>
              <w:snapToGrid w:val="0"/>
              <w:spacing w:beforeLines="20" w:before="72" w:afterLines="20" w:after="72"/>
              <w:ind w:left="178" w:hangingChars="74" w:hanging="178"/>
              <w:jc w:val="both"/>
              <w:rPr>
                <w:rFonts w:ascii="Times New Roman" w:eastAsia="標楷體" w:hAnsi="Times New Roman"/>
              </w:rPr>
            </w:pPr>
            <w:r w:rsidRPr="00ED0E10">
              <w:rPr>
                <w:rFonts w:ascii="Times New Roman" w:eastAsia="標楷體" w:hAnsi="Times New Roman" w:hint="eastAsia"/>
              </w:rPr>
              <w:t>1.</w:t>
            </w:r>
            <w:r w:rsidRPr="00ED0E10">
              <w:rPr>
                <w:rFonts w:ascii="Times New Roman" w:eastAsia="標楷體" w:hAnsi="Times New Roman"/>
              </w:rPr>
              <w:t>人事室</w:t>
            </w:r>
            <w:r w:rsidR="008228F0">
              <w:rPr>
                <w:rFonts w:ascii="Times New Roman" w:eastAsia="標楷體" w:hAnsi="Times New Roman" w:hint="eastAsia"/>
              </w:rPr>
              <w:t>已</w:t>
            </w:r>
            <w:r w:rsidRPr="00ED0E10">
              <w:rPr>
                <w:rFonts w:ascii="Times New Roman" w:eastAsia="標楷體" w:hAnsi="Times New Roman"/>
              </w:rPr>
              <w:t>於</w:t>
            </w:r>
            <w:r w:rsidRPr="00ED0E10">
              <w:rPr>
                <w:rFonts w:ascii="Times New Roman" w:eastAsia="標楷體" w:hAnsi="Times New Roman"/>
              </w:rPr>
              <w:t>105</w:t>
            </w:r>
            <w:r w:rsidRPr="00ED0E10">
              <w:rPr>
                <w:rFonts w:ascii="Times New Roman" w:eastAsia="標楷體" w:hAnsi="Times New Roman"/>
              </w:rPr>
              <w:t>年</w:t>
            </w:r>
            <w:r w:rsidRPr="00ED0E10">
              <w:rPr>
                <w:rFonts w:ascii="Times New Roman" w:eastAsia="標楷體" w:hAnsi="Times New Roman"/>
              </w:rPr>
              <w:t>7</w:t>
            </w:r>
            <w:r w:rsidRPr="00ED0E10">
              <w:rPr>
                <w:rFonts w:ascii="Times New Roman" w:eastAsia="標楷體" w:hAnsi="Times New Roman"/>
              </w:rPr>
              <w:t>月</w:t>
            </w:r>
            <w:r w:rsidRPr="00ED0E10">
              <w:rPr>
                <w:rFonts w:ascii="Times New Roman" w:eastAsia="標楷體" w:hAnsi="Times New Roman"/>
              </w:rPr>
              <w:t>25</w:t>
            </w:r>
            <w:r w:rsidRPr="00ED0E10">
              <w:rPr>
                <w:rFonts w:ascii="Times New Roman" w:eastAsia="標楷體" w:hAnsi="Times New Roman"/>
              </w:rPr>
              <w:t>及</w:t>
            </w:r>
            <w:r w:rsidRPr="00ED0E10">
              <w:rPr>
                <w:rFonts w:ascii="Times New Roman" w:eastAsia="標楷體" w:hAnsi="Times New Roman"/>
              </w:rPr>
              <w:t>26</w:t>
            </w:r>
            <w:r w:rsidRPr="00ED0E10">
              <w:rPr>
                <w:rFonts w:ascii="Times New Roman" w:eastAsia="標楷體" w:hAnsi="Times New Roman"/>
              </w:rPr>
              <w:t>日下午</w:t>
            </w:r>
            <w:r w:rsidRPr="00ED0E10">
              <w:rPr>
                <w:rFonts w:ascii="Times New Roman" w:eastAsia="標楷體" w:hAnsi="Times New Roman"/>
              </w:rPr>
              <w:t>2</w:t>
            </w:r>
            <w:r w:rsidRPr="00ED0E10">
              <w:rPr>
                <w:rFonts w:ascii="Times New Roman" w:eastAsia="標楷體" w:hAnsi="Times New Roman"/>
              </w:rPr>
              <w:t>時在圖書館國際會議廳舉辦</w:t>
            </w:r>
            <w:r w:rsidRPr="00ED0E10">
              <w:rPr>
                <w:rFonts w:ascii="Times New Roman" w:eastAsia="標楷體" w:hAnsi="Times New Roman"/>
              </w:rPr>
              <w:t>2</w:t>
            </w:r>
            <w:r w:rsidRPr="00ED0E10">
              <w:rPr>
                <w:rFonts w:ascii="Times New Roman" w:eastAsia="標楷體" w:hAnsi="Times New Roman"/>
              </w:rPr>
              <w:t>場次「兼任助理人員納保系統」線上作業流程說明會，</w:t>
            </w:r>
            <w:r w:rsidRPr="00ED0E10">
              <w:rPr>
                <w:rFonts w:ascii="Times New Roman" w:eastAsia="標楷體" w:hAnsi="Times New Roman" w:hint="eastAsia"/>
              </w:rPr>
              <w:t>參與人員為單位</w:t>
            </w:r>
            <w:r w:rsidRPr="00ED0E10">
              <w:rPr>
                <w:rFonts w:ascii="Times New Roman" w:eastAsia="標楷體" w:hAnsi="Times New Roman"/>
              </w:rPr>
              <w:t>管理工讀生或研究生助學金業務承辦人、各類計畫案及其他校內計畫之計畫</w:t>
            </w:r>
            <w:proofErr w:type="gramStart"/>
            <w:r w:rsidRPr="00ED0E10">
              <w:rPr>
                <w:rFonts w:ascii="Times New Roman" w:eastAsia="標楷體" w:hAnsi="Times New Roman"/>
              </w:rPr>
              <w:t>主持人或渠等</w:t>
            </w:r>
            <w:proofErr w:type="gramEnd"/>
            <w:r w:rsidRPr="00ED0E10">
              <w:rPr>
                <w:rFonts w:ascii="Times New Roman" w:eastAsia="標楷體" w:hAnsi="Times New Roman"/>
              </w:rPr>
              <w:t>指派之人員</w:t>
            </w:r>
            <w:r w:rsidRPr="00ED0E10">
              <w:rPr>
                <w:rFonts w:ascii="Times New Roman" w:eastAsia="標楷體" w:hAnsi="Times New Roman" w:hint="eastAsia"/>
              </w:rPr>
              <w:t>，</w:t>
            </w:r>
            <w:r w:rsidRPr="00ED0E10">
              <w:rPr>
                <w:rFonts w:ascii="Times New Roman" w:eastAsia="標楷體" w:hAnsi="Times New Roman"/>
              </w:rPr>
              <w:t>擇一場次參加</w:t>
            </w:r>
            <w:r w:rsidRPr="00ED0E10">
              <w:rPr>
                <w:rFonts w:ascii="Times New Roman" w:eastAsia="標楷體" w:hAnsi="Times New Roman" w:hint="eastAsia"/>
              </w:rPr>
              <w:t>。</w:t>
            </w:r>
          </w:p>
          <w:p w:rsidR="00390C9E" w:rsidRPr="00ED0E10" w:rsidRDefault="00390C9E" w:rsidP="00390C9E">
            <w:pPr>
              <w:widowControl/>
              <w:adjustRightInd w:val="0"/>
              <w:snapToGrid w:val="0"/>
              <w:spacing w:beforeLines="20" w:before="72" w:afterLines="20" w:after="72"/>
              <w:ind w:left="178" w:hangingChars="74" w:hanging="178"/>
              <w:jc w:val="both"/>
              <w:rPr>
                <w:rFonts w:ascii="Times New Roman" w:eastAsia="標楷體" w:hAnsi="Times New Roman"/>
              </w:rPr>
            </w:pPr>
            <w:r w:rsidRPr="00ED0E10">
              <w:rPr>
                <w:rFonts w:ascii="Times New Roman" w:eastAsia="標楷體" w:hAnsi="Times New Roman" w:hint="eastAsia"/>
              </w:rPr>
              <w:t>2.</w:t>
            </w:r>
            <w:r w:rsidRPr="00ED0E10">
              <w:rPr>
                <w:rFonts w:ascii="Times New Roman" w:eastAsia="標楷體" w:hAnsi="Times New Roman" w:hint="eastAsia"/>
              </w:rPr>
              <w:t>生輔組於</w:t>
            </w:r>
            <w:r w:rsidRPr="00ED0E10">
              <w:rPr>
                <w:rFonts w:ascii="Times New Roman" w:eastAsia="標楷體" w:hAnsi="Times New Roman"/>
              </w:rPr>
              <w:t>105</w:t>
            </w:r>
            <w:r w:rsidRPr="00ED0E10">
              <w:rPr>
                <w:rFonts w:ascii="Times New Roman" w:eastAsia="標楷體" w:hAnsi="Times New Roman" w:hint="eastAsia"/>
              </w:rPr>
              <w:t>年</w:t>
            </w:r>
            <w:r w:rsidRPr="00ED0E10">
              <w:rPr>
                <w:rFonts w:ascii="Times New Roman" w:eastAsia="標楷體" w:hAnsi="Times New Roman"/>
              </w:rPr>
              <w:t>10</w:t>
            </w:r>
            <w:r w:rsidRPr="00ED0E10">
              <w:rPr>
                <w:rFonts w:ascii="Times New Roman" w:eastAsia="標楷體" w:hAnsi="Times New Roman" w:hint="eastAsia"/>
              </w:rPr>
              <w:t>月</w:t>
            </w:r>
            <w:r w:rsidRPr="00ED0E10">
              <w:rPr>
                <w:rFonts w:ascii="Times New Roman" w:eastAsia="標楷體" w:hAnsi="Times New Roman"/>
              </w:rPr>
              <w:t>26</w:t>
            </w:r>
            <w:r w:rsidRPr="00ED0E10">
              <w:rPr>
                <w:rFonts w:ascii="Times New Roman" w:eastAsia="標楷體" w:hAnsi="Times New Roman" w:hint="eastAsia"/>
              </w:rPr>
              <w:t>日上午舉辦</w:t>
            </w:r>
            <w:r w:rsidRPr="00ED0E10">
              <w:rPr>
                <w:rFonts w:ascii="Times New Roman" w:eastAsia="標楷體" w:hAnsi="Times New Roman"/>
              </w:rPr>
              <w:t>105-1</w:t>
            </w:r>
            <w:r w:rsidRPr="00ED0E10">
              <w:rPr>
                <w:rFonts w:ascii="Times New Roman" w:eastAsia="標楷體" w:hAnsi="Times New Roman" w:hint="eastAsia"/>
              </w:rPr>
              <w:t>工讀生品格教育講習，已由承辦人向各單位出席之工讀生</w:t>
            </w:r>
            <w:r w:rsidRPr="00ED0E10">
              <w:rPr>
                <w:rFonts w:ascii="Times New Roman" w:eastAsia="標楷體" w:hAnsi="Times New Roman"/>
              </w:rPr>
              <w:t>(</w:t>
            </w:r>
            <w:r w:rsidRPr="00ED0E10">
              <w:rPr>
                <w:rFonts w:ascii="Times New Roman" w:eastAsia="標楷體" w:hAnsi="Times New Roman" w:hint="eastAsia"/>
              </w:rPr>
              <w:t>共</w:t>
            </w:r>
            <w:r w:rsidRPr="00ED0E10">
              <w:rPr>
                <w:rFonts w:ascii="Times New Roman" w:eastAsia="標楷體" w:hAnsi="Times New Roman"/>
              </w:rPr>
              <w:t>111</w:t>
            </w:r>
            <w:r w:rsidRPr="00ED0E10">
              <w:rPr>
                <w:rFonts w:ascii="Times New Roman" w:eastAsia="標楷體" w:hAnsi="Times New Roman" w:hint="eastAsia"/>
              </w:rPr>
              <w:t>人</w:t>
            </w:r>
            <w:r w:rsidRPr="00ED0E10">
              <w:rPr>
                <w:rFonts w:ascii="Times New Roman" w:eastAsia="標楷體" w:hAnsi="Times New Roman"/>
              </w:rPr>
              <w:t>)</w:t>
            </w:r>
            <w:r w:rsidRPr="00ED0E10">
              <w:rPr>
                <w:rFonts w:ascii="Times New Roman" w:eastAsia="標楷體" w:hAnsi="Times New Roman" w:hint="eastAsia"/>
              </w:rPr>
              <w:t>說明兼任助理人員納保系統操作介面及使用方法，如有任何操作上問題，可隨時</w:t>
            </w:r>
            <w:proofErr w:type="gramStart"/>
            <w:r w:rsidRPr="00ED0E10">
              <w:rPr>
                <w:rFonts w:ascii="Times New Roman" w:eastAsia="標楷體" w:hAnsi="Times New Roman" w:hint="eastAsia"/>
              </w:rPr>
              <w:t>致電本組協助</w:t>
            </w:r>
            <w:proofErr w:type="gramEnd"/>
            <w:r w:rsidRPr="00ED0E10">
              <w:rPr>
                <w:rFonts w:ascii="Times New Roman" w:eastAsia="標楷體" w:hAnsi="Times New Roman" w:hint="eastAsia"/>
              </w:rPr>
              <w:t>處理</w:t>
            </w:r>
            <w:r w:rsidRPr="00ED0E10">
              <w:rPr>
                <w:rFonts w:ascii="Times New Roman" w:eastAsia="標楷體" w:hAnsi="Times New Roman"/>
              </w:rPr>
              <w:t>(</w:t>
            </w:r>
            <w:r w:rsidRPr="00ED0E10">
              <w:rPr>
                <w:rFonts w:ascii="Times New Roman" w:eastAsia="標楷體" w:hAnsi="Times New Roman" w:hint="eastAsia"/>
              </w:rPr>
              <w:t>另廠商已將兼任助理人員納保系統操作手冊</w:t>
            </w:r>
            <w:r w:rsidRPr="00ED0E10">
              <w:rPr>
                <w:rFonts w:ascii="Times New Roman" w:eastAsia="標楷體" w:hAnsi="Times New Roman"/>
              </w:rPr>
              <w:softHyphen/>
            </w:r>
            <w:r w:rsidRPr="00ED0E10">
              <w:rPr>
                <w:rFonts w:ascii="Times New Roman" w:eastAsia="標楷體" w:hAnsi="Times New Roman"/>
              </w:rPr>
              <w:softHyphen/>
              <w:t>_</w:t>
            </w:r>
            <w:r w:rsidRPr="00ED0E10">
              <w:rPr>
                <w:rFonts w:ascii="Times New Roman" w:eastAsia="標楷體" w:hAnsi="Times New Roman" w:hint="eastAsia"/>
              </w:rPr>
              <w:t>學生端</w:t>
            </w:r>
            <w:r w:rsidRPr="00ED0E10">
              <w:rPr>
                <w:rFonts w:ascii="Times New Roman" w:eastAsia="標楷體" w:hAnsi="Times New Roman"/>
              </w:rPr>
              <w:t>PDF</w:t>
            </w:r>
            <w:r w:rsidRPr="00ED0E10">
              <w:rPr>
                <w:rFonts w:ascii="Times New Roman" w:eastAsia="標楷體" w:hAnsi="Times New Roman" w:hint="eastAsia"/>
              </w:rPr>
              <w:t>檔放置於系統登入後操作介面，可隨時點選查詢如何使用</w:t>
            </w:r>
            <w:r w:rsidRPr="00ED0E10">
              <w:rPr>
                <w:rFonts w:ascii="Times New Roman" w:eastAsia="標楷體" w:hAnsi="Times New Roman"/>
              </w:rPr>
              <w:t>)</w:t>
            </w:r>
            <w:r w:rsidRPr="00ED0E10">
              <w:rPr>
                <w:rFonts w:ascii="Times New Roman" w:eastAsia="標楷體" w:hAnsi="Times New Roman" w:hint="eastAsia"/>
              </w:rPr>
              <w:t>。</w:t>
            </w:r>
          </w:p>
          <w:p w:rsidR="00390C9E" w:rsidRPr="00ED0E10" w:rsidRDefault="00390C9E" w:rsidP="00390C9E">
            <w:pPr>
              <w:widowControl/>
              <w:adjustRightInd w:val="0"/>
              <w:snapToGrid w:val="0"/>
              <w:spacing w:beforeLines="20" w:before="72" w:afterLines="20" w:after="72"/>
              <w:ind w:left="178" w:hangingChars="74" w:hanging="178"/>
              <w:jc w:val="both"/>
              <w:rPr>
                <w:rFonts w:ascii="Times New Roman" w:eastAsia="標楷體" w:hAnsi="Times New Roman"/>
              </w:rPr>
            </w:pPr>
            <w:r w:rsidRPr="00ED0E10">
              <w:rPr>
                <w:rFonts w:ascii="Times New Roman" w:eastAsia="標楷體" w:hAnsi="Times New Roman"/>
              </w:rPr>
              <w:t>3.</w:t>
            </w:r>
            <w:r w:rsidRPr="00ED0E10">
              <w:rPr>
                <w:rFonts w:ascii="Times New Roman" w:eastAsia="標楷體" w:hAnsi="Times New Roman" w:hint="eastAsia"/>
              </w:rPr>
              <w:t>現因納保系統程式進行檢整，目前</w:t>
            </w:r>
            <w:proofErr w:type="gramStart"/>
            <w:r w:rsidRPr="00ED0E10">
              <w:rPr>
                <w:rFonts w:ascii="Times New Roman" w:eastAsia="標楷體" w:hAnsi="Times New Roman" w:hint="eastAsia"/>
              </w:rPr>
              <w:t>採</w:t>
            </w:r>
            <w:proofErr w:type="gramEnd"/>
            <w:r w:rsidRPr="00ED0E10">
              <w:rPr>
                <w:rFonts w:ascii="Times New Roman" w:eastAsia="標楷體" w:hAnsi="Times New Roman" w:hint="eastAsia"/>
              </w:rPr>
              <w:t>人工加保方式進行，</w:t>
            </w:r>
            <w:proofErr w:type="gramStart"/>
            <w:r w:rsidRPr="00ED0E10">
              <w:rPr>
                <w:rFonts w:ascii="Times New Roman" w:eastAsia="標楷體" w:hAnsi="Times New Roman" w:hint="eastAsia"/>
              </w:rPr>
              <w:t>俟</w:t>
            </w:r>
            <w:proofErr w:type="gramEnd"/>
            <w:r w:rsidRPr="00ED0E10">
              <w:rPr>
                <w:rFonts w:ascii="Times New Roman" w:eastAsia="標楷體" w:hAnsi="Times New Roman" w:hint="eastAsia"/>
              </w:rPr>
              <w:t>系統完成檢整上架後即可上線進行操作。</w:t>
            </w:r>
          </w:p>
          <w:p w:rsidR="001C2C0D" w:rsidRPr="00ED0E10" w:rsidRDefault="001C2C0D" w:rsidP="001C2C0D">
            <w:pPr>
              <w:widowControl/>
              <w:adjustRightInd w:val="0"/>
              <w:snapToGrid w:val="0"/>
              <w:spacing w:beforeLines="20" w:before="72" w:afterLines="20" w:after="72"/>
              <w:ind w:left="178" w:hangingChars="74" w:hanging="178"/>
              <w:jc w:val="both"/>
              <w:rPr>
                <w:rFonts w:ascii="Times New Roman" w:eastAsia="標楷體" w:hAnsi="Times New Roman"/>
              </w:rPr>
            </w:pPr>
            <w:r w:rsidRPr="00ED0E10">
              <w:rPr>
                <w:rFonts w:ascii="Times New Roman" w:eastAsia="標楷體" w:hAnsi="Times New Roman"/>
              </w:rPr>
              <w:t>4.</w:t>
            </w:r>
            <w:r w:rsidRPr="00ED0E10">
              <w:rPr>
                <w:rFonts w:ascii="標楷體" w:eastAsia="標楷體" w:hAnsi="標楷體" w:cs="新細明體" w:hint="eastAsia"/>
                <w:kern w:val="0"/>
                <w:szCs w:val="24"/>
              </w:rPr>
              <w:t>兼任助理人員納保系統為採購套裝軟體，介面有其限制，已請廠商儘量配合修正。</w:t>
            </w:r>
          </w:p>
        </w:tc>
        <w:tc>
          <w:tcPr>
            <w:tcW w:w="1291" w:type="dxa"/>
            <w:shd w:val="clear" w:color="auto" w:fill="auto"/>
            <w:vAlign w:val="center"/>
          </w:tcPr>
          <w:p w:rsidR="00390C9E" w:rsidRPr="00ED0E10" w:rsidRDefault="00390C9E" w:rsidP="001B302C">
            <w:pPr>
              <w:adjustRightInd w:val="0"/>
              <w:snapToGrid w:val="0"/>
              <w:spacing w:line="340" w:lineRule="exact"/>
              <w:jc w:val="both"/>
              <w:rPr>
                <w:rFonts w:ascii="Times New Roman" w:eastAsia="標楷體" w:hAnsi="Times New Roman"/>
              </w:rPr>
            </w:pPr>
            <w:r w:rsidRPr="00ED0E10">
              <w:rPr>
                <w:rFonts w:ascii="Times New Roman" w:eastAsia="標楷體" w:hAnsi="Times New Roman" w:hint="eastAsia"/>
              </w:rPr>
              <w:t>■</w:t>
            </w:r>
            <w:r w:rsidRPr="00ED0E10">
              <w:rPr>
                <w:rFonts w:ascii="Times New Roman" w:eastAsia="標楷體" w:hAnsi="Times New Roman"/>
              </w:rPr>
              <w:t>已處理</w:t>
            </w:r>
          </w:p>
          <w:p w:rsidR="00390C9E" w:rsidRPr="00ED0E10" w:rsidRDefault="00390C9E" w:rsidP="001B302C">
            <w:pPr>
              <w:adjustRightInd w:val="0"/>
              <w:snapToGrid w:val="0"/>
              <w:spacing w:line="340" w:lineRule="exact"/>
              <w:jc w:val="both"/>
              <w:rPr>
                <w:rFonts w:ascii="Times New Roman" w:eastAsia="標楷體" w:hAnsi="Times New Roman"/>
              </w:rPr>
            </w:pPr>
            <w:r w:rsidRPr="00ED0E10">
              <w:rPr>
                <w:rFonts w:ascii="Times New Roman" w:eastAsia="標楷體" w:hAnsi="Times New Roman"/>
                <w:sz w:val="40"/>
                <w:szCs w:val="40"/>
              </w:rPr>
              <w:t>□</w:t>
            </w:r>
            <w:r w:rsidRPr="00ED0E10">
              <w:rPr>
                <w:rFonts w:ascii="Times New Roman" w:eastAsia="標楷體" w:hAnsi="Times New Roman"/>
              </w:rPr>
              <w:t>處理中</w:t>
            </w:r>
          </w:p>
          <w:p w:rsidR="00390C9E" w:rsidRPr="00ED0E10" w:rsidRDefault="00390C9E" w:rsidP="001B302C">
            <w:pPr>
              <w:adjustRightInd w:val="0"/>
              <w:snapToGrid w:val="0"/>
              <w:spacing w:line="340" w:lineRule="exact"/>
              <w:jc w:val="both"/>
              <w:rPr>
                <w:rFonts w:ascii="Times New Roman" w:eastAsia="標楷體" w:hAnsi="Times New Roman"/>
              </w:rPr>
            </w:pPr>
            <w:r w:rsidRPr="00ED0E10">
              <w:rPr>
                <w:rFonts w:ascii="Times New Roman" w:eastAsia="標楷體" w:hAnsi="Times New Roman"/>
                <w:sz w:val="40"/>
                <w:szCs w:val="40"/>
              </w:rPr>
              <w:t>□</w:t>
            </w:r>
            <w:r w:rsidRPr="00ED0E10">
              <w:rPr>
                <w:rFonts w:ascii="Times New Roman" w:eastAsia="標楷體" w:hAnsi="Times New Roman"/>
              </w:rPr>
              <w:t>待加強</w:t>
            </w:r>
          </w:p>
        </w:tc>
      </w:tr>
      <w:tr w:rsidR="00390C9E" w:rsidRPr="005E14EE" w:rsidTr="00FF4089">
        <w:tc>
          <w:tcPr>
            <w:tcW w:w="527" w:type="dxa"/>
            <w:shd w:val="clear" w:color="auto" w:fill="auto"/>
            <w:vAlign w:val="center"/>
          </w:tcPr>
          <w:p w:rsidR="00390C9E" w:rsidRPr="00ED0E10" w:rsidRDefault="00390C9E" w:rsidP="00D66CFE">
            <w:pPr>
              <w:jc w:val="center"/>
              <w:rPr>
                <w:rFonts w:ascii="Times New Roman" w:eastAsia="標楷體" w:hAnsi="Times New Roman"/>
                <w:szCs w:val="24"/>
              </w:rPr>
            </w:pPr>
            <w:r w:rsidRPr="00ED0E10">
              <w:rPr>
                <w:rFonts w:ascii="Times New Roman" w:eastAsia="標楷體" w:hAnsi="Times New Roman" w:hint="eastAsia"/>
                <w:szCs w:val="24"/>
              </w:rPr>
              <w:t>27</w:t>
            </w:r>
          </w:p>
        </w:tc>
        <w:tc>
          <w:tcPr>
            <w:tcW w:w="1150" w:type="dxa"/>
            <w:shd w:val="clear" w:color="auto" w:fill="auto"/>
            <w:vAlign w:val="center"/>
          </w:tcPr>
          <w:p w:rsidR="00390C9E" w:rsidRPr="00ED0E10" w:rsidRDefault="00390C9E" w:rsidP="001B302C">
            <w:pPr>
              <w:jc w:val="center"/>
              <w:rPr>
                <w:rFonts w:ascii="Times New Roman" w:eastAsia="標楷體" w:hAnsi="Times New Roman"/>
              </w:rPr>
            </w:pPr>
            <w:r w:rsidRPr="00ED0E10">
              <w:rPr>
                <w:rFonts w:ascii="Times New Roman" w:eastAsia="標楷體" w:hAnsi="Times New Roman" w:hint="eastAsia"/>
              </w:rPr>
              <w:t>資管系</w:t>
            </w:r>
          </w:p>
        </w:tc>
        <w:tc>
          <w:tcPr>
            <w:tcW w:w="3285" w:type="dxa"/>
            <w:shd w:val="clear" w:color="auto" w:fill="auto"/>
            <w:vAlign w:val="center"/>
          </w:tcPr>
          <w:p w:rsidR="00390C9E" w:rsidRPr="00ED0E10" w:rsidRDefault="00390C9E" w:rsidP="002A5F4B">
            <w:pPr>
              <w:widowControl/>
              <w:rPr>
                <w:rFonts w:ascii="Times New Roman" w:eastAsia="標楷體" w:hAnsi="Times New Roman"/>
              </w:rPr>
            </w:pPr>
            <w:r w:rsidRPr="00ED0E10">
              <w:rPr>
                <w:rFonts w:ascii="Times New Roman" w:eastAsia="標楷體" w:hAnsi="Times New Roman"/>
                <w:kern w:val="0"/>
                <w:szCs w:val="24"/>
              </w:rPr>
              <w:t>音樂廳舉行的系主任時間竟然沒有冷氣，全系至少有</w:t>
            </w:r>
            <w:r w:rsidRPr="00ED0E10">
              <w:rPr>
                <w:rFonts w:ascii="Times New Roman" w:eastAsia="標楷體" w:hAnsi="Times New Roman"/>
                <w:kern w:val="0"/>
                <w:szCs w:val="24"/>
              </w:rPr>
              <w:t>300</w:t>
            </w:r>
            <w:r w:rsidRPr="00ED0E10">
              <w:rPr>
                <w:rFonts w:ascii="Times New Roman" w:eastAsia="標楷體" w:hAnsi="Times New Roman"/>
                <w:kern w:val="0"/>
                <w:szCs w:val="24"/>
              </w:rPr>
              <w:t>人在一個密閉空間，又悶又熱</w:t>
            </w:r>
            <w:r w:rsidRPr="00ED0E10">
              <w:rPr>
                <w:rFonts w:ascii="Times New Roman" w:eastAsia="標楷體" w:hAnsi="Times New Roman"/>
                <w:kern w:val="0"/>
                <w:szCs w:val="24"/>
              </w:rPr>
              <w:t xml:space="preserve"> </w:t>
            </w:r>
            <w:r w:rsidRPr="00ED0E10">
              <w:rPr>
                <w:rFonts w:ascii="Times New Roman" w:eastAsia="標楷體" w:hAnsi="Times New Roman"/>
                <w:kern w:val="0"/>
                <w:szCs w:val="24"/>
              </w:rPr>
              <w:t>空氣也很稀薄</w:t>
            </w:r>
            <w:r w:rsidRPr="00ED0E10">
              <w:rPr>
                <w:rFonts w:ascii="Times New Roman" w:eastAsia="標楷體" w:hAnsi="Times New Roman" w:hint="eastAsia"/>
                <w:kern w:val="0"/>
                <w:szCs w:val="24"/>
              </w:rPr>
              <w:t>。</w:t>
            </w:r>
          </w:p>
        </w:tc>
        <w:tc>
          <w:tcPr>
            <w:tcW w:w="1417" w:type="dxa"/>
            <w:shd w:val="clear" w:color="auto" w:fill="auto"/>
            <w:vAlign w:val="center"/>
          </w:tcPr>
          <w:p w:rsidR="00390C9E" w:rsidRPr="00ED0E10" w:rsidRDefault="00390C9E" w:rsidP="001B302C">
            <w:pPr>
              <w:jc w:val="center"/>
              <w:rPr>
                <w:rFonts w:ascii="Times New Roman" w:eastAsia="標楷體" w:hAnsi="Times New Roman"/>
              </w:rPr>
            </w:pPr>
            <w:r w:rsidRPr="00ED0E10">
              <w:rPr>
                <w:rFonts w:ascii="Times New Roman" w:eastAsia="標楷體" w:hAnsi="Times New Roman" w:hint="eastAsia"/>
              </w:rPr>
              <w:t>學</w:t>
            </w:r>
            <w:proofErr w:type="gramStart"/>
            <w:r w:rsidRPr="00ED0E10">
              <w:rPr>
                <w:rFonts w:ascii="Times New Roman" w:eastAsia="標楷體" w:hAnsi="Times New Roman" w:hint="eastAsia"/>
              </w:rPr>
              <w:t>務</w:t>
            </w:r>
            <w:proofErr w:type="gramEnd"/>
            <w:r w:rsidRPr="00ED0E10">
              <w:rPr>
                <w:rFonts w:ascii="Times New Roman" w:eastAsia="標楷體" w:hAnsi="Times New Roman" w:hint="eastAsia"/>
              </w:rPr>
              <w:t>處</w:t>
            </w:r>
          </w:p>
          <w:p w:rsidR="00390C9E" w:rsidRPr="00ED0E10" w:rsidRDefault="00E23AE0" w:rsidP="001B302C">
            <w:pPr>
              <w:jc w:val="center"/>
              <w:rPr>
                <w:rFonts w:ascii="Times New Roman" w:eastAsia="標楷體" w:hAnsi="Times New Roman"/>
              </w:rPr>
            </w:pPr>
            <w:r w:rsidRPr="00ED0E10">
              <w:rPr>
                <w:rFonts w:ascii="Times New Roman" w:eastAsia="標楷體" w:hAnsi="Times New Roman" w:hint="eastAsia"/>
              </w:rPr>
              <w:t>(</w:t>
            </w:r>
            <w:proofErr w:type="gramStart"/>
            <w:r w:rsidR="00390C9E" w:rsidRPr="00ED0E10">
              <w:rPr>
                <w:rFonts w:ascii="Times New Roman" w:eastAsia="標楷體" w:hAnsi="Times New Roman" w:hint="eastAsia"/>
              </w:rPr>
              <w:t>課指組</w:t>
            </w:r>
            <w:proofErr w:type="gramEnd"/>
            <w:r w:rsidRPr="00ED0E10">
              <w:rPr>
                <w:rFonts w:ascii="Times New Roman" w:eastAsia="標楷體" w:hAnsi="Times New Roman" w:hint="eastAsia"/>
              </w:rPr>
              <w:t>)</w:t>
            </w:r>
          </w:p>
          <w:p w:rsidR="00E23AE0" w:rsidRPr="00ED0E10" w:rsidRDefault="00E23AE0" w:rsidP="00E23AE0">
            <w:pPr>
              <w:jc w:val="center"/>
              <w:rPr>
                <w:rFonts w:ascii="Times New Roman" w:eastAsia="標楷體" w:hAnsi="Times New Roman"/>
              </w:rPr>
            </w:pPr>
            <w:r w:rsidRPr="00ED0E10">
              <w:rPr>
                <w:rFonts w:ascii="Times New Roman" w:eastAsia="標楷體" w:hAnsi="Times New Roman" w:hint="eastAsia"/>
              </w:rPr>
              <w:t>總務處</w:t>
            </w:r>
          </w:p>
          <w:p w:rsidR="00E23AE0" w:rsidRPr="00ED0E10" w:rsidRDefault="00E23AE0" w:rsidP="00E23AE0">
            <w:pPr>
              <w:jc w:val="center"/>
              <w:rPr>
                <w:rFonts w:ascii="Times New Roman" w:eastAsia="標楷體" w:hAnsi="Times New Roman"/>
              </w:rPr>
            </w:pPr>
            <w:r w:rsidRPr="00ED0E10">
              <w:rPr>
                <w:rFonts w:ascii="Times New Roman" w:eastAsia="標楷體" w:hAnsi="Times New Roman" w:hint="eastAsia"/>
              </w:rPr>
              <w:t>(</w:t>
            </w:r>
            <w:r w:rsidRPr="00ED0E10">
              <w:rPr>
                <w:rFonts w:ascii="Times New Roman" w:eastAsia="標楷體" w:hAnsi="Times New Roman" w:hint="eastAsia"/>
              </w:rPr>
              <w:t>營</w:t>
            </w:r>
            <w:proofErr w:type="gramStart"/>
            <w:r w:rsidRPr="00ED0E10">
              <w:rPr>
                <w:rFonts w:ascii="Times New Roman" w:eastAsia="標楷體" w:hAnsi="Times New Roman" w:hint="eastAsia"/>
              </w:rPr>
              <w:t>繕</w:t>
            </w:r>
            <w:proofErr w:type="gramEnd"/>
            <w:r w:rsidRPr="00ED0E10">
              <w:rPr>
                <w:rFonts w:ascii="Times New Roman" w:eastAsia="標楷體" w:hAnsi="Times New Roman" w:hint="eastAsia"/>
              </w:rPr>
              <w:t>組</w:t>
            </w:r>
            <w:r w:rsidRPr="00ED0E10">
              <w:rPr>
                <w:rFonts w:ascii="Times New Roman" w:eastAsia="標楷體" w:hAnsi="Times New Roman" w:hint="eastAsia"/>
              </w:rPr>
              <w:t>)</w:t>
            </w:r>
          </w:p>
        </w:tc>
        <w:tc>
          <w:tcPr>
            <w:tcW w:w="8348" w:type="dxa"/>
            <w:shd w:val="clear" w:color="auto" w:fill="auto"/>
            <w:vAlign w:val="center"/>
          </w:tcPr>
          <w:p w:rsidR="00390C9E" w:rsidRPr="00ED0E10" w:rsidRDefault="00390C9E" w:rsidP="00390C9E">
            <w:pPr>
              <w:numPr>
                <w:ilvl w:val="0"/>
                <w:numId w:val="19"/>
              </w:numPr>
              <w:adjustRightInd w:val="0"/>
              <w:snapToGrid w:val="0"/>
              <w:spacing w:beforeLines="20" w:before="72" w:afterLines="20" w:after="72"/>
              <w:ind w:left="192" w:hanging="192"/>
              <w:jc w:val="both"/>
              <w:rPr>
                <w:rFonts w:ascii="Times New Roman" w:eastAsia="標楷體" w:hAnsi="Times New Roman"/>
              </w:rPr>
            </w:pPr>
            <w:r w:rsidRPr="00ED0E10">
              <w:rPr>
                <w:rFonts w:ascii="Times New Roman" w:eastAsia="標楷體" w:hAnsi="Times New Roman"/>
              </w:rPr>
              <w:t>10</w:t>
            </w:r>
            <w:r w:rsidRPr="00ED0E10">
              <w:rPr>
                <w:rFonts w:ascii="Times New Roman" w:eastAsia="標楷體" w:hAnsi="Times New Roman" w:hint="eastAsia"/>
              </w:rPr>
              <w:t>月</w:t>
            </w:r>
            <w:r w:rsidRPr="00ED0E10">
              <w:rPr>
                <w:rFonts w:ascii="Times New Roman" w:eastAsia="標楷體" w:hAnsi="Times New Roman"/>
              </w:rPr>
              <w:t>25</w:t>
            </w:r>
            <w:r w:rsidRPr="00ED0E10">
              <w:rPr>
                <w:rFonts w:ascii="Times New Roman" w:eastAsia="標楷體" w:hAnsi="Times New Roman" w:hint="eastAsia"/>
              </w:rPr>
              <w:t>日通識課程活動後，音控工讀生反映得知音樂廳空調</w:t>
            </w:r>
            <w:proofErr w:type="gramStart"/>
            <w:r w:rsidRPr="00ED0E10">
              <w:rPr>
                <w:rFonts w:ascii="Times New Roman" w:eastAsia="標楷體" w:hAnsi="Times New Roman" w:hint="eastAsia"/>
              </w:rPr>
              <w:t>系統冷度不足</w:t>
            </w:r>
            <w:proofErr w:type="gramEnd"/>
            <w:r w:rsidRPr="00ED0E10">
              <w:rPr>
                <w:rFonts w:ascii="Times New Roman" w:eastAsia="標楷體" w:hAnsi="Times New Roman" w:hint="eastAsia"/>
              </w:rPr>
              <w:t>問題</w:t>
            </w:r>
            <w:r w:rsidR="006F1685">
              <w:rPr>
                <w:rFonts w:ascii="Times New Roman" w:eastAsia="標楷體" w:hAnsi="Times New Roman" w:hint="eastAsia"/>
              </w:rPr>
              <w:t>，</w:t>
            </w:r>
            <w:r w:rsidRPr="00ED0E10">
              <w:rPr>
                <w:rFonts w:ascii="Times New Roman" w:eastAsia="標楷體" w:hAnsi="Times New Roman" w:hint="eastAsia"/>
              </w:rPr>
              <w:t>當天即填寫維修處理單並電話請營</w:t>
            </w:r>
            <w:proofErr w:type="gramStart"/>
            <w:r w:rsidRPr="00ED0E10">
              <w:rPr>
                <w:rFonts w:ascii="Times New Roman" w:eastAsia="標楷體" w:hAnsi="Times New Roman" w:hint="eastAsia"/>
              </w:rPr>
              <w:t>繕</w:t>
            </w:r>
            <w:proofErr w:type="gramEnd"/>
            <w:r w:rsidRPr="00ED0E10">
              <w:rPr>
                <w:rFonts w:ascii="Times New Roman" w:eastAsia="標楷體" w:hAnsi="Times New Roman" w:hint="eastAsia"/>
              </w:rPr>
              <w:t>組查明原因。</w:t>
            </w:r>
          </w:p>
          <w:p w:rsidR="00C45D75" w:rsidRDefault="00390C9E" w:rsidP="00C45D75">
            <w:pPr>
              <w:numPr>
                <w:ilvl w:val="0"/>
                <w:numId w:val="19"/>
              </w:numPr>
              <w:adjustRightInd w:val="0"/>
              <w:snapToGrid w:val="0"/>
              <w:spacing w:beforeLines="20" w:before="72" w:afterLines="20" w:after="72"/>
              <w:ind w:left="192" w:hanging="192"/>
              <w:jc w:val="both"/>
              <w:rPr>
                <w:rFonts w:ascii="Times New Roman" w:eastAsia="標楷體" w:hAnsi="Times New Roman"/>
              </w:rPr>
            </w:pPr>
            <w:r w:rsidRPr="00ED0E10">
              <w:rPr>
                <w:rFonts w:ascii="Times New Roman" w:eastAsia="標楷體" w:hAnsi="Times New Roman" w:hint="eastAsia"/>
              </w:rPr>
              <w:t>10</w:t>
            </w:r>
            <w:r w:rsidRPr="00ED0E10">
              <w:rPr>
                <w:rFonts w:ascii="Times New Roman" w:eastAsia="標楷體" w:hAnsi="Times New Roman" w:hint="eastAsia"/>
              </w:rPr>
              <w:t>月</w:t>
            </w:r>
            <w:r w:rsidRPr="00ED0E10">
              <w:rPr>
                <w:rFonts w:ascii="Times New Roman" w:eastAsia="標楷體" w:hAnsi="Times New Roman"/>
              </w:rPr>
              <w:t>27</w:t>
            </w:r>
            <w:r w:rsidRPr="00ED0E10">
              <w:rPr>
                <w:rFonts w:ascii="Times New Roman" w:eastAsia="標楷體" w:hAnsi="Times New Roman" w:hint="eastAsia"/>
              </w:rPr>
              <w:t>日營</w:t>
            </w:r>
            <w:proofErr w:type="gramStart"/>
            <w:r w:rsidRPr="00ED0E10">
              <w:rPr>
                <w:rFonts w:ascii="Times New Roman" w:eastAsia="標楷體" w:hAnsi="Times New Roman" w:hint="eastAsia"/>
              </w:rPr>
              <w:t>繕</w:t>
            </w:r>
            <w:proofErr w:type="gramEnd"/>
            <w:r w:rsidRPr="00ED0E10">
              <w:rPr>
                <w:rFonts w:ascii="Times New Roman" w:eastAsia="標楷體" w:hAnsi="Times New Roman" w:hint="eastAsia"/>
              </w:rPr>
              <w:t>組回應，冷氣機組有問題，使用效率只有</w:t>
            </w:r>
            <w:r w:rsidRPr="00ED0E10">
              <w:rPr>
                <w:rFonts w:ascii="Times New Roman" w:eastAsia="標楷體" w:hAnsi="Times New Roman"/>
              </w:rPr>
              <w:t>25%</w:t>
            </w:r>
            <w:r w:rsidRPr="00ED0E10">
              <w:rPr>
                <w:rFonts w:ascii="Times New Roman" w:eastAsia="標楷體" w:hAnsi="Times New Roman" w:hint="eastAsia"/>
              </w:rPr>
              <w:t>。</w:t>
            </w:r>
          </w:p>
          <w:p w:rsidR="00E23AE0" w:rsidRPr="00ED0E10" w:rsidRDefault="00C45D75" w:rsidP="00C45D75">
            <w:pPr>
              <w:numPr>
                <w:ilvl w:val="0"/>
                <w:numId w:val="19"/>
              </w:numPr>
              <w:adjustRightInd w:val="0"/>
              <w:snapToGrid w:val="0"/>
              <w:spacing w:beforeLines="20" w:before="72" w:afterLines="20" w:after="72"/>
              <w:ind w:left="192" w:hanging="192"/>
              <w:jc w:val="both"/>
              <w:rPr>
                <w:rFonts w:ascii="Times New Roman" w:eastAsia="標楷體" w:hAnsi="Times New Roman"/>
              </w:rPr>
            </w:pPr>
            <w:r>
              <w:rPr>
                <w:rFonts w:ascii="Times New Roman" w:eastAsia="標楷體" w:hAnsi="Times New Roman" w:hint="eastAsia"/>
              </w:rPr>
              <w:t>營</w:t>
            </w:r>
            <w:proofErr w:type="gramStart"/>
            <w:r>
              <w:rPr>
                <w:rFonts w:ascii="Times New Roman" w:eastAsia="標楷體" w:hAnsi="Times New Roman" w:hint="eastAsia"/>
              </w:rPr>
              <w:t>繕</w:t>
            </w:r>
            <w:proofErr w:type="gramEnd"/>
            <w:r>
              <w:rPr>
                <w:rFonts w:ascii="Times New Roman" w:eastAsia="標楷體" w:hAnsi="Times New Roman" w:hint="eastAsia"/>
              </w:rPr>
              <w:t>組</w:t>
            </w:r>
            <w:r w:rsidR="006F1685">
              <w:rPr>
                <w:rFonts w:ascii="Times New Roman" w:eastAsia="標楷體" w:hAnsi="Times New Roman" w:hint="eastAsia"/>
              </w:rPr>
              <w:t>於</w:t>
            </w:r>
            <w:r w:rsidR="00E23AE0" w:rsidRPr="00ED0E10">
              <w:rPr>
                <w:rFonts w:ascii="Times New Roman" w:eastAsia="標楷體" w:hAnsi="Times New Roman"/>
              </w:rPr>
              <w:t>11/1~11/8</w:t>
            </w:r>
            <w:r w:rsidR="00E23AE0" w:rsidRPr="00ED0E10">
              <w:rPr>
                <w:rFonts w:ascii="Times New Roman" w:eastAsia="標楷體" w:hAnsi="Times New Roman"/>
              </w:rPr>
              <w:t>止檢修空調主機，發生</w:t>
            </w:r>
            <w:proofErr w:type="gramStart"/>
            <w:r w:rsidR="00E23AE0" w:rsidRPr="00ED0E10">
              <w:rPr>
                <w:rFonts w:ascii="Times New Roman" w:eastAsia="標楷體" w:hAnsi="Times New Roman"/>
              </w:rPr>
              <w:t>有漏冷媒</w:t>
            </w:r>
            <w:proofErr w:type="gramEnd"/>
            <w:r w:rsidR="00E23AE0" w:rsidRPr="00ED0E10">
              <w:rPr>
                <w:rFonts w:ascii="Times New Roman" w:eastAsia="標楷體" w:hAnsi="Times New Roman"/>
              </w:rPr>
              <w:t>、</w:t>
            </w:r>
            <w:proofErr w:type="gramStart"/>
            <w:r w:rsidR="00E23AE0" w:rsidRPr="00ED0E10">
              <w:rPr>
                <w:rFonts w:ascii="Times New Roman" w:eastAsia="標楷體" w:hAnsi="Times New Roman"/>
              </w:rPr>
              <w:t>調容電磁</w:t>
            </w:r>
            <w:proofErr w:type="gramEnd"/>
            <w:r w:rsidR="00E23AE0" w:rsidRPr="00ED0E10">
              <w:rPr>
                <w:rFonts w:ascii="Times New Roman" w:eastAsia="標楷體" w:hAnsi="Times New Roman"/>
              </w:rPr>
              <w:t>開關等故障，目前已陸續修復投入運轉。</w:t>
            </w:r>
          </w:p>
        </w:tc>
        <w:tc>
          <w:tcPr>
            <w:tcW w:w="1291" w:type="dxa"/>
            <w:shd w:val="clear" w:color="auto" w:fill="auto"/>
            <w:vAlign w:val="center"/>
          </w:tcPr>
          <w:p w:rsidR="00390C9E" w:rsidRPr="00ED0E10" w:rsidRDefault="00390C9E" w:rsidP="001B302C">
            <w:pPr>
              <w:spacing w:line="340" w:lineRule="exact"/>
              <w:jc w:val="both"/>
              <w:rPr>
                <w:rFonts w:ascii="Times New Roman" w:eastAsia="標楷體" w:hAnsi="Times New Roman"/>
              </w:rPr>
            </w:pPr>
            <w:r w:rsidRPr="00ED0E10">
              <w:rPr>
                <w:rFonts w:ascii="Times New Roman" w:eastAsia="標楷體" w:hAnsi="Times New Roman"/>
                <w:sz w:val="40"/>
                <w:szCs w:val="40"/>
              </w:rPr>
              <w:t>□</w:t>
            </w:r>
            <w:r w:rsidRPr="00ED0E10">
              <w:rPr>
                <w:rFonts w:ascii="Times New Roman" w:eastAsia="標楷體" w:hAnsi="Times New Roman"/>
              </w:rPr>
              <w:t>已處理</w:t>
            </w:r>
          </w:p>
          <w:p w:rsidR="00390C9E" w:rsidRPr="00ED0E10" w:rsidRDefault="00390C9E" w:rsidP="001B302C">
            <w:pPr>
              <w:spacing w:line="340" w:lineRule="exact"/>
              <w:jc w:val="both"/>
              <w:rPr>
                <w:rFonts w:ascii="Times New Roman" w:eastAsia="標楷體" w:hAnsi="Times New Roman"/>
              </w:rPr>
            </w:pPr>
            <w:r w:rsidRPr="00ED0E10">
              <w:rPr>
                <w:rFonts w:ascii="Times New Roman" w:eastAsia="標楷體" w:hAnsi="Times New Roman" w:hint="eastAsia"/>
              </w:rPr>
              <w:t>■</w:t>
            </w:r>
            <w:r w:rsidRPr="00ED0E10">
              <w:rPr>
                <w:rFonts w:ascii="Times New Roman" w:eastAsia="標楷體" w:hAnsi="Times New Roman"/>
              </w:rPr>
              <w:t>處理中</w:t>
            </w:r>
          </w:p>
          <w:p w:rsidR="00390C9E" w:rsidRPr="00ED0E10" w:rsidRDefault="00390C9E" w:rsidP="001B302C">
            <w:pPr>
              <w:spacing w:line="340" w:lineRule="exact"/>
              <w:jc w:val="both"/>
              <w:rPr>
                <w:rFonts w:ascii="Times New Roman" w:eastAsia="標楷體" w:hAnsi="Times New Roman"/>
              </w:rPr>
            </w:pPr>
            <w:r w:rsidRPr="00ED0E10">
              <w:rPr>
                <w:rFonts w:ascii="Times New Roman" w:eastAsia="標楷體" w:hAnsi="Times New Roman"/>
                <w:sz w:val="40"/>
                <w:szCs w:val="40"/>
              </w:rPr>
              <w:t>□</w:t>
            </w:r>
            <w:r w:rsidRPr="00ED0E10">
              <w:rPr>
                <w:rFonts w:ascii="Times New Roman" w:eastAsia="標楷體" w:hAnsi="Times New Roman"/>
              </w:rPr>
              <w:t>待加強</w:t>
            </w:r>
          </w:p>
        </w:tc>
      </w:tr>
      <w:tr w:rsidR="00390C9E" w:rsidRPr="005E14EE" w:rsidTr="00FF4089">
        <w:tc>
          <w:tcPr>
            <w:tcW w:w="527" w:type="dxa"/>
            <w:shd w:val="clear" w:color="auto" w:fill="auto"/>
            <w:vAlign w:val="center"/>
          </w:tcPr>
          <w:p w:rsidR="00390C9E" w:rsidRDefault="00390C9E" w:rsidP="00D66CFE">
            <w:pPr>
              <w:jc w:val="center"/>
              <w:rPr>
                <w:rFonts w:ascii="Times New Roman" w:eastAsia="標楷體" w:hAnsi="Times New Roman"/>
                <w:szCs w:val="24"/>
              </w:rPr>
            </w:pPr>
            <w:r>
              <w:rPr>
                <w:rFonts w:ascii="Times New Roman" w:eastAsia="標楷體" w:hAnsi="Times New Roman" w:hint="eastAsia"/>
                <w:szCs w:val="24"/>
              </w:rPr>
              <w:t>28</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rPr>
              <w:t>資管系</w:t>
            </w:r>
          </w:p>
        </w:tc>
        <w:tc>
          <w:tcPr>
            <w:tcW w:w="3285" w:type="dxa"/>
            <w:shd w:val="clear" w:color="auto" w:fill="auto"/>
            <w:vAlign w:val="center"/>
          </w:tcPr>
          <w:p w:rsidR="00390C9E" w:rsidRPr="00974E78" w:rsidRDefault="00390C9E" w:rsidP="001E696E">
            <w:pPr>
              <w:widowControl/>
              <w:rPr>
                <w:rFonts w:ascii="Times New Roman" w:eastAsia="標楷體" w:hAnsi="Times New Roman"/>
                <w:szCs w:val="24"/>
              </w:rPr>
            </w:pPr>
            <w:r w:rsidRPr="00974E78">
              <w:rPr>
                <w:rFonts w:ascii="Times New Roman" w:eastAsia="標楷體" w:hAnsi="Times New Roman"/>
                <w:color w:val="000000"/>
                <w:kern w:val="0"/>
                <w:szCs w:val="24"/>
              </w:rPr>
              <w:t>為何課程助教九月就開始做事但薪水是從十月開始發？</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p w:rsidR="00390C9E" w:rsidRPr="00974E78" w:rsidRDefault="001E696E" w:rsidP="001B302C">
            <w:pPr>
              <w:jc w:val="center"/>
              <w:rPr>
                <w:rFonts w:ascii="Times New Roman" w:eastAsia="標楷體" w:hAnsi="Times New Roman"/>
              </w:rPr>
            </w:pPr>
            <w:r>
              <w:rPr>
                <w:rFonts w:ascii="Times New Roman" w:eastAsia="標楷體" w:hAnsi="Times New Roman" w:hint="eastAsia"/>
              </w:rPr>
              <w:t>(</w:t>
            </w:r>
            <w:r w:rsidR="00390C9E" w:rsidRPr="00974E78">
              <w:rPr>
                <w:rFonts w:ascii="Times New Roman" w:eastAsia="標楷體" w:hAnsi="Times New Roman" w:hint="eastAsia"/>
              </w:rPr>
              <w:t>生輔組</w:t>
            </w:r>
            <w:r>
              <w:rPr>
                <w:rFonts w:ascii="Times New Roman" w:eastAsia="標楷體" w:hAnsi="Times New Roman" w:hint="eastAsia"/>
              </w:rPr>
              <w:t>)</w:t>
            </w:r>
          </w:p>
        </w:tc>
        <w:tc>
          <w:tcPr>
            <w:tcW w:w="8348" w:type="dxa"/>
            <w:shd w:val="clear" w:color="auto" w:fill="auto"/>
            <w:vAlign w:val="center"/>
          </w:tcPr>
          <w:p w:rsidR="00390C9E" w:rsidRPr="009D2395" w:rsidRDefault="00390C9E" w:rsidP="00390C9E">
            <w:pPr>
              <w:widowControl/>
              <w:numPr>
                <w:ilvl w:val="0"/>
                <w:numId w:val="20"/>
              </w:numPr>
              <w:adjustRightInd w:val="0"/>
              <w:snapToGrid w:val="0"/>
              <w:spacing w:beforeLines="20" w:before="72" w:afterLines="20" w:after="72"/>
              <w:ind w:left="248" w:hanging="248"/>
              <w:jc w:val="both"/>
              <w:rPr>
                <w:rFonts w:ascii="Times New Roman" w:eastAsia="標楷體" w:hAnsi="Times New Roman"/>
                <w:color w:val="000000"/>
                <w:szCs w:val="24"/>
              </w:rPr>
            </w:pPr>
            <w:r w:rsidRPr="009D2395">
              <w:rPr>
                <w:rFonts w:ascii="Times New Roman" w:eastAsia="標楷體" w:hAnsi="Times New Roman"/>
                <w:color w:val="000000"/>
                <w:szCs w:val="24"/>
              </w:rPr>
              <w:t>TA</w:t>
            </w:r>
            <w:r w:rsidRPr="009D2395">
              <w:rPr>
                <w:rFonts w:ascii="Times New Roman" w:eastAsia="標楷體" w:hAnsi="Times New Roman"/>
                <w:color w:val="000000"/>
                <w:szCs w:val="24"/>
              </w:rPr>
              <w:t>經費發放係依據中原大學研究生獎助學金辦法第三條第三款「研究生助學金以基數方式發放</w:t>
            </w:r>
            <w:r w:rsidRPr="009D2395">
              <w:rPr>
                <w:rFonts w:ascii="Times New Roman" w:eastAsia="標楷體" w:hAnsi="Times New Roman"/>
                <w:color w:val="000000"/>
                <w:szCs w:val="24"/>
              </w:rPr>
              <w:t>…</w:t>
            </w:r>
            <w:r w:rsidRPr="009D2395">
              <w:rPr>
                <w:rFonts w:ascii="Times New Roman" w:eastAsia="標楷體" w:hAnsi="Times New Roman"/>
                <w:color w:val="000000"/>
                <w:szCs w:val="24"/>
              </w:rPr>
              <w:t>，至多不得超過</w:t>
            </w:r>
            <w:r w:rsidRPr="009D2395">
              <w:rPr>
                <w:rFonts w:ascii="Times New Roman" w:eastAsia="標楷體" w:hAnsi="Times New Roman"/>
                <w:color w:val="000000"/>
                <w:szCs w:val="24"/>
              </w:rPr>
              <w:t>3.5</w:t>
            </w:r>
            <w:r w:rsidRPr="009D2395">
              <w:rPr>
                <w:rFonts w:ascii="Times New Roman" w:eastAsia="標楷體" w:hAnsi="Times New Roman"/>
                <w:color w:val="000000"/>
                <w:szCs w:val="24"/>
              </w:rPr>
              <w:t>個基數。每學期核發四個月」之規定辦理</w:t>
            </w:r>
            <w:r w:rsidRPr="009D2395">
              <w:rPr>
                <w:rFonts w:ascii="Times New Roman" w:eastAsia="標楷體" w:hAnsi="Times New Roman" w:hint="eastAsia"/>
                <w:color w:val="000000"/>
                <w:szCs w:val="24"/>
              </w:rPr>
              <w:t>。</w:t>
            </w:r>
          </w:p>
          <w:p w:rsidR="00390C9E" w:rsidRPr="001E696E" w:rsidRDefault="00390C9E" w:rsidP="00390C9E">
            <w:pPr>
              <w:widowControl/>
              <w:numPr>
                <w:ilvl w:val="0"/>
                <w:numId w:val="20"/>
              </w:numPr>
              <w:adjustRightInd w:val="0"/>
              <w:snapToGrid w:val="0"/>
              <w:spacing w:beforeLines="20" w:before="72" w:afterLines="20" w:after="72"/>
              <w:ind w:left="248" w:hanging="248"/>
              <w:jc w:val="both"/>
              <w:rPr>
                <w:rFonts w:ascii="Times New Roman" w:eastAsia="標楷體" w:hAnsi="Times New Roman"/>
              </w:rPr>
            </w:pPr>
            <w:r w:rsidRPr="009D2395">
              <w:rPr>
                <w:rFonts w:ascii="Times New Roman" w:eastAsia="標楷體" w:hAnsi="Times New Roman"/>
                <w:color w:val="000000"/>
                <w:szCs w:val="24"/>
              </w:rPr>
              <w:t>本校上學期正式上課時間約於</w:t>
            </w:r>
            <w:r w:rsidRPr="009D2395">
              <w:rPr>
                <w:rFonts w:ascii="Times New Roman" w:eastAsia="標楷體" w:hAnsi="Times New Roman"/>
                <w:color w:val="000000"/>
                <w:szCs w:val="24"/>
              </w:rPr>
              <w:t>9</w:t>
            </w:r>
            <w:r w:rsidRPr="009D2395">
              <w:rPr>
                <w:rFonts w:ascii="Times New Roman" w:eastAsia="標楷體" w:hAnsi="Times New Roman"/>
                <w:color w:val="000000"/>
                <w:szCs w:val="24"/>
              </w:rPr>
              <w:t>月中旬、下學期正式上課時間約於</w:t>
            </w:r>
            <w:r w:rsidRPr="009D2395">
              <w:rPr>
                <w:rFonts w:ascii="Times New Roman" w:eastAsia="標楷體" w:hAnsi="Times New Roman"/>
                <w:color w:val="000000"/>
                <w:szCs w:val="24"/>
              </w:rPr>
              <w:t>2</w:t>
            </w:r>
            <w:r w:rsidRPr="009D2395">
              <w:rPr>
                <w:rFonts w:ascii="Times New Roman" w:eastAsia="標楷體" w:hAnsi="Times New Roman"/>
                <w:color w:val="000000"/>
                <w:szCs w:val="24"/>
              </w:rPr>
              <w:t>月中旬，考量學期結束寒暑假及畢業班畢業時間等相關因素，</w:t>
            </w:r>
            <w:r w:rsidRPr="009D2395">
              <w:rPr>
                <w:rFonts w:ascii="Times New Roman" w:eastAsia="標楷體" w:hAnsi="Times New Roman"/>
                <w:color w:val="000000"/>
                <w:szCs w:val="24"/>
              </w:rPr>
              <w:t>TA</w:t>
            </w:r>
            <w:r w:rsidRPr="009D2395">
              <w:rPr>
                <w:rFonts w:ascii="Times New Roman" w:eastAsia="標楷體" w:hAnsi="Times New Roman"/>
                <w:color w:val="000000"/>
                <w:szCs w:val="24"/>
              </w:rPr>
              <w:t>發放月份統一律定為</w:t>
            </w:r>
            <w:r w:rsidRPr="009D2395">
              <w:rPr>
                <w:rFonts w:ascii="Times New Roman" w:eastAsia="標楷體" w:hAnsi="Times New Roman"/>
                <w:color w:val="000000"/>
                <w:szCs w:val="24"/>
              </w:rPr>
              <w:t>10</w:t>
            </w:r>
            <w:r w:rsidRPr="009D2395">
              <w:rPr>
                <w:rFonts w:ascii="Times New Roman" w:eastAsia="標楷體" w:hAnsi="Times New Roman"/>
                <w:color w:val="000000"/>
                <w:szCs w:val="24"/>
              </w:rPr>
              <w:t>月、</w:t>
            </w:r>
            <w:r w:rsidRPr="009D2395">
              <w:rPr>
                <w:rFonts w:ascii="Times New Roman" w:eastAsia="標楷體" w:hAnsi="Times New Roman"/>
                <w:color w:val="000000"/>
                <w:szCs w:val="24"/>
              </w:rPr>
              <w:t>11</w:t>
            </w:r>
            <w:r w:rsidRPr="009D2395">
              <w:rPr>
                <w:rFonts w:ascii="Times New Roman" w:eastAsia="標楷體" w:hAnsi="Times New Roman"/>
                <w:color w:val="000000"/>
                <w:szCs w:val="24"/>
              </w:rPr>
              <w:t>月、</w:t>
            </w:r>
            <w:r w:rsidRPr="009D2395">
              <w:rPr>
                <w:rFonts w:ascii="Times New Roman" w:eastAsia="標楷體" w:hAnsi="Times New Roman"/>
                <w:color w:val="000000"/>
                <w:szCs w:val="24"/>
              </w:rPr>
              <w:t>12</w:t>
            </w:r>
            <w:r w:rsidRPr="009D2395">
              <w:rPr>
                <w:rFonts w:ascii="Times New Roman" w:eastAsia="標楷體" w:hAnsi="Times New Roman"/>
                <w:color w:val="000000"/>
                <w:szCs w:val="24"/>
              </w:rPr>
              <w:t>月、</w:t>
            </w:r>
            <w:r w:rsidRPr="009D2395">
              <w:rPr>
                <w:rFonts w:ascii="Times New Roman" w:eastAsia="標楷體" w:hAnsi="Times New Roman"/>
                <w:color w:val="000000"/>
                <w:szCs w:val="24"/>
              </w:rPr>
              <w:t>1</w:t>
            </w:r>
            <w:r w:rsidRPr="009D2395">
              <w:rPr>
                <w:rFonts w:ascii="Times New Roman" w:eastAsia="標楷體" w:hAnsi="Times New Roman"/>
                <w:color w:val="000000"/>
                <w:szCs w:val="24"/>
              </w:rPr>
              <w:t>月</w:t>
            </w:r>
            <w:r w:rsidRPr="009D2395">
              <w:rPr>
                <w:rFonts w:ascii="Times New Roman" w:eastAsia="標楷體" w:hAnsi="Times New Roman"/>
                <w:color w:val="000000"/>
                <w:szCs w:val="24"/>
              </w:rPr>
              <w:t>(</w:t>
            </w:r>
            <w:r w:rsidRPr="009D2395">
              <w:rPr>
                <w:rFonts w:ascii="Times New Roman" w:eastAsia="標楷體" w:hAnsi="Times New Roman"/>
                <w:color w:val="000000"/>
                <w:szCs w:val="24"/>
              </w:rPr>
              <w:t>上學期</w:t>
            </w:r>
            <w:r w:rsidRPr="009D2395">
              <w:rPr>
                <w:rFonts w:ascii="Times New Roman" w:eastAsia="標楷體" w:hAnsi="Times New Roman"/>
                <w:color w:val="000000"/>
                <w:szCs w:val="24"/>
              </w:rPr>
              <w:t>)</w:t>
            </w:r>
            <w:r w:rsidRPr="009D2395">
              <w:rPr>
                <w:rFonts w:ascii="Times New Roman" w:eastAsia="標楷體" w:hAnsi="Times New Roman"/>
                <w:color w:val="000000"/>
                <w:szCs w:val="24"/>
              </w:rPr>
              <w:t>及</w:t>
            </w:r>
            <w:r w:rsidRPr="009D2395">
              <w:rPr>
                <w:rFonts w:ascii="Times New Roman" w:eastAsia="標楷體" w:hAnsi="Times New Roman"/>
                <w:color w:val="000000"/>
                <w:szCs w:val="24"/>
              </w:rPr>
              <w:t>3</w:t>
            </w:r>
            <w:r w:rsidRPr="009D2395">
              <w:rPr>
                <w:rFonts w:ascii="Times New Roman" w:eastAsia="標楷體" w:hAnsi="Times New Roman"/>
                <w:color w:val="000000"/>
                <w:szCs w:val="24"/>
              </w:rPr>
              <w:t>月、</w:t>
            </w:r>
            <w:r w:rsidRPr="009D2395">
              <w:rPr>
                <w:rFonts w:ascii="Times New Roman" w:eastAsia="標楷體" w:hAnsi="Times New Roman"/>
                <w:color w:val="000000"/>
                <w:szCs w:val="24"/>
              </w:rPr>
              <w:t>4</w:t>
            </w:r>
            <w:r w:rsidRPr="009D2395">
              <w:rPr>
                <w:rFonts w:ascii="Times New Roman" w:eastAsia="標楷體" w:hAnsi="Times New Roman"/>
                <w:color w:val="000000"/>
                <w:szCs w:val="24"/>
              </w:rPr>
              <w:t>月、</w:t>
            </w:r>
            <w:r w:rsidRPr="009D2395">
              <w:rPr>
                <w:rFonts w:ascii="Times New Roman" w:eastAsia="標楷體" w:hAnsi="Times New Roman"/>
                <w:color w:val="000000"/>
                <w:szCs w:val="24"/>
              </w:rPr>
              <w:t>5</w:t>
            </w:r>
            <w:r w:rsidRPr="009D2395">
              <w:rPr>
                <w:rFonts w:ascii="Times New Roman" w:eastAsia="標楷體" w:hAnsi="Times New Roman"/>
                <w:color w:val="000000"/>
                <w:szCs w:val="24"/>
              </w:rPr>
              <w:t>月、</w:t>
            </w:r>
            <w:r w:rsidRPr="009D2395">
              <w:rPr>
                <w:rFonts w:ascii="Times New Roman" w:eastAsia="標楷體" w:hAnsi="Times New Roman"/>
                <w:color w:val="000000"/>
                <w:szCs w:val="24"/>
              </w:rPr>
              <w:t>6</w:t>
            </w:r>
            <w:r w:rsidRPr="009D2395">
              <w:rPr>
                <w:rFonts w:ascii="Times New Roman" w:eastAsia="標楷體" w:hAnsi="Times New Roman"/>
                <w:color w:val="000000"/>
                <w:szCs w:val="24"/>
              </w:rPr>
              <w:t>月</w:t>
            </w:r>
            <w:r w:rsidRPr="009D2395">
              <w:rPr>
                <w:rFonts w:ascii="Times New Roman" w:eastAsia="標楷體" w:hAnsi="Times New Roman"/>
                <w:color w:val="000000"/>
                <w:szCs w:val="24"/>
              </w:rPr>
              <w:t>(</w:t>
            </w:r>
            <w:r w:rsidRPr="009D2395">
              <w:rPr>
                <w:rFonts w:ascii="Times New Roman" w:eastAsia="標楷體" w:hAnsi="Times New Roman"/>
                <w:color w:val="000000"/>
                <w:szCs w:val="24"/>
              </w:rPr>
              <w:t>下學期</w:t>
            </w:r>
            <w:r w:rsidRPr="009D2395">
              <w:rPr>
                <w:rFonts w:ascii="Times New Roman" w:eastAsia="標楷體" w:hAnsi="Times New Roman"/>
                <w:color w:val="000000"/>
                <w:szCs w:val="24"/>
              </w:rPr>
              <w:t>)</w:t>
            </w:r>
            <w:r w:rsidRPr="009D2395">
              <w:rPr>
                <w:rFonts w:ascii="Times New Roman" w:eastAsia="標楷體" w:hAnsi="Times New Roman"/>
                <w:color w:val="000000"/>
                <w:szCs w:val="24"/>
              </w:rPr>
              <w:t>，共</w:t>
            </w:r>
            <w:r w:rsidRPr="009D2395">
              <w:rPr>
                <w:rFonts w:ascii="Times New Roman" w:eastAsia="標楷體" w:hAnsi="Times New Roman"/>
                <w:color w:val="000000"/>
                <w:szCs w:val="24"/>
              </w:rPr>
              <w:t>8</w:t>
            </w:r>
            <w:r w:rsidRPr="009D2395">
              <w:rPr>
                <w:rFonts w:ascii="Times New Roman" w:eastAsia="標楷體" w:hAnsi="Times New Roman"/>
                <w:color w:val="000000"/>
                <w:szCs w:val="24"/>
              </w:rPr>
              <w:t>個月。</w:t>
            </w:r>
          </w:p>
          <w:p w:rsidR="001E696E" w:rsidRPr="009D2395" w:rsidRDefault="001E696E" w:rsidP="001E696E">
            <w:pPr>
              <w:widowControl/>
              <w:numPr>
                <w:ilvl w:val="0"/>
                <w:numId w:val="20"/>
              </w:numPr>
              <w:adjustRightInd w:val="0"/>
              <w:snapToGrid w:val="0"/>
              <w:spacing w:beforeLines="20" w:before="72" w:afterLines="20" w:after="72"/>
              <w:ind w:left="248" w:hanging="248"/>
              <w:jc w:val="both"/>
              <w:rPr>
                <w:rFonts w:ascii="Times New Roman" w:eastAsia="標楷體" w:hAnsi="Times New Roman"/>
              </w:rPr>
            </w:pPr>
            <w:proofErr w:type="gramStart"/>
            <w:r w:rsidRPr="001E696E">
              <w:rPr>
                <w:rFonts w:ascii="Times New Roman" w:eastAsia="標楷體" w:hAnsi="Times New Roman" w:hint="eastAsia"/>
                <w:szCs w:val="24"/>
              </w:rPr>
              <w:t>資管系每學期初均有向</w:t>
            </w:r>
            <w:proofErr w:type="gramEnd"/>
            <w:r w:rsidRPr="001E696E">
              <w:rPr>
                <w:rFonts w:ascii="Times New Roman" w:eastAsia="標楷體" w:hAnsi="Times New Roman" w:hint="eastAsia"/>
                <w:szCs w:val="24"/>
              </w:rPr>
              <w:t>TA</w:t>
            </w:r>
            <w:r w:rsidRPr="001E696E">
              <w:rPr>
                <w:rFonts w:ascii="Times New Roman" w:eastAsia="標楷體" w:hAnsi="Times New Roman" w:hint="eastAsia"/>
                <w:szCs w:val="24"/>
              </w:rPr>
              <w:t>說明薪水及發放月份等事宜，且於</w:t>
            </w:r>
            <w:r w:rsidRPr="001E696E">
              <w:rPr>
                <w:rFonts w:ascii="Times New Roman" w:eastAsia="標楷體" w:hAnsi="Times New Roman" w:hint="eastAsia"/>
                <w:szCs w:val="24"/>
              </w:rPr>
              <w:t>11/2</w:t>
            </w:r>
            <w:r w:rsidRPr="001E696E">
              <w:rPr>
                <w:rFonts w:ascii="Times New Roman" w:eastAsia="標楷體" w:hAnsi="Times New Roman" w:hint="eastAsia"/>
                <w:szCs w:val="24"/>
              </w:rPr>
              <w:t>系主任與班代有約會場上又再向學生說明，</w:t>
            </w:r>
            <w:r w:rsidRPr="001E696E">
              <w:rPr>
                <w:rFonts w:ascii="Times New Roman" w:eastAsia="標楷體" w:hAnsi="Times New Roman"/>
                <w:szCs w:val="24"/>
              </w:rPr>
              <w:t>TA</w:t>
            </w:r>
            <w:r w:rsidRPr="001E696E">
              <w:rPr>
                <w:rFonts w:ascii="Times New Roman" w:eastAsia="標楷體" w:hAnsi="Times New Roman" w:hint="eastAsia"/>
                <w:szCs w:val="24"/>
              </w:rPr>
              <w:t>在</w:t>
            </w:r>
            <w:r w:rsidRPr="001E696E">
              <w:rPr>
                <w:rFonts w:ascii="Times New Roman" w:eastAsia="標楷體" w:hAnsi="Times New Roman" w:hint="eastAsia"/>
                <w:szCs w:val="24"/>
              </w:rPr>
              <w:t>9</w:t>
            </w:r>
            <w:r w:rsidRPr="001E696E">
              <w:rPr>
                <w:rFonts w:ascii="Times New Roman" w:eastAsia="標楷體" w:hAnsi="Times New Roman" w:hint="eastAsia"/>
                <w:szCs w:val="24"/>
              </w:rPr>
              <w:t>月中開始工作，因</w:t>
            </w:r>
            <w:r w:rsidRPr="001E696E">
              <w:rPr>
                <w:rFonts w:ascii="Times New Roman" w:eastAsia="標楷體" w:hAnsi="Times New Roman" w:hint="eastAsia"/>
                <w:szCs w:val="24"/>
              </w:rPr>
              <w:t>1</w:t>
            </w:r>
            <w:r w:rsidRPr="001E696E">
              <w:rPr>
                <w:rFonts w:ascii="Times New Roman" w:eastAsia="標楷體" w:hAnsi="Times New Roman" w:hint="eastAsia"/>
                <w:szCs w:val="24"/>
              </w:rPr>
              <w:t>月實際工作</w:t>
            </w:r>
            <w:r w:rsidRPr="001E696E">
              <w:rPr>
                <w:rFonts w:ascii="Times New Roman" w:eastAsia="標楷體" w:hAnsi="Times New Roman" w:hint="eastAsia"/>
                <w:szCs w:val="24"/>
              </w:rPr>
              <w:lastRenderedPageBreak/>
              <w:t>為半個月，本學期共發放</w:t>
            </w:r>
            <w:r w:rsidRPr="001E696E">
              <w:rPr>
                <w:rFonts w:ascii="Times New Roman" w:eastAsia="標楷體" w:hAnsi="Times New Roman" w:hint="eastAsia"/>
                <w:szCs w:val="24"/>
              </w:rPr>
              <w:t>4</w:t>
            </w:r>
            <w:r w:rsidRPr="001E696E">
              <w:rPr>
                <w:rFonts w:ascii="Times New Roman" w:eastAsia="標楷體" w:hAnsi="Times New Roman" w:hint="eastAsia"/>
                <w:szCs w:val="24"/>
              </w:rPr>
              <w:t>個月的薪水，並於</w:t>
            </w:r>
            <w:r w:rsidRPr="001E696E">
              <w:rPr>
                <w:rFonts w:ascii="Times New Roman" w:eastAsia="標楷體" w:hAnsi="Times New Roman"/>
                <w:szCs w:val="24"/>
              </w:rPr>
              <w:t>10</w:t>
            </w:r>
            <w:r w:rsidRPr="001E696E">
              <w:rPr>
                <w:rFonts w:ascii="Times New Roman" w:eastAsia="標楷體" w:hAnsi="Times New Roman"/>
                <w:szCs w:val="24"/>
              </w:rPr>
              <w:t>月、</w:t>
            </w:r>
            <w:r w:rsidRPr="001E696E">
              <w:rPr>
                <w:rFonts w:ascii="Times New Roman" w:eastAsia="標楷體" w:hAnsi="Times New Roman"/>
                <w:szCs w:val="24"/>
              </w:rPr>
              <w:t>11</w:t>
            </w:r>
            <w:r w:rsidRPr="001E696E">
              <w:rPr>
                <w:rFonts w:ascii="Times New Roman" w:eastAsia="標楷體" w:hAnsi="Times New Roman"/>
                <w:szCs w:val="24"/>
              </w:rPr>
              <w:t>月、</w:t>
            </w:r>
            <w:r w:rsidRPr="001E696E">
              <w:rPr>
                <w:rFonts w:ascii="Times New Roman" w:eastAsia="標楷體" w:hAnsi="Times New Roman"/>
                <w:szCs w:val="24"/>
              </w:rPr>
              <w:t>12</w:t>
            </w:r>
            <w:r w:rsidRPr="001E696E">
              <w:rPr>
                <w:rFonts w:ascii="Times New Roman" w:eastAsia="標楷體" w:hAnsi="Times New Roman"/>
                <w:szCs w:val="24"/>
              </w:rPr>
              <w:t>月、</w:t>
            </w:r>
            <w:r w:rsidRPr="001E696E">
              <w:rPr>
                <w:rFonts w:ascii="Times New Roman" w:eastAsia="標楷體" w:hAnsi="Times New Roman"/>
                <w:szCs w:val="24"/>
              </w:rPr>
              <w:t>1</w:t>
            </w:r>
            <w:r w:rsidRPr="001E696E">
              <w:rPr>
                <w:rFonts w:ascii="Times New Roman" w:eastAsia="標楷體" w:hAnsi="Times New Roman"/>
                <w:szCs w:val="24"/>
              </w:rPr>
              <w:t>月</w:t>
            </w:r>
            <w:r w:rsidRPr="001E696E">
              <w:rPr>
                <w:rFonts w:ascii="Times New Roman" w:eastAsia="標楷體" w:hAnsi="Times New Roman" w:hint="eastAsia"/>
                <w:szCs w:val="24"/>
              </w:rPr>
              <w:t>發放。</w:t>
            </w:r>
          </w:p>
        </w:tc>
        <w:tc>
          <w:tcPr>
            <w:tcW w:w="1291" w:type="dxa"/>
            <w:shd w:val="clear" w:color="auto" w:fill="auto"/>
            <w:vAlign w:val="center"/>
          </w:tcPr>
          <w:p w:rsidR="00390C9E" w:rsidRPr="00974E78" w:rsidRDefault="00390C9E" w:rsidP="001B302C">
            <w:pPr>
              <w:jc w:val="both"/>
              <w:rPr>
                <w:rFonts w:ascii="Times New Roman" w:eastAsia="標楷體" w:hAnsi="Times New Roman"/>
              </w:rPr>
            </w:pPr>
            <w:r w:rsidRPr="00974E78">
              <w:rPr>
                <w:rFonts w:ascii="Times New Roman" w:eastAsia="標楷體" w:hAnsi="Times New Roman" w:hint="eastAsia"/>
              </w:rPr>
              <w:lastRenderedPageBreak/>
              <w:t>■</w:t>
            </w:r>
            <w:r w:rsidRPr="00974E78">
              <w:rPr>
                <w:rFonts w:ascii="Times New Roman" w:eastAsia="標楷體" w:hAnsi="Times New Roman"/>
              </w:rPr>
              <w:t>已處理</w:t>
            </w:r>
          </w:p>
          <w:p w:rsidR="00390C9E" w:rsidRPr="00974E78" w:rsidRDefault="00390C9E" w:rsidP="001B302C">
            <w:pPr>
              <w:jc w:val="both"/>
              <w:rPr>
                <w:rFonts w:ascii="Times New Roman" w:eastAsia="標楷體" w:hAnsi="Times New Roman"/>
              </w:rPr>
            </w:pPr>
            <w:r w:rsidRPr="00974E78">
              <w:rPr>
                <w:rFonts w:ascii="Times New Roman" w:eastAsia="標楷體" w:hAnsi="Times New Roman" w:hint="eastAsia"/>
              </w:rPr>
              <w:t>□</w:t>
            </w:r>
            <w:r w:rsidRPr="00974E78">
              <w:rPr>
                <w:rFonts w:ascii="Times New Roman" w:eastAsia="標楷體" w:hAnsi="Times New Roman"/>
              </w:rPr>
              <w:t>處理中</w:t>
            </w:r>
          </w:p>
          <w:p w:rsidR="00390C9E" w:rsidRPr="00974E78" w:rsidRDefault="00390C9E" w:rsidP="001B302C">
            <w:pPr>
              <w:jc w:val="both"/>
              <w:rPr>
                <w:rFonts w:ascii="Times New Roman" w:eastAsia="標楷體" w:hAnsi="Times New Roman"/>
              </w:rPr>
            </w:pPr>
            <w:r w:rsidRPr="00974E78">
              <w:rPr>
                <w:rFonts w:ascii="Times New Roman" w:eastAsia="標楷體" w:hAnsi="Times New Roman" w:hint="eastAsia"/>
              </w:rPr>
              <w:t>□</w:t>
            </w:r>
            <w:r w:rsidRPr="00974E78">
              <w:rPr>
                <w:rFonts w:ascii="Times New Roman" w:eastAsia="標楷體" w:hAnsi="Times New Roman"/>
              </w:rPr>
              <w:t>待加強</w:t>
            </w:r>
          </w:p>
        </w:tc>
      </w:tr>
      <w:tr w:rsidR="00390C9E" w:rsidRPr="005E14EE" w:rsidTr="00FF4089">
        <w:tc>
          <w:tcPr>
            <w:tcW w:w="527" w:type="dxa"/>
            <w:shd w:val="clear" w:color="auto" w:fill="auto"/>
            <w:vAlign w:val="center"/>
          </w:tcPr>
          <w:p w:rsidR="00390C9E" w:rsidRDefault="00390C9E" w:rsidP="00D66CFE">
            <w:pPr>
              <w:jc w:val="center"/>
              <w:rPr>
                <w:rFonts w:ascii="Times New Roman" w:eastAsia="標楷體" w:hAnsi="Times New Roman"/>
                <w:szCs w:val="24"/>
              </w:rPr>
            </w:pPr>
            <w:r>
              <w:rPr>
                <w:rFonts w:ascii="Times New Roman" w:eastAsia="標楷體" w:hAnsi="Times New Roman" w:hint="eastAsia"/>
                <w:szCs w:val="24"/>
              </w:rPr>
              <w:lastRenderedPageBreak/>
              <w:t>29</w:t>
            </w:r>
          </w:p>
        </w:tc>
        <w:tc>
          <w:tcPr>
            <w:tcW w:w="1150"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財法系</w:t>
            </w:r>
          </w:p>
        </w:tc>
        <w:tc>
          <w:tcPr>
            <w:tcW w:w="3285" w:type="dxa"/>
            <w:shd w:val="clear" w:color="auto" w:fill="auto"/>
            <w:vAlign w:val="center"/>
          </w:tcPr>
          <w:p w:rsidR="00390C9E" w:rsidRPr="00974E78" w:rsidRDefault="00390C9E" w:rsidP="00BA4491">
            <w:pPr>
              <w:widowControl/>
              <w:rPr>
                <w:rFonts w:ascii="Times New Roman" w:eastAsia="標楷體" w:hAnsi="Times New Roman"/>
                <w:kern w:val="0"/>
                <w:szCs w:val="24"/>
              </w:rPr>
            </w:pPr>
            <w:r w:rsidRPr="00974E78">
              <w:rPr>
                <w:rFonts w:ascii="Times New Roman" w:eastAsia="標楷體" w:hAnsi="Times New Roman" w:hint="eastAsia"/>
                <w:kern w:val="0"/>
                <w:szCs w:val="24"/>
              </w:rPr>
              <w:t>良善宿舍</w:t>
            </w:r>
            <w:r w:rsidRPr="00974E78">
              <w:rPr>
                <w:rFonts w:ascii="Times New Roman" w:eastAsia="標楷體" w:hAnsi="Times New Roman" w:hint="eastAsia"/>
                <w:kern w:val="0"/>
                <w:szCs w:val="24"/>
              </w:rPr>
              <w:t>1~6</w:t>
            </w:r>
            <w:r w:rsidRPr="00974E78">
              <w:rPr>
                <w:rFonts w:ascii="Times New Roman" w:eastAsia="標楷體" w:hAnsi="Times New Roman" w:hint="eastAsia"/>
                <w:kern w:val="0"/>
                <w:szCs w:val="24"/>
              </w:rPr>
              <w:t>樓床板老舊，夜間就寢或翻身時，都會發出噪音，影響睡眠品質，建議全面更新。</w:t>
            </w:r>
          </w:p>
        </w:tc>
        <w:tc>
          <w:tcPr>
            <w:tcW w:w="1417" w:type="dxa"/>
            <w:shd w:val="clear" w:color="auto" w:fill="auto"/>
            <w:vAlign w:val="center"/>
          </w:tcPr>
          <w:p w:rsidR="00390C9E" w:rsidRPr="00974E78" w:rsidRDefault="00390C9E" w:rsidP="001B302C">
            <w:pPr>
              <w:jc w:val="center"/>
              <w:rPr>
                <w:rFonts w:ascii="Times New Roman" w:eastAsia="標楷體" w:hAnsi="Times New Roman"/>
              </w:rPr>
            </w:pPr>
            <w:r w:rsidRPr="00974E78">
              <w:rPr>
                <w:rFonts w:ascii="Times New Roman" w:eastAsia="標楷體" w:hAnsi="Times New Roman" w:hint="eastAsia"/>
              </w:rPr>
              <w:t>學</w:t>
            </w:r>
            <w:proofErr w:type="gramStart"/>
            <w:r w:rsidRPr="00974E78">
              <w:rPr>
                <w:rFonts w:ascii="Times New Roman" w:eastAsia="標楷體" w:hAnsi="Times New Roman" w:hint="eastAsia"/>
              </w:rPr>
              <w:t>務</w:t>
            </w:r>
            <w:proofErr w:type="gramEnd"/>
            <w:r w:rsidRPr="00974E78">
              <w:rPr>
                <w:rFonts w:ascii="Times New Roman" w:eastAsia="標楷體" w:hAnsi="Times New Roman" w:hint="eastAsia"/>
              </w:rPr>
              <w:t>處</w:t>
            </w:r>
          </w:p>
          <w:p w:rsidR="00390C9E" w:rsidRDefault="00C4099B" w:rsidP="001B302C">
            <w:pPr>
              <w:jc w:val="center"/>
              <w:rPr>
                <w:rFonts w:ascii="Times New Roman" w:eastAsia="標楷體" w:hAnsi="Times New Roman"/>
              </w:rPr>
            </w:pPr>
            <w:r>
              <w:rPr>
                <w:rFonts w:ascii="Times New Roman" w:eastAsia="標楷體" w:hAnsi="Times New Roman" w:hint="eastAsia"/>
              </w:rPr>
              <w:t>(</w:t>
            </w:r>
            <w:r w:rsidR="00390C9E" w:rsidRPr="00974E78">
              <w:rPr>
                <w:rFonts w:ascii="Times New Roman" w:eastAsia="標楷體" w:hAnsi="Times New Roman" w:hint="eastAsia"/>
              </w:rPr>
              <w:t>住宿組</w:t>
            </w:r>
            <w:r>
              <w:rPr>
                <w:rFonts w:ascii="Times New Roman" w:eastAsia="標楷體" w:hAnsi="Times New Roman" w:hint="eastAsia"/>
              </w:rPr>
              <w:t>)</w:t>
            </w:r>
          </w:p>
          <w:p w:rsidR="00C4099B" w:rsidRPr="00C4099B" w:rsidRDefault="00C4099B" w:rsidP="00C4099B">
            <w:pPr>
              <w:jc w:val="center"/>
              <w:rPr>
                <w:rFonts w:ascii="Times New Roman" w:eastAsia="標楷體" w:hAnsi="Times New Roman"/>
              </w:rPr>
            </w:pPr>
            <w:r w:rsidRPr="00C4099B">
              <w:rPr>
                <w:rFonts w:ascii="Times New Roman" w:eastAsia="標楷體" w:hAnsi="Times New Roman" w:hint="eastAsia"/>
              </w:rPr>
              <w:t>總務處</w:t>
            </w:r>
          </w:p>
          <w:p w:rsidR="00C4099B" w:rsidRPr="00974E78" w:rsidRDefault="00C4099B" w:rsidP="00C4099B">
            <w:pPr>
              <w:jc w:val="center"/>
              <w:rPr>
                <w:rFonts w:ascii="Times New Roman" w:eastAsia="標楷體" w:hAnsi="Times New Roman"/>
              </w:rPr>
            </w:pPr>
            <w:r w:rsidRPr="00C4099B">
              <w:rPr>
                <w:rFonts w:ascii="Times New Roman" w:eastAsia="標楷體" w:hAnsi="Times New Roman" w:hint="eastAsia"/>
              </w:rPr>
              <w:t>(</w:t>
            </w:r>
            <w:r w:rsidRPr="00C4099B">
              <w:rPr>
                <w:rFonts w:ascii="Times New Roman" w:eastAsia="標楷體" w:hAnsi="Times New Roman" w:hint="eastAsia"/>
              </w:rPr>
              <w:t>營</w:t>
            </w:r>
            <w:proofErr w:type="gramStart"/>
            <w:r w:rsidRPr="00C4099B">
              <w:rPr>
                <w:rFonts w:ascii="Times New Roman" w:eastAsia="標楷體" w:hAnsi="Times New Roman" w:hint="eastAsia"/>
              </w:rPr>
              <w:t>繕</w:t>
            </w:r>
            <w:proofErr w:type="gramEnd"/>
            <w:r w:rsidRPr="00C4099B">
              <w:rPr>
                <w:rFonts w:ascii="Times New Roman" w:eastAsia="標楷體" w:hAnsi="Times New Roman" w:hint="eastAsia"/>
              </w:rPr>
              <w:t>組</w:t>
            </w:r>
            <w:r w:rsidRPr="00C4099B">
              <w:rPr>
                <w:rFonts w:ascii="Times New Roman" w:eastAsia="標楷體" w:hAnsi="Times New Roman" w:hint="eastAsia"/>
              </w:rPr>
              <w:t>)</w:t>
            </w:r>
          </w:p>
        </w:tc>
        <w:tc>
          <w:tcPr>
            <w:tcW w:w="8348" w:type="dxa"/>
            <w:shd w:val="clear" w:color="auto" w:fill="auto"/>
            <w:vAlign w:val="center"/>
          </w:tcPr>
          <w:p w:rsidR="00390C9E" w:rsidRPr="00C4099B" w:rsidRDefault="00C4099B" w:rsidP="00BA4491">
            <w:pPr>
              <w:adjustRightInd w:val="0"/>
              <w:snapToGrid w:val="0"/>
              <w:spacing w:beforeLines="20" w:before="72" w:afterLines="20" w:after="72"/>
              <w:ind w:leftChars="4" w:left="178" w:hangingChars="70" w:hanging="168"/>
              <w:jc w:val="both"/>
              <w:rPr>
                <w:rFonts w:ascii="Times New Roman" w:eastAsia="標楷體" w:hAnsi="Times New Roman"/>
              </w:rPr>
            </w:pPr>
            <w:r w:rsidRPr="00C4099B">
              <w:rPr>
                <w:rFonts w:ascii="Times New Roman" w:eastAsia="標楷體" w:hAnsi="Times New Roman"/>
              </w:rPr>
              <w:t>1.</w:t>
            </w:r>
            <w:r w:rsidR="00390C9E" w:rsidRPr="00C4099B">
              <w:rPr>
                <w:rFonts w:ascii="Times New Roman" w:eastAsia="標楷體" w:hAnsi="Times New Roman"/>
              </w:rPr>
              <w:t>床板</w:t>
            </w:r>
            <w:proofErr w:type="gramStart"/>
            <w:r w:rsidR="00390C9E" w:rsidRPr="00C4099B">
              <w:rPr>
                <w:rFonts w:ascii="Times New Roman" w:eastAsia="標楷體" w:hAnsi="Times New Roman"/>
              </w:rPr>
              <w:t>老舊經</w:t>
            </w:r>
            <w:r w:rsidR="00390C9E" w:rsidRPr="00C4099B">
              <w:rPr>
                <w:rFonts w:ascii="Times New Roman" w:eastAsia="標楷體" w:hAnsi="Times New Roman"/>
              </w:rPr>
              <w:t>104</w:t>
            </w:r>
            <w:r w:rsidR="00390C9E" w:rsidRPr="00C4099B">
              <w:rPr>
                <w:rFonts w:ascii="Times New Roman" w:eastAsia="標楷體" w:hAnsi="Times New Roman"/>
              </w:rPr>
              <w:t>年</w:t>
            </w:r>
            <w:proofErr w:type="gramEnd"/>
            <w:r w:rsidR="00390C9E" w:rsidRPr="00C4099B">
              <w:rPr>
                <w:rFonts w:ascii="Times New Roman" w:eastAsia="標楷體" w:hAnsi="Times New Roman"/>
              </w:rPr>
              <w:t>暑假期間清查後，於</w:t>
            </w:r>
            <w:r w:rsidR="00390C9E" w:rsidRPr="00C4099B">
              <w:rPr>
                <w:rFonts w:ascii="Times New Roman" w:eastAsia="標楷體" w:hAnsi="Times New Roman"/>
              </w:rPr>
              <w:t>104</w:t>
            </w:r>
            <w:r w:rsidR="00390C9E" w:rsidRPr="00C4099B">
              <w:rPr>
                <w:rFonts w:ascii="Times New Roman" w:eastAsia="標楷體" w:hAnsi="Times New Roman"/>
              </w:rPr>
              <w:t>年</w:t>
            </w:r>
            <w:r w:rsidR="00390C9E" w:rsidRPr="00C4099B">
              <w:rPr>
                <w:rFonts w:ascii="Times New Roman" w:eastAsia="標楷體" w:hAnsi="Times New Roman"/>
              </w:rPr>
              <w:t>7</w:t>
            </w:r>
            <w:r w:rsidR="00390C9E" w:rsidRPr="00C4099B">
              <w:rPr>
                <w:rFonts w:ascii="Times New Roman" w:eastAsia="標楷體" w:hAnsi="Times New Roman"/>
              </w:rPr>
              <w:t>月</w:t>
            </w:r>
            <w:r w:rsidR="00390C9E" w:rsidRPr="00C4099B">
              <w:rPr>
                <w:rFonts w:ascii="Times New Roman" w:eastAsia="標楷體" w:hAnsi="Times New Roman"/>
              </w:rPr>
              <w:t>15</w:t>
            </w:r>
            <w:r w:rsidR="00390C9E" w:rsidRPr="00C4099B">
              <w:rPr>
                <w:rFonts w:ascii="Times New Roman" w:eastAsia="標楷體" w:hAnsi="Times New Roman"/>
              </w:rPr>
              <w:t>日上簽</w:t>
            </w:r>
            <w:r w:rsidR="00390C9E" w:rsidRPr="00C4099B">
              <w:rPr>
                <w:rFonts w:ascii="Times New Roman" w:eastAsia="標楷體" w:hAnsi="Times New Roman"/>
              </w:rPr>
              <w:t>(</w:t>
            </w:r>
            <w:r w:rsidR="00390C9E" w:rsidRPr="00C4099B">
              <w:rPr>
                <w:rFonts w:ascii="Times New Roman" w:eastAsia="標楷體" w:hAnsi="Times New Roman"/>
              </w:rPr>
              <w:t>文號</w:t>
            </w:r>
            <w:r w:rsidR="00390C9E" w:rsidRPr="00C4099B">
              <w:rPr>
                <w:rFonts w:ascii="Times New Roman" w:eastAsia="標楷體" w:hAnsi="Times New Roman"/>
              </w:rPr>
              <w:t>1042100312)</w:t>
            </w:r>
            <w:r w:rsidR="00390C9E" w:rsidRPr="00C4099B">
              <w:rPr>
                <w:rFonts w:ascii="Times New Roman" w:eastAsia="標楷體" w:hAnsi="Times New Roman"/>
              </w:rPr>
              <w:t>床板更新案，已於</w:t>
            </w:r>
            <w:r w:rsidR="00390C9E" w:rsidRPr="00C4099B">
              <w:rPr>
                <w:rFonts w:ascii="Times New Roman" w:eastAsia="標楷體" w:hAnsi="Times New Roman"/>
              </w:rPr>
              <w:t>104</w:t>
            </w:r>
            <w:r w:rsidR="00390C9E" w:rsidRPr="00C4099B">
              <w:rPr>
                <w:rFonts w:ascii="Times New Roman" w:eastAsia="標楷體" w:hAnsi="Times New Roman"/>
              </w:rPr>
              <w:t>年暑假先行更換</w:t>
            </w:r>
            <w:r w:rsidR="00390C9E" w:rsidRPr="00C4099B">
              <w:rPr>
                <w:rFonts w:ascii="Times New Roman" w:eastAsia="標楷體" w:hAnsi="Times New Roman"/>
              </w:rPr>
              <w:t>7~9</w:t>
            </w:r>
            <w:r w:rsidR="00390C9E" w:rsidRPr="00C4099B">
              <w:rPr>
                <w:rFonts w:ascii="Times New Roman" w:eastAsia="標楷體" w:hAnsi="Times New Roman"/>
              </w:rPr>
              <w:t>樓寢室全新床板</w:t>
            </w:r>
            <w:r w:rsidR="00390C9E" w:rsidRPr="00C4099B">
              <w:rPr>
                <w:rFonts w:ascii="Times New Roman" w:eastAsia="標楷體" w:hAnsi="Times New Roman"/>
              </w:rPr>
              <w:t>168</w:t>
            </w:r>
            <w:r w:rsidR="00390C9E" w:rsidRPr="00C4099B">
              <w:rPr>
                <w:rFonts w:ascii="Times New Roman" w:eastAsia="標楷體" w:hAnsi="Times New Roman"/>
              </w:rPr>
              <w:t>片</w:t>
            </w:r>
            <w:r w:rsidR="00BA4491">
              <w:rPr>
                <w:rFonts w:ascii="Times New Roman" w:eastAsia="標楷體" w:hAnsi="Times New Roman" w:hint="eastAsia"/>
              </w:rPr>
              <w:t>。</w:t>
            </w:r>
          </w:p>
          <w:p w:rsidR="00C4099B" w:rsidRPr="009D2395" w:rsidRDefault="00C4099B" w:rsidP="00BA4491">
            <w:pPr>
              <w:adjustRightInd w:val="0"/>
              <w:snapToGrid w:val="0"/>
              <w:spacing w:beforeLines="20" w:before="72" w:afterLines="20" w:after="72"/>
              <w:ind w:leftChars="4" w:left="178" w:hangingChars="70" w:hanging="168"/>
              <w:jc w:val="both"/>
              <w:rPr>
                <w:rFonts w:ascii="Times New Roman" w:eastAsia="標楷體" w:hAnsi="Times New Roman"/>
              </w:rPr>
            </w:pPr>
            <w:r w:rsidRPr="00C4099B">
              <w:rPr>
                <w:rFonts w:ascii="Times New Roman" w:eastAsia="標楷體" w:hAnsi="Times New Roman"/>
              </w:rPr>
              <w:t>2.</w:t>
            </w:r>
            <w:r w:rsidR="00BA4491" w:rsidRPr="00C4099B">
              <w:rPr>
                <w:rFonts w:ascii="Times New Roman" w:eastAsia="標楷體" w:hAnsi="Times New Roman"/>
              </w:rPr>
              <w:t>總務處現已派人勘查評估作業中</w:t>
            </w:r>
            <w:r w:rsidR="00BA4491">
              <w:rPr>
                <w:rFonts w:ascii="Times New Roman" w:eastAsia="標楷體" w:hAnsi="Times New Roman" w:hint="eastAsia"/>
              </w:rPr>
              <w:t>，</w:t>
            </w:r>
            <w:r w:rsidRPr="00C4099B">
              <w:rPr>
                <w:rFonts w:ascii="Times New Roman" w:eastAsia="標楷體" w:hAnsi="Times New Roman"/>
              </w:rPr>
              <w:t>近期內召開會議，邀請良善樓學生代表</w:t>
            </w:r>
            <w:r w:rsidRPr="00C4099B">
              <w:rPr>
                <w:rFonts w:ascii="Times New Roman" w:eastAsia="標楷體" w:hAnsi="Times New Roman"/>
              </w:rPr>
              <w:t>3</w:t>
            </w:r>
            <w:r w:rsidRPr="00C4099B">
              <w:rPr>
                <w:rFonts w:ascii="Times New Roman" w:eastAsia="標楷體" w:hAnsi="Times New Roman"/>
              </w:rPr>
              <w:t>位及住宿服務組參加以了解現況，</w:t>
            </w:r>
            <w:r w:rsidR="00BA4491">
              <w:rPr>
                <w:rFonts w:ascii="Times New Roman" w:eastAsia="標楷體" w:hAnsi="Times New Roman" w:hint="eastAsia"/>
              </w:rPr>
              <w:t>將</w:t>
            </w:r>
            <w:r w:rsidRPr="00C4099B">
              <w:rPr>
                <w:rFonts w:ascii="Times New Roman" w:eastAsia="標楷體" w:hAnsi="Times New Roman"/>
              </w:rPr>
              <w:t>依據現況進行後續處理或更換。</w:t>
            </w:r>
          </w:p>
        </w:tc>
        <w:tc>
          <w:tcPr>
            <w:tcW w:w="1291" w:type="dxa"/>
            <w:shd w:val="clear" w:color="auto" w:fill="auto"/>
            <w:vAlign w:val="center"/>
          </w:tcPr>
          <w:p w:rsidR="00390C9E" w:rsidRPr="00974E78" w:rsidRDefault="00390C9E" w:rsidP="001B302C">
            <w:pPr>
              <w:spacing w:line="340" w:lineRule="exact"/>
              <w:jc w:val="both"/>
              <w:rPr>
                <w:rFonts w:ascii="Times New Roman" w:eastAsia="標楷體" w:hAnsi="Times New Roman" w:cs="新細明體"/>
                <w:szCs w:val="24"/>
              </w:rPr>
            </w:pPr>
            <w:r w:rsidRPr="00974E78">
              <w:rPr>
                <w:rFonts w:ascii="Times New Roman" w:eastAsia="標楷體" w:hAnsi="Times New Roman" w:hint="eastAsia"/>
              </w:rPr>
              <w:t>□已處理</w:t>
            </w:r>
          </w:p>
          <w:p w:rsidR="00390C9E" w:rsidRPr="00974E78" w:rsidRDefault="00390C9E" w:rsidP="001B302C">
            <w:pPr>
              <w:spacing w:line="340" w:lineRule="exact"/>
              <w:jc w:val="both"/>
              <w:rPr>
                <w:rFonts w:ascii="Times New Roman" w:eastAsia="標楷體" w:hAnsi="Times New Roman"/>
              </w:rPr>
            </w:pPr>
            <w:r w:rsidRPr="00974E78">
              <w:rPr>
                <w:rFonts w:ascii="Times New Roman" w:eastAsia="標楷體" w:hAnsi="Times New Roman" w:hint="eastAsia"/>
              </w:rPr>
              <w:t>■處理中</w:t>
            </w:r>
          </w:p>
          <w:p w:rsidR="00390C9E" w:rsidRPr="00974E78" w:rsidRDefault="00390C9E" w:rsidP="001B302C">
            <w:pPr>
              <w:jc w:val="both"/>
              <w:rPr>
                <w:rFonts w:ascii="Times New Roman" w:eastAsia="標楷體" w:hAnsi="Times New Roman"/>
              </w:rPr>
            </w:pPr>
            <w:r w:rsidRPr="00974E78">
              <w:rPr>
                <w:rFonts w:ascii="Times New Roman" w:eastAsia="標楷體" w:hAnsi="Times New Roman" w:hint="eastAsia"/>
              </w:rPr>
              <w:t>□待加強</w:t>
            </w:r>
          </w:p>
        </w:tc>
      </w:tr>
      <w:tr w:rsidR="00D42C81" w:rsidRPr="005E14EE" w:rsidTr="00FF4089">
        <w:tc>
          <w:tcPr>
            <w:tcW w:w="527" w:type="dxa"/>
            <w:shd w:val="clear" w:color="auto" w:fill="auto"/>
            <w:vAlign w:val="center"/>
          </w:tcPr>
          <w:p w:rsidR="00D42C81" w:rsidRDefault="008E2A25" w:rsidP="008E2A25">
            <w:pPr>
              <w:jc w:val="center"/>
              <w:rPr>
                <w:rFonts w:ascii="Times New Roman" w:eastAsia="標楷體" w:hAnsi="Times New Roman"/>
                <w:szCs w:val="24"/>
              </w:rPr>
            </w:pPr>
            <w:r>
              <w:rPr>
                <w:rFonts w:ascii="Times New Roman" w:eastAsia="標楷體" w:hAnsi="Times New Roman" w:hint="eastAsia"/>
                <w:szCs w:val="24"/>
              </w:rPr>
              <w:t>30</w:t>
            </w:r>
          </w:p>
        </w:tc>
        <w:tc>
          <w:tcPr>
            <w:tcW w:w="1150" w:type="dxa"/>
            <w:shd w:val="clear" w:color="auto" w:fill="auto"/>
            <w:vAlign w:val="center"/>
          </w:tcPr>
          <w:p w:rsidR="00D42C81" w:rsidRPr="00100E73" w:rsidRDefault="00D42C81" w:rsidP="00B34B56">
            <w:pPr>
              <w:jc w:val="center"/>
              <w:rPr>
                <w:rFonts w:ascii="Times New Roman" w:eastAsia="標楷體" w:hAnsi="Times New Roman"/>
              </w:rPr>
            </w:pPr>
            <w:r>
              <w:rPr>
                <w:rFonts w:ascii="Times New Roman" w:eastAsia="標楷體" w:hAnsi="Times New Roman" w:hint="eastAsia"/>
              </w:rPr>
              <w:t>化工系</w:t>
            </w:r>
          </w:p>
        </w:tc>
        <w:tc>
          <w:tcPr>
            <w:tcW w:w="3285" w:type="dxa"/>
            <w:shd w:val="clear" w:color="auto" w:fill="auto"/>
            <w:vAlign w:val="center"/>
          </w:tcPr>
          <w:p w:rsidR="00D42C81" w:rsidRPr="001C739D" w:rsidRDefault="00D42C81" w:rsidP="00B34B56">
            <w:pPr>
              <w:widowControl/>
              <w:rPr>
                <w:rFonts w:ascii="Times New Roman" w:eastAsia="標楷體" w:hAnsi="Times New Roman"/>
                <w:szCs w:val="24"/>
              </w:rPr>
            </w:pPr>
            <w:r w:rsidRPr="001C739D">
              <w:rPr>
                <w:rFonts w:ascii="標楷體" w:eastAsia="標楷體" w:hAnsi="標楷體" w:hint="eastAsia"/>
                <w:szCs w:val="24"/>
              </w:rPr>
              <w:t>設計停車場柵門時常故障</w:t>
            </w:r>
          </w:p>
        </w:tc>
        <w:tc>
          <w:tcPr>
            <w:tcW w:w="1417" w:type="dxa"/>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總務處</w:t>
            </w:r>
          </w:p>
          <w:p w:rsidR="00D42C81" w:rsidRPr="00100E73" w:rsidRDefault="00372EF5" w:rsidP="00B34B56">
            <w:pPr>
              <w:jc w:val="center"/>
              <w:rPr>
                <w:rFonts w:ascii="Times New Roman" w:eastAsia="標楷體" w:hAnsi="Times New Roman"/>
              </w:rPr>
            </w:pPr>
            <w:r>
              <w:rPr>
                <w:rFonts w:ascii="Times New Roman" w:eastAsia="標楷體" w:hAnsi="Times New Roman" w:hint="eastAsia"/>
              </w:rPr>
              <w:t>(</w:t>
            </w:r>
            <w:r w:rsidR="00D42C81">
              <w:rPr>
                <w:rFonts w:ascii="Times New Roman" w:eastAsia="標楷體" w:hAnsi="Times New Roman" w:hint="eastAsia"/>
              </w:rPr>
              <w:t>事務組</w:t>
            </w:r>
            <w:r>
              <w:rPr>
                <w:rFonts w:ascii="Times New Roman" w:eastAsia="標楷體" w:hAnsi="Times New Roman" w:hint="eastAsia"/>
              </w:rPr>
              <w:t>)</w:t>
            </w:r>
          </w:p>
        </w:tc>
        <w:tc>
          <w:tcPr>
            <w:tcW w:w="8348" w:type="dxa"/>
            <w:shd w:val="clear" w:color="auto" w:fill="auto"/>
            <w:vAlign w:val="center"/>
          </w:tcPr>
          <w:p w:rsidR="00D42C81" w:rsidRPr="0050065E" w:rsidRDefault="00D42C81" w:rsidP="00884BDD">
            <w:pPr>
              <w:adjustRightInd w:val="0"/>
              <w:snapToGrid w:val="0"/>
              <w:jc w:val="both"/>
              <w:rPr>
                <w:rFonts w:ascii="標楷體" w:eastAsia="標楷體" w:hAnsi="標楷體"/>
              </w:rPr>
            </w:pPr>
            <w:r w:rsidRPr="00372EF5">
              <w:rPr>
                <w:rFonts w:ascii="Times New Roman" w:eastAsia="標楷體" w:hAnsi="Times New Roman"/>
              </w:rPr>
              <w:t>東區機車停車場柵欄機因機車感應器不良，已請廠商施工改善並增設一面電子式機車</w:t>
            </w:r>
            <w:proofErr w:type="gramStart"/>
            <w:r w:rsidRPr="00372EF5">
              <w:rPr>
                <w:rFonts w:ascii="Times New Roman" w:eastAsia="標楷體" w:hAnsi="Times New Roman"/>
              </w:rPr>
              <w:t>車</w:t>
            </w:r>
            <w:proofErr w:type="gramEnd"/>
            <w:r w:rsidRPr="00372EF5">
              <w:rPr>
                <w:rFonts w:ascii="Times New Roman" w:eastAsia="標楷體" w:hAnsi="Times New Roman"/>
              </w:rPr>
              <w:t>位顯示牌，於</w:t>
            </w:r>
            <w:r w:rsidRPr="00372EF5">
              <w:rPr>
                <w:rFonts w:ascii="Times New Roman" w:eastAsia="標楷體" w:hAnsi="Times New Roman"/>
              </w:rPr>
              <w:t>11</w:t>
            </w:r>
            <w:r w:rsidRPr="00372EF5">
              <w:rPr>
                <w:rFonts w:ascii="Times New Roman" w:eastAsia="標楷體" w:hAnsi="Times New Roman"/>
              </w:rPr>
              <w:t>月</w:t>
            </w:r>
            <w:r w:rsidRPr="00372EF5">
              <w:rPr>
                <w:rFonts w:ascii="Times New Roman" w:eastAsia="標楷體" w:hAnsi="Times New Roman"/>
              </w:rPr>
              <w:t>30</w:t>
            </w:r>
            <w:r w:rsidRPr="00372EF5">
              <w:rPr>
                <w:rFonts w:ascii="Times New Roman" w:eastAsia="標楷體" w:hAnsi="Times New Roman"/>
              </w:rPr>
              <w:t>日前完工。</w:t>
            </w:r>
          </w:p>
        </w:tc>
        <w:tc>
          <w:tcPr>
            <w:tcW w:w="1291" w:type="dxa"/>
            <w:shd w:val="clear" w:color="auto" w:fill="auto"/>
            <w:vAlign w:val="center"/>
          </w:tcPr>
          <w:p w:rsidR="00D42C81" w:rsidRPr="005D3F9A" w:rsidRDefault="00D42C81" w:rsidP="00B34B56">
            <w:pPr>
              <w:jc w:val="both"/>
              <w:rPr>
                <w:rFonts w:ascii="標楷體" w:eastAsia="標楷體" w:hAnsi="標楷體"/>
              </w:rPr>
            </w:pPr>
            <w:r>
              <w:rPr>
                <w:rFonts w:ascii="標楷體" w:eastAsia="標楷體" w:hAnsi="標楷體" w:hint="eastAsia"/>
              </w:rPr>
              <w:t>■</w:t>
            </w:r>
            <w:r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D42C81" w:rsidRPr="005E14EE" w:rsidTr="00FF4089">
        <w:tc>
          <w:tcPr>
            <w:tcW w:w="527" w:type="dxa"/>
            <w:shd w:val="clear" w:color="auto" w:fill="auto"/>
            <w:vAlign w:val="center"/>
          </w:tcPr>
          <w:p w:rsidR="00D42C81" w:rsidRPr="005E14EE" w:rsidRDefault="008E2A25" w:rsidP="00731F70">
            <w:pPr>
              <w:jc w:val="center"/>
              <w:rPr>
                <w:rFonts w:ascii="Times New Roman" w:eastAsia="標楷體" w:hAnsi="Times New Roman"/>
                <w:szCs w:val="24"/>
              </w:rPr>
            </w:pPr>
            <w:r>
              <w:rPr>
                <w:rFonts w:ascii="Times New Roman" w:eastAsia="標楷體" w:hAnsi="Times New Roman" w:hint="eastAsia"/>
                <w:szCs w:val="24"/>
              </w:rPr>
              <w:t>31</w:t>
            </w:r>
          </w:p>
        </w:tc>
        <w:tc>
          <w:tcPr>
            <w:tcW w:w="1150" w:type="dxa"/>
            <w:shd w:val="clear" w:color="auto" w:fill="auto"/>
            <w:vAlign w:val="center"/>
          </w:tcPr>
          <w:p w:rsidR="00D42C81" w:rsidRPr="00F20D69" w:rsidRDefault="00D42C81" w:rsidP="00B34B56">
            <w:pPr>
              <w:jc w:val="center"/>
              <w:rPr>
                <w:rFonts w:ascii="Times New Roman" w:eastAsia="標楷體" w:hAnsi="Times New Roman"/>
              </w:rPr>
            </w:pPr>
            <w:r>
              <w:rPr>
                <w:rFonts w:ascii="Times New Roman" w:eastAsia="標楷體" w:hAnsi="Times New Roman" w:hint="eastAsia"/>
              </w:rPr>
              <w:t>生科系</w:t>
            </w:r>
          </w:p>
        </w:tc>
        <w:tc>
          <w:tcPr>
            <w:tcW w:w="3285" w:type="dxa"/>
            <w:shd w:val="clear" w:color="auto" w:fill="auto"/>
            <w:vAlign w:val="center"/>
          </w:tcPr>
          <w:p w:rsidR="00D42C81" w:rsidRPr="00F20D69" w:rsidRDefault="00D42C81" w:rsidP="00B34B56">
            <w:pPr>
              <w:pStyle w:val="af"/>
              <w:kinsoku w:val="0"/>
              <w:spacing w:line="240" w:lineRule="auto"/>
              <w:ind w:left="0"/>
              <w:jc w:val="both"/>
              <w:rPr>
                <w:rFonts w:ascii="Times New Roman"/>
              </w:rPr>
            </w:pPr>
            <w:r w:rsidRPr="00035605">
              <w:rPr>
                <w:rFonts w:ascii="Times New Roman"/>
                <w:sz w:val="24"/>
              </w:rPr>
              <w:t>本系上課教室大都被安排在教學</w:t>
            </w:r>
            <w:r w:rsidRPr="00035605">
              <w:rPr>
                <w:rFonts w:ascii="Times New Roman"/>
                <w:sz w:val="24"/>
              </w:rPr>
              <w:t>809</w:t>
            </w:r>
            <w:r w:rsidRPr="00035605">
              <w:rPr>
                <w:rFonts w:ascii="Times New Roman"/>
                <w:sz w:val="24"/>
              </w:rPr>
              <w:t>及化學</w:t>
            </w:r>
            <w:r w:rsidRPr="00035605">
              <w:rPr>
                <w:rFonts w:ascii="Times New Roman"/>
                <w:sz w:val="24"/>
              </w:rPr>
              <w:t>104</w:t>
            </w:r>
            <w:r w:rsidRPr="00035605">
              <w:rPr>
                <w:rFonts w:ascii="Times New Roman"/>
                <w:sz w:val="24"/>
              </w:rPr>
              <w:t>，這學期在化</w:t>
            </w:r>
            <w:r w:rsidRPr="00035605">
              <w:rPr>
                <w:rFonts w:ascii="Times New Roman"/>
                <w:sz w:val="24"/>
              </w:rPr>
              <w:t>104</w:t>
            </w:r>
            <w:r w:rsidRPr="00035605">
              <w:rPr>
                <w:rFonts w:ascii="Times New Roman"/>
                <w:sz w:val="24"/>
              </w:rPr>
              <w:t>上課，冷氣</w:t>
            </w:r>
            <w:proofErr w:type="gramStart"/>
            <w:r w:rsidRPr="00035605">
              <w:rPr>
                <w:rFonts w:ascii="Times New Roman"/>
                <w:sz w:val="24"/>
              </w:rPr>
              <w:t>壞掉外</w:t>
            </w:r>
            <w:proofErr w:type="gramEnd"/>
            <w:r w:rsidRPr="00035605">
              <w:rPr>
                <w:rFonts w:ascii="Times New Roman"/>
                <w:sz w:val="24"/>
              </w:rPr>
              <w:t>、空氣品質也很差，影響教學品質。</w:t>
            </w:r>
          </w:p>
        </w:tc>
        <w:tc>
          <w:tcPr>
            <w:tcW w:w="1417" w:type="dxa"/>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總務處</w:t>
            </w:r>
          </w:p>
          <w:p w:rsidR="00D42C81" w:rsidRPr="00100E73" w:rsidRDefault="00372EF5" w:rsidP="00B34B56">
            <w:pPr>
              <w:jc w:val="center"/>
              <w:rPr>
                <w:rFonts w:ascii="Times New Roman" w:eastAsia="標楷體" w:hAnsi="Times New Roman"/>
              </w:rPr>
            </w:pPr>
            <w:r>
              <w:rPr>
                <w:rFonts w:ascii="Times New Roman" w:eastAsia="標楷體" w:hAnsi="Times New Roman" w:hint="eastAsia"/>
              </w:rPr>
              <w:t>(</w:t>
            </w:r>
            <w:r w:rsidR="00D42C81">
              <w:rPr>
                <w:rFonts w:ascii="Times New Roman" w:eastAsia="標楷體" w:hAnsi="Times New Roman" w:hint="eastAsia"/>
              </w:rPr>
              <w:t>營</w:t>
            </w:r>
            <w:proofErr w:type="gramStart"/>
            <w:r w:rsidR="00D42C81">
              <w:rPr>
                <w:rFonts w:ascii="Times New Roman" w:eastAsia="標楷體" w:hAnsi="Times New Roman" w:hint="eastAsia"/>
              </w:rPr>
              <w:t>繕</w:t>
            </w:r>
            <w:proofErr w:type="gramEnd"/>
            <w:r w:rsidR="00D42C81">
              <w:rPr>
                <w:rFonts w:ascii="Times New Roman" w:eastAsia="標楷體" w:hAnsi="Times New Roman" w:hint="eastAsia"/>
              </w:rPr>
              <w:t>組</w:t>
            </w:r>
            <w:r>
              <w:rPr>
                <w:rFonts w:ascii="Times New Roman" w:eastAsia="標楷體" w:hAnsi="Times New Roman" w:hint="eastAsia"/>
              </w:rPr>
              <w:t>)</w:t>
            </w:r>
          </w:p>
        </w:tc>
        <w:tc>
          <w:tcPr>
            <w:tcW w:w="8348" w:type="dxa"/>
            <w:shd w:val="clear" w:color="auto" w:fill="auto"/>
            <w:vAlign w:val="center"/>
          </w:tcPr>
          <w:p w:rsidR="00D42C81" w:rsidRPr="00372EF5" w:rsidRDefault="00D42C81" w:rsidP="00B34B56">
            <w:pPr>
              <w:adjustRightInd w:val="0"/>
              <w:snapToGrid w:val="0"/>
              <w:ind w:left="22"/>
              <w:jc w:val="both"/>
              <w:rPr>
                <w:rFonts w:ascii="Times New Roman" w:eastAsia="標楷體" w:hAnsi="Times New Roman"/>
                <w:szCs w:val="24"/>
              </w:rPr>
            </w:pPr>
            <w:r w:rsidRPr="00372EF5">
              <w:rPr>
                <w:rFonts w:ascii="Times New Roman" w:eastAsia="標楷體" w:hAnsi="Times New Roman"/>
                <w:szCs w:val="24"/>
              </w:rPr>
              <w:t>化學</w:t>
            </w:r>
            <w:r w:rsidRPr="00372EF5">
              <w:rPr>
                <w:rFonts w:ascii="Times New Roman" w:eastAsia="標楷體" w:hAnsi="Times New Roman"/>
                <w:szCs w:val="24"/>
              </w:rPr>
              <w:t>104</w:t>
            </w:r>
            <w:r w:rsidRPr="00372EF5">
              <w:rPr>
                <w:rFonts w:ascii="Times New Roman" w:eastAsia="標楷體" w:hAnsi="Times New Roman"/>
                <w:szCs w:val="24"/>
              </w:rPr>
              <w:t>經</w:t>
            </w:r>
            <w:r w:rsidRPr="00372EF5">
              <w:rPr>
                <w:rFonts w:ascii="Times New Roman" w:eastAsia="標楷體" w:hAnsi="Times New Roman"/>
                <w:szCs w:val="24"/>
              </w:rPr>
              <w:t>11</w:t>
            </w:r>
            <w:r w:rsidRPr="00372EF5">
              <w:rPr>
                <w:rFonts w:ascii="Times New Roman" w:eastAsia="標楷體" w:hAnsi="Times New Roman"/>
                <w:szCs w:val="24"/>
              </w:rPr>
              <w:t>月</w:t>
            </w:r>
            <w:r w:rsidRPr="00372EF5">
              <w:rPr>
                <w:rFonts w:ascii="Times New Roman" w:eastAsia="標楷體" w:hAnsi="Times New Roman"/>
                <w:szCs w:val="24"/>
              </w:rPr>
              <w:t>10</w:t>
            </w:r>
            <w:r w:rsidRPr="00372EF5">
              <w:rPr>
                <w:rFonts w:ascii="Times New Roman" w:eastAsia="標楷體" w:hAnsi="Times New Roman"/>
                <w:szCs w:val="24"/>
              </w:rPr>
              <w:t>日下午至理</w:t>
            </w:r>
            <w:r w:rsidRPr="00372EF5">
              <w:rPr>
                <w:rFonts w:ascii="Times New Roman" w:eastAsia="標楷體" w:hAnsi="Times New Roman"/>
                <w:szCs w:val="24"/>
              </w:rPr>
              <w:t>213</w:t>
            </w:r>
            <w:r w:rsidRPr="00372EF5">
              <w:rPr>
                <w:rFonts w:ascii="Times New Roman" w:eastAsia="標楷體" w:hAnsi="Times New Roman"/>
                <w:szCs w:val="24"/>
              </w:rPr>
              <w:t>系辦借用遙控器測試，冷氣機正常啟動、停機，</w:t>
            </w:r>
            <w:proofErr w:type="gramStart"/>
            <w:r w:rsidRPr="00372EF5">
              <w:rPr>
                <w:rFonts w:ascii="Times New Roman" w:eastAsia="標楷體" w:hAnsi="Times New Roman"/>
                <w:szCs w:val="24"/>
              </w:rPr>
              <w:t>惟濾網髒</w:t>
            </w:r>
            <w:proofErr w:type="gramEnd"/>
            <w:r w:rsidRPr="00372EF5">
              <w:rPr>
                <w:rFonts w:ascii="Times New Roman" w:eastAsia="標楷體" w:hAnsi="Times New Roman"/>
                <w:szCs w:val="24"/>
              </w:rPr>
              <w:t>已代為清洗，並告知系助理</w:t>
            </w:r>
            <w:r w:rsidRPr="00372EF5">
              <w:rPr>
                <w:rFonts w:ascii="Times New Roman" w:eastAsia="標楷體" w:hAnsi="Times New Roman"/>
                <w:szCs w:val="24"/>
              </w:rPr>
              <w:t>(</w:t>
            </w:r>
            <w:r w:rsidRPr="00372EF5">
              <w:rPr>
                <w:rFonts w:ascii="Times New Roman" w:eastAsia="標楷體" w:hAnsi="Times New Roman"/>
                <w:szCs w:val="24"/>
              </w:rPr>
              <w:t>助教</w:t>
            </w:r>
            <w:r w:rsidRPr="00372EF5">
              <w:rPr>
                <w:rFonts w:ascii="Times New Roman" w:eastAsia="標楷體" w:hAnsi="Times New Roman"/>
                <w:szCs w:val="24"/>
              </w:rPr>
              <w:t>)</w:t>
            </w:r>
            <w:proofErr w:type="gramStart"/>
            <w:r w:rsidRPr="00372EF5">
              <w:rPr>
                <w:rFonts w:ascii="Times New Roman" w:eastAsia="標楷體" w:hAnsi="Times New Roman"/>
                <w:szCs w:val="24"/>
              </w:rPr>
              <w:t>風輪及</w:t>
            </w:r>
            <w:proofErr w:type="gramEnd"/>
            <w:r w:rsidRPr="00372EF5">
              <w:rPr>
                <w:rFonts w:ascii="Times New Roman" w:eastAsia="標楷體" w:hAnsi="Times New Roman"/>
                <w:szCs w:val="24"/>
              </w:rPr>
              <w:t>出風口灰塵積存厚，也是異味產生源頭，需要作保養</w:t>
            </w:r>
            <w:r w:rsidRPr="00372EF5">
              <w:rPr>
                <w:rFonts w:ascii="Times New Roman" w:eastAsia="標楷體" w:hAnsi="Times New Roman"/>
                <w:szCs w:val="24"/>
              </w:rPr>
              <w:t>(</w:t>
            </w:r>
            <w:r w:rsidRPr="00372EF5">
              <w:rPr>
                <w:rFonts w:ascii="Times New Roman" w:eastAsia="標楷體" w:hAnsi="Times New Roman"/>
                <w:szCs w:val="24"/>
              </w:rPr>
              <w:t>建議</w:t>
            </w:r>
            <w:r w:rsidRPr="00372EF5">
              <w:rPr>
                <w:rFonts w:ascii="Times New Roman" w:eastAsia="標楷體" w:hAnsi="Times New Roman"/>
                <w:szCs w:val="24"/>
              </w:rPr>
              <w:t>1</w:t>
            </w:r>
            <w:r w:rsidRPr="00372EF5">
              <w:rPr>
                <w:rFonts w:ascii="Times New Roman" w:eastAsia="標楷體" w:hAnsi="Times New Roman"/>
                <w:szCs w:val="24"/>
              </w:rPr>
              <w:t>年</w:t>
            </w:r>
            <w:r w:rsidRPr="00372EF5">
              <w:rPr>
                <w:rFonts w:ascii="Times New Roman" w:eastAsia="標楷體" w:hAnsi="Times New Roman"/>
                <w:szCs w:val="24"/>
              </w:rPr>
              <w:t>1</w:t>
            </w:r>
            <w:r w:rsidRPr="00372EF5">
              <w:rPr>
                <w:rFonts w:ascii="Times New Roman" w:eastAsia="標楷體" w:hAnsi="Times New Roman"/>
                <w:szCs w:val="24"/>
              </w:rPr>
              <w:t>次</w:t>
            </w:r>
            <w:r w:rsidRPr="00372EF5">
              <w:rPr>
                <w:rFonts w:ascii="Times New Roman" w:eastAsia="標楷體" w:hAnsi="Times New Roman"/>
                <w:szCs w:val="24"/>
              </w:rPr>
              <w:t>)</w:t>
            </w:r>
            <w:r w:rsidRPr="00372EF5">
              <w:rPr>
                <w:rFonts w:ascii="Times New Roman" w:eastAsia="標楷體" w:hAnsi="Times New Roman"/>
                <w:szCs w:val="24"/>
              </w:rPr>
              <w:t>。</w:t>
            </w:r>
          </w:p>
        </w:tc>
        <w:tc>
          <w:tcPr>
            <w:tcW w:w="1291" w:type="dxa"/>
            <w:shd w:val="clear" w:color="auto" w:fill="auto"/>
            <w:vAlign w:val="center"/>
          </w:tcPr>
          <w:p w:rsidR="00D42C81" w:rsidRPr="005D3F9A" w:rsidRDefault="00D42C81" w:rsidP="00B34B56">
            <w:pPr>
              <w:jc w:val="both"/>
              <w:rPr>
                <w:rFonts w:ascii="標楷體" w:eastAsia="標楷體" w:hAnsi="標楷體"/>
              </w:rPr>
            </w:pPr>
            <w:r w:rsidRPr="00763309">
              <w:rPr>
                <w:rFonts w:ascii="標楷體" w:eastAsia="標楷體" w:hAnsi="標楷體" w:hint="eastAsia"/>
              </w:rPr>
              <w:t>■</w:t>
            </w:r>
            <w:r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D42C8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C0EF6" w:rsidRDefault="00D42C81" w:rsidP="00731F70">
            <w:pPr>
              <w:jc w:val="center"/>
              <w:rPr>
                <w:rFonts w:ascii="Times New Roman" w:eastAsia="標楷體" w:hAnsi="Times New Roman"/>
                <w:color w:val="FF0000"/>
                <w:szCs w:val="24"/>
              </w:rPr>
            </w:pPr>
            <w:r>
              <w:rPr>
                <w:rFonts w:ascii="Times New Roman" w:eastAsia="標楷體" w:hAnsi="Times New Roman" w:hint="eastAsia"/>
                <w:szCs w:val="24"/>
              </w:rPr>
              <w:t>3</w:t>
            </w:r>
            <w:r w:rsidR="008E2A25">
              <w:rPr>
                <w:rFonts w:ascii="Times New Roman" w:eastAsia="標楷體" w:hAnsi="Times New Roman" w:hint="eastAsia"/>
                <w:szCs w:val="24"/>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20D69" w:rsidRDefault="00D42C81" w:rsidP="00B34B56">
            <w:pPr>
              <w:jc w:val="center"/>
              <w:rPr>
                <w:rFonts w:ascii="Times New Roman" w:eastAsia="標楷體" w:hAnsi="Times New Roman"/>
              </w:rPr>
            </w:pPr>
            <w:r>
              <w:rPr>
                <w:rFonts w:ascii="Times New Roman" w:eastAsia="標楷體" w:hAnsi="Times New Roman" w:hint="eastAsia"/>
              </w:rPr>
              <w:t>生科系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8E607B" w:rsidRDefault="00D42C81" w:rsidP="00155865">
            <w:pPr>
              <w:pStyle w:val="af"/>
              <w:kinsoku w:val="0"/>
              <w:spacing w:line="240" w:lineRule="auto"/>
              <w:ind w:left="0"/>
              <w:jc w:val="both"/>
              <w:rPr>
                <w:rFonts w:ascii="Times New Roman"/>
              </w:rPr>
            </w:pPr>
            <w:r w:rsidRPr="00025CEB">
              <w:rPr>
                <w:rFonts w:ascii="Times New Roman" w:hint="eastAsia"/>
                <w:sz w:val="24"/>
              </w:rPr>
              <w:t>因本系需要做實驗，有時做完實驗都到很晚，本系館到校門口的路上都很暗沒有路燈</w:t>
            </w:r>
            <w:r>
              <w:rPr>
                <w:rFonts w:ascii="Times New Roman" w:hint="eastAsia"/>
                <w:sz w:val="24"/>
              </w:rPr>
              <w:t>且</w:t>
            </w:r>
            <w:r w:rsidRPr="00025CEB">
              <w:rPr>
                <w:rFonts w:ascii="Times New Roman" w:hint="eastAsia"/>
                <w:sz w:val="24"/>
              </w:rPr>
              <w:t>路上</w:t>
            </w:r>
            <w:r>
              <w:rPr>
                <w:rFonts w:ascii="Times New Roman" w:hint="eastAsia"/>
                <w:sz w:val="24"/>
              </w:rPr>
              <w:t>外</w:t>
            </w:r>
            <w:r w:rsidRPr="00025CEB">
              <w:rPr>
                <w:rFonts w:ascii="Times New Roman" w:hint="eastAsia"/>
                <w:sz w:val="24"/>
              </w:rPr>
              <w:t>有坑洞。</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總務處</w:t>
            </w:r>
          </w:p>
          <w:p w:rsidR="00D42C81" w:rsidRPr="00100E73" w:rsidRDefault="00372EF5" w:rsidP="00B34B56">
            <w:pPr>
              <w:jc w:val="center"/>
              <w:rPr>
                <w:rFonts w:ascii="Times New Roman" w:eastAsia="標楷體" w:hAnsi="Times New Roman"/>
              </w:rPr>
            </w:pPr>
            <w:r>
              <w:rPr>
                <w:rFonts w:ascii="Times New Roman" w:eastAsia="標楷體" w:hAnsi="Times New Roman" w:hint="eastAsia"/>
              </w:rPr>
              <w:t>(</w:t>
            </w:r>
            <w:r w:rsidR="00D42C81">
              <w:rPr>
                <w:rFonts w:ascii="Times New Roman" w:eastAsia="標楷體" w:hAnsi="Times New Roman" w:hint="eastAsia"/>
              </w:rPr>
              <w:t>營</w:t>
            </w:r>
            <w:proofErr w:type="gramStart"/>
            <w:r w:rsidR="00D42C81">
              <w:rPr>
                <w:rFonts w:ascii="Times New Roman" w:eastAsia="標楷體" w:hAnsi="Times New Roman" w:hint="eastAsia"/>
              </w:rPr>
              <w:t>繕</w:t>
            </w:r>
            <w:proofErr w:type="gramEnd"/>
            <w:r w:rsidR="00D42C81">
              <w:rPr>
                <w:rFonts w:ascii="Times New Roman" w:eastAsia="標楷體" w:hAnsi="Times New Roman" w:hint="eastAsia"/>
              </w:rPr>
              <w:t>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372EF5" w:rsidRDefault="00372EF5" w:rsidP="00B34B56">
            <w:pPr>
              <w:pStyle w:val="a9"/>
              <w:widowControl/>
              <w:ind w:leftChars="0" w:left="0"/>
              <w:jc w:val="both"/>
              <w:rPr>
                <w:rFonts w:ascii="Times New Roman" w:eastAsia="標楷體" w:hAnsi="Times New Roman"/>
              </w:rPr>
            </w:pPr>
            <w:r w:rsidRPr="00372EF5">
              <w:rPr>
                <w:rFonts w:ascii="Times New Roman" w:eastAsia="標楷體" w:hAnsi="Times New Roman"/>
              </w:rPr>
              <w:t>1.</w:t>
            </w:r>
            <w:r w:rsidR="00D42C81" w:rsidRPr="00372EF5">
              <w:rPr>
                <w:rFonts w:ascii="Times New Roman" w:eastAsia="標楷體" w:hAnsi="Times New Roman"/>
              </w:rPr>
              <w:t>生科館前路燈之前因線路</w:t>
            </w:r>
            <w:proofErr w:type="gramStart"/>
            <w:r w:rsidR="00D42C81" w:rsidRPr="00372EF5">
              <w:rPr>
                <w:rFonts w:ascii="Times New Roman" w:eastAsia="標楷體" w:hAnsi="Times New Roman"/>
              </w:rPr>
              <w:t>受損跳電</w:t>
            </w:r>
            <w:proofErr w:type="gramEnd"/>
            <w:r w:rsidR="00D42C81" w:rsidRPr="00372EF5">
              <w:rPr>
                <w:rFonts w:ascii="Times New Roman" w:eastAsia="標楷體" w:hAnsi="Times New Roman"/>
              </w:rPr>
              <w:t>，現已修復完成。</w:t>
            </w:r>
          </w:p>
          <w:p w:rsidR="00D42C81" w:rsidRPr="0050065E" w:rsidRDefault="00372EF5" w:rsidP="00372EF5">
            <w:pPr>
              <w:pStyle w:val="a9"/>
              <w:widowControl/>
              <w:ind w:leftChars="0" w:left="168" w:hangingChars="70" w:hanging="168"/>
              <w:jc w:val="both"/>
              <w:rPr>
                <w:rFonts w:ascii="標楷體" w:eastAsia="標楷體" w:hAnsi="標楷體"/>
              </w:rPr>
            </w:pPr>
            <w:r w:rsidRPr="00372EF5">
              <w:rPr>
                <w:rFonts w:ascii="Times New Roman" w:eastAsia="標楷體" w:hAnsi="Times New Roman"/>
              </w:rPr>
              <w:t>2.</w:t>
            </w:r>
            <w:r w:rsidR="00D42C81" w:rsidRPr="00372EF5">
              <w:rPr>
                <w:rFonts w:ascii="Times New Roman" w:eastAsia="標楷體" w:hAnsi="Times New Roman"/>
              </w:rPr>
              <w:t>路面坑洞部分已納入活動中心廣場整體改善工程規劃中，並將於年底前發包施作</w:t>
            </w:r>
            <w:r w:rsidR="00D42C81" w:rsidRPr="00372EF5">
              <w:rPr>
                <w:rFonts w:ascii="Times New Roman" w:hAnsi="Times New Roman"/>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D3F9A" w:rsidRDefault="00372EF5" w:rsidP="00B34B56">
            <w:pPr>
              <w:jc w:val="both"/>
              <w:rPr>
                <w:rFonts w:ascii="標楷體" w:eastAsia="標楷體" w:hAnsi="標楷體"/>
              </w:rPr>
            </w:pPr>
            <w:r>
              <w:rPr>
                <w:rFonts w:ascii="標楷體" w:eastAsia="標楷體" w:hAnsi="標楷體" w:hint="eastAsia"/>
              </w:rPr>
              <w:t>□</w:t>
            </w:r>
            <w:r w:rsidR="00D42C81"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4F77AC">
              <w:rPr>
                <w:rFonts w:ascii="標楷體" w:eastAsia="標楷體" w:hAnsi="標楷體" w:hint="eastAsia"/>
              </w:rPr>
              <w:t>■</w:t>
            </w: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D42C81" w:rsidRPr="005E14EE" w:rsidTr="00FF4089">
        <w:tc>
          <w:tcPr>
            <w:tcW w:w="527" w:type="dxa"/>
            <w:shd w:val="clear" w:color="auto" w:fill="auto"/>
            <w:vAlign w:val="center"/>
          </w:tcPr>
          <w:p w:rsidR="00D42C81" w:rsidRPr="00FC0EF6" w:rsidRDefault="008E2A25" w:rsidP="00320524">
            <w:pPr>
              <w:jc w:val="center"/>
              <w:rPr>
                <w:rFonts w:ascii="Times New Roman" w:eastAsia="標楷體" w:hAnsi="Times New Roman"/>
                <w:color w:val="FF0000"/>
                <w:szCs w:val="24"/>
              </w:rPr>
            </w:pPr>
            <w:r>
              <w:rPr>
                <w:rFonts w:ascii="Times New Roman" w:eastAsia="標楷體" w:hAnsi="Times New Roman" w:hint="eastAsia"/>
                <w:szCs w:val="24"/>
              </w:rPr>
              <w:t>33</w:t>
            </w:r>
          </w:p>
        </w:tc>
        <w:tc>
          <w:tcPr>
            <w:tcW w:w="1150" w:type="dxa"/>
            <w:shd w:val="clear" w:color="auto" w:fill="auto"/>
            <w:vAlign w:val="center"/>
          </w:tcPr>
          <w:p w:rsidR="00D42C81" w:rsidRPr="00F20D69" w:rsidRDefault="00D42C81" w:rsidP="00B34B56">
            <w:pPr>
              <w:jc w:val="center"/>
              <w:rPr>
                <w:rFonts w:ascii="Times New Roman" w:eastAsia="標楷體" w:hAnsi="Times New Roman"/>
              </w:rPr>
            </w:pPr>
            <w:r>
              <w:rPr>
                <w:rFonts w:ascii="Times New Roman" w:eastAsia="標楷體" w:hAnsi="Times New Roman" w:hint="eastAsia"/>
              </w:rPr>
              <w:t>生科系</w:t>
            </w:r>
          </w:p>
        </w:tc>
        <w:tc>
          <w:tcPr>
            <w:tcW w:w="3285" w:type="dxa"/>
            <w:shd w:val="clear" w:color="auto" w:fill="auto"/>
            <w:vAlign w:val="center"/>
          </w:tcPr>
          <w:p w:rsidR="00D42C81" w:rsidRPr="009C7835" w:rsidRDefault="00D42C81" w:rsidP="00372EF5">
            <w:pPr>
              <w:pStyle w:val="af"/>
              <w:kinsoku w:val="0"/>
              <w:spacing w:line="240" w:lineRule="auto"/>
              <w:ind w:left="0"/>
              <w:jc w:val="both"/>
              <w:rPr>
                <w:rFonts w:ascii="Times New Roman"/>
              </w:rPr>
            </w:pPr>
            <w:r>
              <w:rPr>
                <w:rFonts w:ascii="Times New Roman" w:hint="eastAsia"/>
                <w:sz w:val="24"/>
              </w:rPr>
              <w:t>校園有外人在垃圾子母車上收集可回收物品</w:t>
            </w:r>
            <w:r>
              <w:rPr>
                <w:rFonts w:hAnsi="標楷體" w:hint="eastAsia"/>
                <w:sz w:val="24"/>
              </w:rPr>
              <w:t>，</w:t>
            </w:r>
            <w:r>
              <w:rPr>
                <w:rFonts w:ascii="Times New Roman" w:hint="eastAsia"/>
                <w:sz w:val="24"/>
              </w:rPr>
              <w:t>但常看到從垃圾車裡把骨頭丟到地上</w:t>
            </w:r>
            <w:r>
              <w:rPr>
                <w:rFonts w:hAnsi="標楷體" w:hint="eastAsia"/>
                <w:sz w:val="24"/>
              </w:rPr>
              <w:t>，</w:t>
            </w:r>
            <w:r>
              <w:rPr>
                <w:rFonts w:ascii="Times New Roman" w:hint="eastAsia"/>
                <w:sz w:val="24"/>
              </w:rPr>
              <w:t>可否加強清潔維護</w:t>
            </w:r>
            <w:r>
              <w:rPr>
                <w:rFonts w:hAnsi="標楷體" w:hint="eastAsia"/>
                <w:sz w:val="24"/>
              </w:rPr>
              <w:t>。</w:t>
            </w:r>
          </w:p>
        </w:tc>
        <w:tc>
          <w:tcPr>
            <w:tcW w:w="1417" w:type="dxa"/>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總務處</w:t>
            </w:r>
          </w:p>
          <w:p w:rsidR="00D42C81" w:rsidRPr="00100E73" w:rsidRDefault="00372EF5" w:rsidP="00B34B56">
            <w:pPr>
              <w:jc w:val="center"/>
              <w:rPr>
                <w:rFonts w:ascii="Times New Roman" w:eastAsia="標楷體" w:hAnsi="Times New Roman"/>
              </w:rPr>
            </w:pPr>
            <w:r>
              <w:rPr>
                <w:rFonts w:ascii="Times New Roman" w:eastAsia="標楷體" w:hAnsi="Times New Roman" w:hint="eastAsia"/>
              </w:rPr>
              <w:t>(</w:t>
            </w:r>
            <w:r w:rsidR="00D42C81">
              <w:rPr>
                <w:rFonts w:ascii="Times New Roman" w:eastAsia="標楷體" w:hAnsi="Times New Roman" w:hint="eastAsia"/>
              </w:rPr>
              <w:t>事務組</w:t>
            </w:r>
            <w:r>
              <w:rPr>
                <w:rFonts w:ascii="Times New Roman" w:eastAsia="標楷體" w:hAnsi="Times New Roman" w:hint="eastAsia"/>
              </w:rPr>
              <w:t>)</w:t>
            </w:r>
          </w:p>
        </w:tc>
        <w:tc>
          <w:tcPr>
            <w:tcW w:w="8348" w:type="dxa"/>
            <w:shd w:val="clear" w:color="auto" w:fill="auto"/>
            <w:vAlign w:val="center"/>
          </w:tcPr>
          <w:p w:rsidR="00D42C81" w:rsidRPr="00372EF5" w:rsidRDefault="00D42C81" w:rsidP="00B34B56">
            <w:pPr>
              <w:jc w:val="both"/>
              <w:rPr>
                <w:rFonts w:ascii="Times New Roman" w:eastAsia="標楷體" w:hAnsi="Times New Roman"/>
              </w:rPr>
            </w:pPr>
            <w:r w:rsidRPr="00372EF5">
              <w:rPr>
                <w:rFonts w:ascii="Times New Roman" w:eastAsia="標楷體" w:hAnsi="Times New Roman"/>
              </w:rPr>
              <w:t>1.</w:t>
            </w:r>
            <w:r w:rsidRPr="00372EF5">
              <w:rPr>
                <w:rFonts w:ascii="Times New Roman" w:eastAsia="標楷體" w:hAnsi="Times New Roman"/>
              </w:rPr>
              <w:t>加強勸導該居民，勿將骨頭丟棄在子母車外</w:t>
            </w:r>
            <w:r w:rsidR="00372EF5">
              <w:rPr>
                <w:rFonts w:ascii="Times New Roman" w:eastAsia="標楷體" w:hAnsi="Times New Roman" w:hint="eastAsia"/>
              </w:rPr>
              <w:t>，</w:t>
            </w:r>
            <w:r w:rsidRPr="00372EF5">
              <w:rPr>
                <w:rFonts w:ascii="Times New Roman" w:eastAsia="標楷體" w:hAnsi="Times New Roman"/>
              </w:rPr>
              <w:t>餵食流浪狗。</w:t>
            </w:r>
          </w:p>
          <w:p w:rsidR="00D42C81" w:rsidRPr="0050065E" w:rsidRDefault="00D42C81" w:rsidP="00A161A7">
            <w:pPr>
              <w:ind w:leftChars="9" w:left="190" w:hangingChars="70" w:hanging="168"/>
              <w:jc w:val="both"/>
              <w:rPr>
                <w:rFonts w:ascii="標楷體" w:eastAsia="標楷體" w:hAnsi="標楷體"/>
              </w:rPr>
            </w:pPr>
            <w:r w:rsidRPr="00372EF5">
              <w:rPr>
                <w:rFonts w:ascii="Times New Roman" w:eastAsia="標楷體" w:hAnsi="Times New Roman"/>
              </w:rPr>
              <w:t>2.</w:t>
            </w:r>
            <w:r w:rsidRPr="00372EF5">
              <w:rPr>
                <w:rFonts w:ascii="Times New Roman" w:eastAsia="標楷體" w:hAnsi="Times New Roman"/>
              </w:rPr>
              <w:t>已請垃圾清運廠商及樓館清潔外包人員，在清運與丟棄後，務必將子母車覆蓋，並依需要調閱監視器，作為指證之依據。</w:t>
            </w:r>
          </w:p>
        </w:tc>
        <w:tc>
          <w:tcPr>
            <w:tcW w:w="1291" w:type="dxa"/>
            <w:shd w:val="clear" w:color="auto" w:fill="auto"/>
            <w:vAlign w:val="center"/>
          </w:tcPr>
          <w:p w:rsidR="00D42C81" w:rsidRPr="005D3F9A" w:rsidRDefault="00D42C81" w:rsidP="00B34B56">
            <w:pPr>
              <w:jc w:val="both"/>
              <w:rPr>
                <w:rFonts w:ascii="標楷體" w:eastAsia="標楷體" w:hAnsi="標楷體"/>
              </w:rPr>
            </w:pPr>
            <w:r>
              <w:rPr>
                <w:rFonts w:ascii="標楷體" w:eastAsia="標楷體" w:hAnsi="標楷體" w:hint="eastAsia"/>
              </w:rPr>
              <w:t>■</w:t>
            </w:r>
            <w:r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D42C8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E14EE" w:rsidRDefault="008E2A25" w:rsidP="00731F70">
            <w:pPr>
              <w:jc w:val="center"/>
              <w:rPr>
                <w:rFonts w:ascii="Times New Roman" w:eastAsia="標楷體" w:hAnsi="Times New Roman"/>
              </w:rPr>
            </w:pPr>
            <w:r>
              <w:rPr>
                <w:rFonts w:ascii="Times New Roman" w:eastAsia="標楷體" w:hAnsi="Times New Roman" w:hint="eastAsia"/>
              </w:rPr>
              <w:t>34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4243D" w:rsidRDefault="00D42C81" w:rsidP="00B34B56">
            <w:pPr>
              <w:jc w:val="center"/>
              <w:rPr>
                <w:rFonts w:ascii="標楷體" w:eastAsia="標楷體" w:hAnsi="標楷體"/>
              </w:rPr>
            </w:pPr>
            <w:r w:rsidRPr="0054243D">
              <w:rPr>
                <w:rFonts w:ascii="標楷體" w:eastAsia="標楷體" w:hAnsi="標楷體" w:hint="eastAsia"/>
              </w:rPr>
              <w:t>宗</w:t>
            </w:r>
            <w:proofErr w:type="gramStart"/>
            <w:r w:rsidRPr="0054243D">
              <w:rPr>
                <w:rFonts w:ascii="標楷體" w:eastAsia="標楷體" w:hAnsi="標楷體" w:hint="eastAsia"/>
              </w:rPr>
              <w:t>研</w:t>
            </w:r>
            <w:proofErr w:type="gramEnd"/>
            <w:r w:rsidRPr="0054243D">
              <w:rPr>
                <w:rFonts w:ascii="標楷體" w:eastAsia="標楷體" w:hAnsi="標楷體" w:hint="eastAsia"/>
              </w:rPr>
              <w:t>所</w:t>
            </w:r>
          </w:p>
          <w:p w:rsidR="00D42C81" w:rsidRPr="0054243D" w:rsidRDefault="00D42C81" w:rsidP="00B34B56">
            <w:pPr>
              <w:jc w:val="center"/>
              <w:rPr>
                <w:rFonts w:ascii="標楷體" w:eastAsia="標楷體" w:hAnsi="標楷體"/>
              </w:rPr>
            </w:pPr>
            <w:r w:rsidRPr="0054243D">
              <w:rPr>
                <w:rFonts w:ascii="標楷體" w:eastAsia="標楷體" w:hAnsi="標楷體" w:hint="eastAsia"/>
              </w:rPr>
              <w:t>資管系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4243D" w:rsidRDefault="00D42C81" w:rsidP="00B34B56">
            <w:pPr>
              <w:widowControl/>
              <w:rPr>
                <w:rFonts w:ascii="標楷體" w:eastAsia="標楷體" w:hAnsi="標楷體"/>
              </w:rPr>
            </w:pPr>
            <w:r w:rsidRPr="0054243D">
              <w:rPr>
                <w:rFonts w:ascii="標楷體" w:eastAsia="標楷體" w:hAnsi="標楷體"/>
              </w:rPr>
              <w:t>校內的區域有些地方晚上很暗</w:t>
            </w:r>
            <w:r w:rsidRPr="0054243D">
              <w:rPr>
                <w:rFonts w:ascii="標楷體" w:eastAsia="標楷體" w:hAnsi="標楷體" w:hint="eastAsia"/>
              </w:rPr>
              <w:t>，比較危險，</w:t>
            </w:r>
            <w:r w:rsidRPr="0054243D">
              <w:rPr>
                <w:rFonts w:ascii="標楷體" w:eastAsia="標楷體" w:hAnsi="標楷體"/>
              </w:rPr>
              <w:t>例如</w:t>
            </w:r>
            <w:r w:rsidRPr="0054243D">
              <w:rPr>
                <w:rFonts w:ascii="標楷體" w:eastAsia="標楷體" w:hAnsi="標楷體" w:hint="eastAsia"/>
              </w:rPr>
              <w:t>：</w:t>
            </w:r>
            <w:r w:rsidRPr="0054243D">
              <w:rPr>
                <w:rFonts w:ascii="標楷體" w:eastAsia="標楷體" w:hAnsi="標楷體"/>
              </w:rPr>
              <w:t>中正樓附近和全人村</w:t>
            </w:r>
            <w:r w:rsidRPr="0054243D">
              <w:rPr>
                <w:rFonts w:ascii="標楷體" w:eastAsia="標楷體" w:hAnsi="標楷體" w:hint="eastAsia"/>
              </w:rPr>
              <w:t>到科學館一帶。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總務處</w:t>
            </w:r>
          </w:p>
          <w:p w:rsidR="00D42C81" w:rsidRPr="00F14A17" w:rsidRDefault="00A161A7" w:rsidP="00B34B56">
            <w:pPr>
              <w:jc w:val="center"/>
              <w:rPr>
                <w:rFonts w:ascii="Times New Roman" w:eastAsia="標楷體" w:hAnsi="Times New Roman"/>
                <w:color w:val="000000"/>
              </w:rPr>
            </w:pPr>
            <w:r>
              <w:rPr>
                <w:rFonts w:ascii="Times New Roman" w:eastAsia="標楷體" w:hAnsi="Times New Roman" w:hint="eastAsia"/>
                <w:color w:val="000000"/>
              </w:rPr>
              <w:t>(</w:t>
            </w:r>
            <w:r w:rsidR="00D42C81" w:rsidRPr="00F14A17">
              <w:rPr>
                <w:rFonts w:ascii="Times New Roman" w:eastAsia="標楷體" w:hAnsi="Times New Roman" w:hint="eastAsia"/>
                <w:color w:val="000000"/>
              </w:rPr>
              <w:t>營</w:t>
            </w:r>
            <w:proofErr w:type="gramStart"/>
            <w:r w:rsidR="00D42C81" w:rsidRPr="00F14A17">
              <w:rPr>
                <w:rFonts w:ascii="Times New Roman" w:eastAsia="標楷體" w:hAnsi="Times New Roman" w:hint="eastAsia"/>
                <w:color w:val="000000"/>
              </w:rPr>
              <w:t>繕</w:t>
            </w:r>
            <w:proofErr w:type="gramEnd"/>
            <w:r w:rsidR="00D42C81" w:rsidRPr="00F14A17">
              <w:rPr>
                <w:rFonts w:ascii="Times New Roman" w:eastAsia="標楷體" w:hAnsi="Times New Roman" w:hint="eastAsia"/>
                <w:color w:val="000000"/>
              </w:rPr>
              <w:t>組</w:t>
            </w:r>
            <w:r>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A161A7" w:rsidRDefault="00A161A7" w:rsidP="00A161A7">
            <w:pPr>
              <w:ind w:left="168" w:hangingChars="70" w:hanging="168"/>
              <w:jc w:val="both"/>
              <w:rPr>
                <w:rFonts w:ascii="Times New Roman" w:eastAsia="標楷體" w:hAnsi="Times New Roman"/>
              </w:rPr>
            </w:pPr>
            <w:r w:rsidRPr="00A161A7">
              <w:rPr>
                <w:rFonts w:ascii="Times New Roman" w:eastAsia="標楷體" w:hAnsi="Times New Roman"/>
              </w:rPr>
              <w:t>1.</w:t>
            </w:r>
            <w:r w:rsidR="00D42C81" w:rsidRPr="00A161A7">
              <w:rPr>
                <w:rFonts w:ascii="Times New Roman" w:eastAsia="標楷體" w:hAnsi="Times New Roman"/>
              </w:rPr>
              <w:t>中正樓附近因東西向無障礙工程施工將路燈線路暫時關閉，路燈現已恢復供電。</w:t>
            </w:r>
          </w:p>
          <w:p w:rsidR="00D42C81" w:rsidRPr="005F0CF8" w:rsidRDefault="00D42C81" w:rsidP="00B34B56">
            <w:pPr>
              <w:jc w:val="both"/>
              <w:rPr>
                <w:rFonts w:ascii="標楷體" w:eastAsia="標楷體" w:hAnsi="標楷體"/>
              </w:rPr>
            </w:pPr>
            <w:r w:rsidRPr="00A161A7">
              <w:rPr>
                <w:rFonts w:ascii="Times New Roman" w:eastAsia="標楷體" w:hAnsi="Times New Roman"/>
              </w:rPr>
              <w:t>2.</w:t>
            </w:r>
            <w:proofErr w:type="gramStart"/>
            <w:r w:rsidRPr="00A161A7">
              <w:rPr>
                <w:rFonts w:ascii="Times New Roman" w:eastAsia="標楷體" w:hAnsi="Times New Roman"/>
              </w:rPr>
              <w:t>科學館至全人</w:t>
            </w:r>
            <w:proofErr w:type="gramEnd"/>
            <w:r w:rsidRPr="00A161A7">
              <w:rPr>
                <w:rFonts w:ascii="Times New Roman" w:eastAsia="標楷體" w:hAnsi="Times New Roman"/>
              </w:rPr>
              <w:t>村路燈將安排更換瓦數較高較亮的路燈。</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D3F9A" w:rsidRDefault="00A161A7" w:rsidP="00B34B56">
            <w:pPr>
              <w:jc w:val="both"/>
              <w:rPr>
                <w:rFonts w:ascii="標楷體" w:eastAsia="標楷體" w:hAnsi="標楷體"/>
              </w:rPr>
            </w:pPr>
            <w:r>
              <w:rPr>
                <w:rFonts w:ascii="標楷體" w:eastAsia="標楷體" w:hAnsi="標楷體" w:hint="eastAsia"/>
              </w:rPr>
              <w:t>□</w:t>
            </w:r>
            <w:r w:rsidR="00D42C81"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763309">
              <w:rPr>
                <w:rFonts w:ascii="標楷體" w:eastAsia="標楷體" w:hAnsi="標楷體" w:hint="eastAsia"/>
              </w:rPr>
              <w:t>■</w:t>
            </w: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D42C8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8E2A25" w:rsidP="00731F70">
            <w:pPr>
              <w:jc w:val="center"/>
              <w:rPr>
                <w:rFonts w:ascii="Times New Roman" w:eastAsia="標楷體" w:hAnsi="Times New Roman"/>
              </w:rPr>
            </w:pPr>
            <w:r>
              <w:rPr>
                <w:rFonts w:ascii="Times New Roman" w:eastAsia="標楷體" w:hAnsi="Times New Roman" w:hint="eastAsia"/>
              </w:rPr>
              <w:t>35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20D69" w:rsidRDefault="00D42C81" w:rsidP="00B34B56">
            <w:pPr>
              <w:jc w:val="center"/>
              <w:rPr>
                <w:rFonts w:ascii="Times New Roman" w:eastAsia="標楷體" w:hAnsi="Times New Roman"/>
              </w:rPr>
            </w:pPr>
            <w:r>
              <w:rPr>
                <w:rFonts w:ascii="Times New Roman" w:eastAsia="標楷體" w:hAnsi="Times New Roman" w:hint="eastAsia"/>
              </w:rPr>
              <w:t>物理系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4243D" w:rsidRDefault="00D42C81" w:rsidP="00B34B56">
            <w:pPr>
              <w:widowControl/>
              <w:rPr>
                <w:rFonts w:ascii="Times New Roman" w:eastAsia="標楷體" w:hAnsi="Times New Roman"/>
              </w:rPr>
            </w:pPr>
            <w:r w:rsidRPr="0054243D">
              <w:rPr>
                <w:rFonts w:ascii="Times New Roman" w:eastAsia="標楷體" w:hAnsi="Times New Roman"/>
              </w:rPr>
              <w:t>科學</w:t>
            </w:r>
            <w:r w:rsidRPr="0054243D">
              <w:rPr>
                <w:rFonts w:ascii="Times New Roman" w:eastAsia="標楷體" w:hAnsi="Times New Roman"/>
              </w:rPr>
              <w:t>409</w:t>
            </w:r>
            <w:r w:rsidRPr="0054243D">
              <w:rPr>
                <w:rFonts w:ascii="Times New Roman" w:eastAsia="標楷體" w:hAnsi="Times New Roman"/>
              </w:rPr>
              <w:t>教室冷氣噪音大，請改善。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總務處</w:t>
            </w:r>
          </w:p>
          <w:p w:rsidR="00D42C81" w:rsidRPr="00100E73" w:rsidRDefault="00A161A7" w:rsidP="00B34B56">
            <w:pPr>
              <w:jc w:val="center"/>
              <w:rPr>
                <w:rFonts w:ascii="Times New Roman" w:eastAsia="標楷體" w:hAnsi="Times New Roman"/>
              </w:rPr>
            </w:pPr>
            <w:r>
              <w:rPr>
                <w:rFonts w:ascii="Times New Roman" w:eastAsia="標楷體" w:hAnsi="Times New Roman" w:hint="eastAsia"/>
              </w:rPr>
              <w:t>(</w:t>
            </w:r>
            <w:r w:rsidR="00D42C81">
              <w:rPr>
                <w:rFonts w:ascii="Times New Roman" w:eastAsia="標楷體" w:hAnsi="Times New Roman" w:hint="eastAsia"/>
              </w:rPr>
              <w:t>營</w:t>
            </w:r>
            <w:proofErr w:type="gramStart"/>
            <w:r w:rsidR="00D42C81">
              <w:rPr>
                <w:rFonts w:ascii="Times New Roman" w:eastAsia="標楷體" w:hAnsi="Times New Roman" w:hint="eastAsia"/>
              </w:rPr>
              <w:t>繕</w:t>
            </w:r>
            <w:proofErr w:type="gramEnd"/>
            <w:r w:rsidR="00D42C81">
              <w:rPr>
                <w:rFonts w:ascii="Times New Roman" w:eastAsia="標楷體" w:hAnsi="Times New Roman" w:hint="eastAsia"/>
              </w:rPr>
              <w:t>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A161A7" w:rsidRDefault="00D42C81" w:rsidP="00B34B56">
            <w:pPr>
              <w:ind w:leftChars="9" w:left="22"/>
              <w:jc w:val="both"/>
              <w:rPr>
                <w:rFonts w:ascii="Times New Roman" w:eastAsia="標楷體" w:hAnsi="Times New Roman"/>
              </w:rPr>
            </w:pPr>
            <w:r w:rsidRPr="00A161A7">
              <w:rPr>
                <w:rFonts w:ascii="Times New Roman" w:eastAsia="標楷體" w:hAnsi="Times New Roman"/>
              </w:rPr>
              <w:t>科學館教室</w:t>
            </w:r>
            <w:r w:rsidRPr="00A161A7">
              <w:rPr>
                <w:rFonts w:ascii="Times New Roman" w:eastAsia="標楷體" w:hAnsi="Times New Roman"/>
              </w:rPr>
              <w:t>409</w:t>
            </w:r>
            <w:proofErr w:type="gramStart"/>
            <w:r w:rsidRPr="00A161A7">
              <w:rPr>
                <w:rFonts w:ascii="Times New Roman" w:eastAsia="標楷體" w:hAnsi="Times New Roman"/>
              </w:rPr>
              <w:t>窗型冷氣機</w:t>
            </w:r>
            <w:proofErr w:type="gramEnd"/>
            <w:r w:rsidRPr="00A161A7">
              <w:rPr>
                <w:rFonts w:ascii="Times New Roman" w:eastAsia="標楷體" w:hAnsi="Times New Roman"/>
              </w:rPr>
              <w:t>已使用</w:t>
            </w:r>
            <w:r w:rsidRPr="00A161A7">
              <w:rPr>
                <w:rFonts w:ascii="Times New Roman" w:eastAsia="標楷體" w:hAnsi="Times New Roman"/>
              </w:rPr>
              <w:t>10</w:t>
            </w:r>
            <w:r w:rsidRPr="00A161A7">
              <w:rPr>
                <w:rFonts w:ascii="Times New Roman" w:eastAsia="標楷體" w:hAnsi="Times New Roman"/>
              </w:rPr>
              <w:t>年以上，機殼</w:t>
            </w:r>
            <w:proofErr w:type="gramStart"/>
            <w:r w:rsidRPr="00A161A7">
              <w:rPr>
                <w:rFonts w:ascii="Times New Roman" w:eastAsia="標楷體" w:hAnsi="Times New Roman"/>
              </w:rPr>
              <w:t>銹</w:t>
            </w:r>
            <w:proofErr w:type="gramEnd"/>
            <w:r w:rsidRPr="00A161A7">
              <w:rPr>
                <w:rFonts w:ascii="Times New Roman" w:eastAsia="標楷體" w:hAnsi="Times New Roman"/>
              </w:rPr>
              <w:t>蝕、壓縮機運轉振動大、效率低，目前已著手汰舊換新規劃。</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D3F9A" w:rsidRDefault="00D42C81" w:rsidP="00B34B56">
            <w:pPr>
              <w:jc w:val="both"/>
              <w:rPr>
                <w:rFonts w:ascii="標楷體" w:eastAsia="標楷體" w:hAnsi="標楷體"/>
              </w:rPr>
            </w:pPr>
            <w:r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4124C1">
              <w:rPr>
                <w:rFonts w:ascii="標楷體" w:eastAsia="標楷體" w:hAnsi="標楷體" w:hint="eastAsia"/>
              </w:rPr>
              <w:t>■</w:t>
            </w: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D42C8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8E2A25" w:rsidP="00731F70">
            <w:pPr>
              <w:jc w:val="center"/>
              <w:rPr>
                <w:rFonts w:ascii="Times New Roman" w:eastAsia="標楷體" w:hAnsi="Times New Roman"/>
              </w:rPr>
            </w:pPr>
            <w:r>
              <w:rPr>
                <w:rFonts w:ascii="Times New Roman" w:eastAsia="標楷體" w:hAnsi="Times New Roman" w:hint="eastAsia"/>
              </w:rPr>
              <w:t>36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物理系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4243D" w:rsidRDefault="00D42C81" w:rsidP="003109A1">
            <w:pPr>
              <w:widowControl/>
              <w:rPr>
                <w:rFonts w:ascii="Times New Roman" w:eastAsia="標楷體" w:hAnsi="Times New Roman"/>
              </w:rPr>
            </w:pPr>
            <w:r w:rsidRPr="0054243D">
              <w:rPr>
                <w:rFonts w:ascii="Times New Roman" w:eastAsia="標楷體" w:hAnsi="Times New Roman"/>
              </w:rPr>
              <w:t>科學館</w:t>
            </w:r>
            <w:r w:rsidRPr="0054243D">
              <w:rPr>
                <w:rFonts w:ascii="Times New Roman" w:eastAsia="標楷體" w:hAnsi="Times New Roman"/>
              </w:rPr>
              <w:t>B1</w:t>
            </w:r>
            <w:r w:rsidRPr="0054243D">
              <w:rPr>
                <w:rFonts w:ascii="Times New Roman" w:eastAsia="標楷體" w:hAnsi="Times New Roman"/>
              </w:rPr>
              <w:t>蟑螂很多。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14A17" w:rsidRDefault="00D42C81" w:rsidP="00B34B56">
            <w:pPr>
              <w:jc w:val="center"/>
              <w:rPr>
                <w:rFonts w:ascii="Times New Roman" w:eastAsia="標楷體" w:hAnsi="Times New Roman"/>
                <w:color w:val="000000"/>
              </w:rPr>
            </w:pPr>
            <w:r w:rsidRPr="00F14A17">
              <w:rPr>
                <w:rFonts w:ascii="Times New Roman" w:eastAsia="標楷體" w:hAnsi="Times New Roman" w:hint="eastAsia"/>
                <w:color w:val="000000"/>
              </w:rPr>
              <w:t>總務處</w:t>
            </w:r>
          </w:p>
          <w:p w:rsidR="00D42C81" w:rsidRPr="00F14A17" w:rsidRDefault="00A161A7" w:rsidP="00B34B56">
            <w:pPr>
              <w:jc w:val="center"/>
              <w:rPr>
                <w:rFonts w:ascii="Times New Roman" w:eastAsia="標楷體" w:hAnsi="Times New Roman"/>
                <w:color w:val="000000"/>
              </w:rPr>
            </w:pPr>
            <w:r>
              <w:rPr>
                <w:rFonts w:ascii="Times New Roman" w:eastAsia="標楷體" w:hAnsi="Times New Roman" w:hint="eastAsia"/>
                <w:color w:val="000000"/>
              </w:rPr>
              <w:lastRenderedPageBreak/>
              <w:t>(</w:t>
            </w:r>
            <w:r w:rsidR="00D42C81" w:rsidRPr="00F14A17">
              <w:rPr>
                <w:rFonts w:ascii="Times New Roman" w:eastAsia="標楷體" w:hAnsi="Times New Roman" w:hint="eastAsia"/>
                <w:color w:val="000000"/>
              </w:rPr>
              <w:t>營</w:t>
            </w:r>
            <w:proofErr w:type="gramStart"/>
            <w:r w:rsidR="00D42C81" w:rsidRPr="00F14A17">
              <w:rPr>
                <w:rFonts w:ascii="Times New Roman" w:eastAsia="標楷體" w:hAnsi="Times New Roman" w:hint="eastAsia"/>
                <w:color w:val="000000"/>
              </w:rPr>
              <w:t>繕</w:t>
            </w:r>
            <w:proofErr w:type="gramEnd"/>
            <w:r w:rsidR="00D42C81" w:rsidRPr="00F14A17">
              <w:rPr>
                <w:rFonts w:ascii="Times New Roman" w:eastAsia="標楷體" w:hAnsi="Times New Roman" w:hint="eastAsia"/>
                <w:color w:val="000000"/>
              </w:rPr>
              <w:t>組</w:t>
            </w:r>
            <w:r>
              <w:rPr>
                <w:rFonts w:ascii="Times New Roman" w:eastAsia="標楷體" w:hAnsi="Times New Roman" w:hint="eastAsia"/>
                <w:color w:val="000000"/>
              </w:rPr>
              <w:t>)</w:t>
            </w:r>
            <w:r w:rsidR="00D42C81" w:rsidRPr="00F14A17">
              <w:rPr>
                <w:rFonts w:ascii="Times New Roman" w:eastAsia="標楷體" w:hAnsi="Times New Roman"/>
                <w:color w:val="000000"/>
              </w:rPr>
              <w:br/>
            </w:r>
            <w:r w:rsidR="00F14B66">
              <w:rPr>
                <w:rFonts w:ascii="Times New Roman" w:eastAsia="標楷體" w:hAnsi="Times New Roman" w:hint="eastAsia"/>
                <w:color w:val="000000"/>
              </w:rPr>
              <w:t>(</w:t>
            </w:r>
            <w:r w:rsidR="00D42C81" w:rsidRPr="00F14A17">
              <w:rPr>
                <w:rFonts w:ascii="Times New Roman" w:eastAsia="標楷體" w:hAnsi="Times New Roman" w:hint="eastAsia"/>
                <w:color w:val="000000"/>
              </w:rPr>
              <w:t>環安組</w:t>
            </w:r>
            <w:r w:rsidR="00F14B66">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0065E" w:rsidRDefault="00D42C81" w:rsidP="00B34B56">
            <w:pPr>
              <w:ind w:leftChars="9" w:left="22"/>
              <w:jc w:val="both"/>
              <w:rPr>
                <w:rFonts w:ascii="標楷體" w:eastAsia="標楷體" w:hAnsi="標楷體"/>
              </w:rPr>
            </w:pPr>
            <w:r w:rsidRPr="00F14B66">
              <w:rPr>
                <w:rFonts w:ascii="Times New Roman" w:eastAsia="標楷體" w:hAnsi="Times New Roman"/>
              </w:rPr>
              <w:lastRenderedPageBreak/>
              <w:t>環安中心安排</w:t>
            </w:r>
            <w:r w:rsidRPr="00F14B66">
              <w:rPr>
                <w:rFonts w:ascii="Times New Roman" w:eastAsia="標楷體" w:hAnsi="Times New Roman"/>
              </w:rPr>
              <w:t>11</w:t>
            </w:r>
            <w:r w:rsidRPr="00F14B66">
              <w:rPr>
                <w:rFonts w:ascii="Times New Roman" w:eastAsia="標楷體" w:hAnsi="Times New Roman"/>
              </w:rPr>
              <w:t>月</w:t>
            </w:r>
            <w:r w:rsidRPr="00F14B66">
              <w:rPr>
                <w:rFonts w:ascii="Times New Roman" w:eastAsia="標楷體" w:hAnsi="Times New Roman"/>
              </w:rPr>
              <w:t>25</w:t>
            </w:r>
            <w:r w:rsidRPr="00F14B66">
              <w:rPr>
                <w:rFonts w:ascii="Times New Roman" w:eastAsia="標楷體" w:hAnsi="Times New Roman"/>
              </w:rPr>
              <w:t>日消毒，同時請科學館</w:t>
            </w:r>
            <w:r w:rsidRPr="00F14B66">
              <w:rPr>
                <w:rFonts w:ascii="Times New Roman" w:eastAsia="標楷體" w:hAnsi="Times New Roman"/>
              </w:rPr>
              <w:t>B1</w:t>
            </w:r>
            <w:r w:rsidRPr="00F14B66">
              <w:rPr>
                <w:rFonts w:ascii="Times New Roman" w:eastAsia="標楷體" w:hAnsi="Times New Roman"/>
              </w:rPr>
              <w:t>使用單位加強環境衛生管理</w:t>
            </w:r>
            <w:r w:rsidRPr="0050065E">
              <w:rPr>
                <w:rFonts w:ascii="Times New Roman" w:eastAsia="標楷體" w:hAnsi="Times New Roman" w:hint="eastAsia"/>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D3F9A" w:rsidRDefault="00D42C81" w:rsidP="00B34B56">
            <w:pPr>
              <w:jc w:val="both"/>
              <w:rPr>
                <w:rFonts w:ascii="標楷體" w:eastAsia="標楷體" w:hAnsi="標楷體"/>
              </w:rPr>
            </w:pPr>
            <w:r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4124C1">
              <w:rPr>
                <w:rFonts w:ascii="標楷體" w:eastAsia="標楷體" w:hAnsi="標楷體" w:hint="eastAsia"/>
              </w:rPr>
              <w:lastRenderedPageBreak/>
              <w:t>■</w:t>
            </w: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D42C8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8E2A25" w:rsidP="00731F70">
            <w:pPr>
              <w:jc w:val="center"/>
              <w:rPr>
                <w:rFonts w:ascii="Times New Roman" w:eastAsia="標楷體" w:hAnsi="Times New Roman"/>
              </w:rPr>
            </w:pPr>
            <w:r>
              <w:rPr>
                <w:rFonts w:ascii="Times New Roman" w:eastAsia="標楷體" w:hAnsi="Times New Roman" w:hint="eastAsia"/>
              </w:rPr>
              <w:lastRenderedPageBreak/>
              <w:t>37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室設系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E189B" w:rsidRDefault="00D42C81" w:rsidP="00D42C81">
            <w:pPr>
              <w:pStyle w:val="af"/>
              <w:kinsoku w:val="0"/>
              <w:spacing w:beforeLines="50" w:before="180" w:afterLines="50" w:after="180" w:line="240" w:lineRule="auto"/>
              <w:ind w:left="0"/>
              <w:jc w:val="both"/>
              <w:rPr>
                <w:rFonts w:ascii="Times New Roman"/>
              </w:rPr>
            </w:pPr>
            <w:r w:rsidRPr="007C013E">
              <w:rPr>
                <w:rFonts w:ascii="Times New Roman" w:hint="eastAsia"/>
                <w:sz w:val="24"/>
              </w:rPr>
              <w:t>設計合院晚上照明不足，建議增加照明</w:t>
            </w:r>
            <w:r>
              <w:rPr>
                <w:rFonts w:ascii="Times New Roman" w:hint="eastAsia"/>
                <w:sz w:val="24"/>
              </w:rPr>
              <w:t>，請協助處理</w:t>
            </w:r>
            <w:r w:rsidRPr="007C013E">
              <w:rPr>
                <w:rFonts w:ascii="Times New Roman" w:hint="eastAsia"/>
                <w:sz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14A17" w:rsidRDefault="00D42C81" w:rsidP="00B34B56">
            <w:pPr>
              <w:jc w:val="center"/>
              <w:rPr>
                <w:rFonts w:ascii="Times New Roman" w:eastAsia="標楷體" w:hAnsi="Times New Roman"/>
                <w:color w:val="000000"/>
              </w:rPr>
            </w:pPr>
            <w:r w:rsidRPr="00F14A17">
              <w:rPr>
                <w:rFonts w:ascii="Times New Roman" w:eastAsia="標楷體" w:hAnsi="Times New Roman" w:hint="eastAsia"/>
                <w:color w:val="000000"/>
              </w:rPr>
              <w:t>總務處</w:t>
            </w:r>
          </w:p>
          <w:p w:rsidR="00D42C81" w:rsidRPr="00F14A17" w:rsidRDefault="00F14B66" w:rsidP="00B34B56">
            <w:pPr>
              <w:jc w:val="center"/>
              <w:rPr>
                <w:rFonts w:ascii="Times New Roman" w:eastAsia="標楷體" w:hAnsi="Times New Roman"/>
                <w:color w:val="000000"/>
              </w:rPr>
            </w:pPr>
            <w:r>
              <w:rPr>
                <w:rFonts w:ascii="Times New Roman" w:eastAsia="標楷體" w:hAnsi="Times New Roman" w:hint="eastAsia"/>
                <w:color w:val="000000"/>
              </w:rPr>
              <w:t>(</w:t>
            </w:r>
            <w:r w:rsidR="00D42C81" w:rsidRPr="00F14A17">
              <w:rPr>
                <w:rFonts w:ascii="Times New Roman" w:eastAsia="標楷體" w:hAnsi="Times New Roman" w:hint="eastAsia"/>
                <w:color w:val="000000"/>
              </w:rPr>
              <w:t>營</w:t>
            </w:r>
            <w:proofErr w:type="gramStart"/>
            <w:r w:rsidR="00D42C81" w:rsidRPr="00F14A17">
              <w:rPr>
                <w:rFonts w:ascii="Times New Roman" w:eastAsia="標楷體" w:hAnsi="Times New Roman" w:hint="eastAsia"/>
                <w:color w:val="000000"/>
              </w:rPr>
              <w:t>繕</w:t>
            </w:r>
            <w:proofErr w:type="gramEnd"/>
            <w:r w:rsidR="00D42C81" w:rsidRPr="00F14A17">
              <w:rPr>
                <w:rFonts w:ascii="Times New Roman" w:eastAsia="標楷體" w:hAnsi="Times New Roman" w:hint="eastAsia"/>
                <w:color w:val="000000"/>
              </w:rPr>
              <w:t>組</w:t>
            </w:r>
            <w:r>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14A17" w:rsidRDefault="00D42C81" w:rsidP="00B34B56">
            <w:pPr>
              <w:ind w:leftChars="9" w:left="22"/>
              <w:jc w:val="both"/>
              <w:rPr>
                <w:rFonts w:ascii="標楷體" w:eastAsia="標楷體" w:hAnsi="標楷體"/>
                <w:color w:val="000000"/>
              </w:rPr>
            </w:pPr>
            <w:r w:rsidRPr="00F14A17">
              <w:rPr>
                <w:rFonts w:ascii="標楷體" w:eastAsia="標楷體" w:hAnsi="標楷體" w:hint="eastAsia"/>
                <w:color w:val="000000"/>
              </w:rPr>
              <w:t>設計合院已更換路燈，照明已改善。</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D3F9A" w:rsidRDefault="00D42C81" w:rsidP="00B34B56">
            <w:pPr>
              <w:jc w:val="both"/>
              <w:rPr>
                <w:rFonts w:ascii="標楷體" w:eastAsia="標楷體" w:hAnsi="標楷體"/>
              </w:rPr>
            </w:pPr>
            <w:r w:rsidRPr="00763309">
              <w:rPr>
                <w:rFonts w:ascii="標楷體" w:eastAsia="標楷體" w:hAnsi="標楷體" w:hint="eastAsia"/>
              </w:rPr>
              <w:t>■</w:t>
            </w:r>
            <w:r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D42C8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8E2A25" w:rsidP="00731F70">
            <w:pPr>
              <w:jc w:val="center"/>
              <w:rPr>
                <w:rFonts w:ascii="Times New Roman" w:eastAsia="標楷體" w:hAnsi="Times New Roman"/>
              </w:rPr>
            </w:pPr>
            <w:r>
              <w:rPr>
                <w:rFonts w:ascii="Times New Roman" w:eastAsia="標楷體" w:hAnsi="Times New Roman" w:hint="eastAsia"/>
              </w:rPr>
              <w:t>38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室設系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DA784A" w:rsidRDefault="00D42C81" w:rsidP="00B34B56">
            <w:pPr>
              <w:pStyle w:val="af"/>
              <w:kinsoku w:val="0"/>
              <w:spacing w:beforeLines="50" w:before="180" w:afterLines="50" w:after="180" w:line="240" w:lineRule="auto"/>
              <w:ind w:left="0"/>
              <w:jc w:val="both"/>
              <w:rPr>
                <w:rFonts w:ascii="Times New Roman"/>
              </w:rPr>
            </w:pPr>
            <w:r w:rsidRPr="0098454C">
              <w:rPr>
                <w:rFonts w:ascii="Times New Roman" w:hint="eastAsia"/>
                <w:sz w:val="24"/>
              </w:rPr>
              <w:t>設計合院石板步道間距太大，容易絆倒</w:t>
            </w:r>
            <w:r>
              <w:rPr>
                <w:rFonts w:ascii="Times New Roman" w:hint="eastAsia"/>
                <w:sz w:val="24"/>
              </w:rPr>
              <w:t>，請協助處理</w:t>
            </w:r>
            <w:r w:rsidRPr="0098454C">
              <w:rPr>
                <w:rFonts w:ascii="Times New Roman" w:hint="eastAsia"/>
                <w:sz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14A17" w:rsidRDefault="00D42C81" w:rsidP="00B34B56">
            <w:pPr>
              <w:jc w:val="center"/>
              <w:rPr>
                <w:rFonts w:ascii="Times New Roman" w:eastAsia="標楷體" w:hAnsi="Times New Roman"/>
                <w:color w:val="000000"/>
              </w:rPr>
            </w:pPr>
            <w:r w:rsidRPr="00F14A17">
              <w:rPr>
                <w:rFonts w:ascii="Times New Roman" w:eastAsia="標楷體" w:hAnsi="Times New Roman" w:hint="eastAsia"/>
                <w:color w:val="000000"/>
              </w:rPr>
              <w:t>總務處</w:t>
            </w:r>
          </w:p>
          <w:p w:rsidR="00D42C81" w:rsidRPr="00F14A17" w:rsidRDefault="00F14B66" w:rsidP="00B34B56">
            <w:pPr>
              <w:jc w:val="center"/>
              <w:rPr>
                <w:rFonts w:ascii="Times New Roman" w:eastAsia="標楷體" w:hAnsi="Times New Roman"/>
                <w:color w:val="000000"/>
              </w:rPr>
            </w:pPr>
            <w:r>
              <w:rPr>
                <w:rFonts w:ascii="Times New Roman" w:eastAsia="標楷體" w:hAnsi="Times New Roman" w:hint="eastAsia"/>
                <w:color w:val="000000"/>
              </w:rPr>
              <w:t>(</w:t>
            </w:r>
            <w:r w:rsidR="00D42C81" w:rsidRPr="00F14A17">
              <w:rPr>
                <w:rFonts w:ascii="Times New Roman" w:eastAsia="標楷體" w:hAnsi="Times New Roman" w:hint="eastAsia"/>
                <w:color w:val="000000"/>
              </w:rPr>
              <w:t>營</w:t>
            </w:r>
            <w:proofErr w:type="gramStart"/>
            <w:r w:rsidR="00D42C81" w:rsidRPr="00F14A17">
              <w:rPr>
                <w:rFonts w:ascii="Times New Roman" w:eastAsia="標楷體" w:hAnsi="Times New Roman" w:hint="eastAsia"/>
                <w:color w:val="000000"/>
              </w:rPr>
              <w:t>繕</w:t>
            </w:r>
            <w:proofErr w:type="gramEnd"/>
            <w:r w:rsidR="00D42C81" w:rsidRPr="00F14A17">
              <w:rPr>
                <w:rFonts w:ascii="Times New Roman" w:eastAsia="標楷體" w:hAnsi="Times New Roman" w:hint="eastAsia"/>
                <w:color w:val="000000"/>
              </w:rPr>
              <w:t>組</w:t>
            </w:r>
            <w:r>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14A17" w:rsidRDefault="00D42C81" w:rsidP="00B34B56">
            <w:pPr>
              <w:jc w:val="both"/>
              <w:rPr>
                <w:rFonts w:ascii="標楷體" w:eastAsia="標楷體" w:hAnsi="標楷體"/>
                <w:color w:val="000000"/>
              </w:rPr>
            </w:pPr>
            <w:r w:rsidRPr="00F14A17">
              <w:rPr>
                <w:rFonts w:ascii="標楷體" w:eastAsia="標楷體" w:hAnsi="標楷體" w:hint="eastAsia"/>
                <w:color w:val="000000"/>
              </w:rPr>
              <w:t>近期</w:t>
            </w:r>
            <w:r>
              <w:rPr>
                <w:rFonts w:ascii="標楷體" w:eastAsia="標楷體" w:hAnsi="標楷體" w:hint="eastAsia"/>
                <w:color w:val="000000"/>
              </w:rPr>
              <w:t>內將與設計學院院長討論材料及使用疑義</w:t>
            </w:r>
            <w:r w:rsidR="00E024FD">
              <w:rPr>
                <w:rFonts w:ascii="標楷體" w:eastAsia="標楷體" w:hAnsi="標楷體" w:hint="eastAsia"/>
                <w:color w:val="000000"/>
              </w:rPr>
              <w:t>，</w:t>
            </w:r>
            <w:r>
              <w:rPr>
                <w:rFonts w:ascii="標楷體" w:eastAsia="標楷體" w:hAnsi="標楷體" w:hint="eastAsia"/>
                <w:color w:val="000000"/>
              </w:rPr>
              <w:t>以著手規劃</w:t>
            </w:r>
            <w:r w:rsidRPr="00F14A17">
              <w:rPr>
                <w:rFonts w:ascii="標楷體" w:eastAsia="標楷體" w:hAnsi="標楷體" w:hint="eastAsia"/>
                <w:color w:val="000000"/>
              </w:rPr>
              <w:t>改善</w:t>
            </w:r>
            <w:r w:rsidRPr="00F14A17">
              <w:rPr>
                <w:rFonts w:ascii="新細明體" w:hAnsi="新細明體" w:hint="eastAsia"/>
                <w:color w:val="000000"/>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D3F9A" w:rsidRDefault="00D42C81" w:rsidP="00B34B56">
            <w:pPr>
              <w:jc w:val="both"/>
              <w:rPr>
                <w:rFonts w:ascii="標楷體" w:eastAsia="標楷體" w:hAnsi="標楷體"/>
              </w:rPr>
            </w:pPr>
            <w:r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4A7F53">
              <w:rPr>
                <w:rFonts w:ascii="標楷體" w:eastAsia="標楷體" w:hAnsi="標楷體" w:hint="eastAsia"/>
              </w:rPr>
              <w:t>■</w:t>
            </w:r>
            <w:r w:rsidRPr="005D3F9A">
              <w:rPr>
                <w:rFonts w:ascii="標楷體" w:eastAsia="標楷體" w:hAnsi="標楷體"/>
              </w:rPr>
              <w:t>待加強</w:t>
            </w:r>
          </w:p>
        </w:tc>
      </w:tr>
      <w:tr w:rsidR="00D42C8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8E2A25" w:rsidP="00731F70">
            <w:pPr>
              <w:jc w:val="center"/>
              <w:rPr>
                <w:rFonts w:ascii="Times New Roman" w:eastAsia="標楷體" w:hAnsi="Times New Roman"/>
              </w:rPr>
            </w:pPr>
            <w:r>
              <w:rPr>
                <w:rFonts w:ascii="Times New Roman" w:eastAsia="標楷體" w:hAnsi="Times New Roman" w:hint="eastAsia"/>
              </w:rPr>
              <w:t>39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國貿系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4243D" w:rsidRDefault="00D42C81" w:rsidP="00B34B56">
            <w:pPr>
              <w:widowControl/>
              <w:rPr>
                <w:rFonts w:ascii="標楷體" w:eastAsia="標楷體" w:hAnsi="標楷體"/>
              </w:rPr>
            </w:pPr>
            <w:r w:rsidRPr="0054243D">
              <w:rPr>
                <w:rFonts w:ascii="標楷體" w:eastAsia="標楷體" w:hAnsi="標楷體" w:hint="eastAsia"/>
              </w:rPr>
              <w:t>設計學院側門的機車停車場，經常有車輛違停在機車出入口，造成出入不便與危險，雖旁邊有檢舉電話，但檢舉後仍經常有車輛違停。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14A17" w:rsidRDefault="00D42C81" w:rsidP="00B34B56">
            <w:pPr>
              <w:jc w:val="center"/>
              <w:rPr>
                <w:rFonts w:ascii="Times New Roman" w:eastAsia="標楷體" w:hAnsi="Times New Roman"/>
                <w:color w:val="000000"/>
              </w:rPr>
            </w:pPr>
            <w:r w:rsidRPr="00F14A17">
              <w:rPr>
                <w:rFonts w:ascii="Times New Roman" w:eastAsia="標楷體" w:hAnsi="Times New Roman" w:hint="eastAsia"/>
                <w:color w:val="000000"/>
              </w:rPr>
              <w:t>總務處</w:t>
            </w:r>
          </w:p>
          <w:p w:rsidR="00D42C81" w:rsidRPr="00F14A17" w:rsidRDefault="00F14B66" w:rsidP="00B34B56">
            <w:pPr>
              <w:jc w:val="center"/>
              <w:rPr>
                <w:rFonts w:ascii="Times New Roman" w:eastAsia="標楷體" w:hAnsi="Times New Roman"/>
                <w:color w:val="000000"/>
              </w:rPr>
            </w:pPr>
            <w:r>
              <w:rPr>
                <w:rFonts w:ascii="Times New Roman" w:eastAsia="標楷體" w:hAnsi="Times New Roman" w:hint="eastAsia"/>
                <w:color w:val="000000"/>
              </w:rPr>
              <w:t>(</w:t>
            </w:r>
            <w:r w:rsidR="00D42C81" w:rsidRPr="00F14A17">
              <w:rPr>
                <w:rFonts w:ascii="Times New Roman" w:eastAsia="標楷體" w:hAnsi="Times New Roman" w:hint="eastAsia"/>
                <w:color w:val="000000"/>
              </w:rPr>
              <w:t>事務組</w:t>
            </w:r>
            <w:r>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0065E" w:rsidRDefault="00D42C81" w:rsidP="00B34B56">
            <w:pPr>
              <w:ind w:leftChars="9" w:left="22"/>
              <w:jc w:val="both"/>
              <w:rPr>
                <w:rFonts w:ascii="標楷體" w:eastAsia="標楷體" w:hAnsi="標楷體"/>
              </w:rPr>
            </w:pPr>
            <w:r w:rsidRPr="0050065E">
              <w:rPr>
                <w:rFonts w:ascii="標楷體" w:eastAsia="標楷體" w:hAnsi="標楷體" w:hint="eastAsia"/>
              </w:rPr>
              <w:t>機車停車場旁道路因非屬本校</w:t>
            </w:r>
            <w:proofErr w:type="gramStart"/>
            <w:r w:rsidRPr="0050065E">
              <w:rPr>
                <w:rFonts w:ascii="標楷體" w:eastAsia="標楷體" w:hAnsi="標楷體" w:hint="eastAsia"/>
              </w:rPr>
              <w:t>校</w:t>
            </w:r>
            <w:proofErr w:type="gramEnd"/>
            <w:r w:rsidRPr="0050065E">
              <w:rPr>
                <w:rFonts w:ascii="標楷體" w:eastAsia="標楷體" w:hAnsi="標楷體" w:hint="eastAsia"/>
              </w:rPr>
              <w:t>地，現已要求警衛巡邏時發現違規車輛報請權責單位辦理拖吊作業。</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D3F9A" w:rsidRDefault="00D42C81" w:rsidP="00B34B56">
            <w:pPr>
              <w:jc w:val="both"/>
              <w:rPr>
                <w:rFonts w:ascii="標楷體" w:eastAsia="標楷體" w:hAnsi="標楷體"/>
              </w:rPr>
            </w:pPr>
            <w:proofErr w:type="gramStart"/>
            <w:r>
              <w:rPr>
                <w:rFonts w:ascii="標楷體" w:eastAsia="標楷體" w:hAnsi="標楷體" w:hint="eastAsia"/>
              </w:rPr>
              <w:t>▓</w:t>
            </w:r>
            <w:proofErr w:type="gramEnd"/>
            <w:r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D42C8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8E2A25" w:rsidP="00D91D51">
            <w:pPr>
              <w:jc w:val="center"/>
              <w:rPr>
                <w:rFonts w:ascii="Times New Roman" w:eastAsia="標楷體" w:hAnsi="Times New Roman"/>
              </w:rPr>
            </w:pPr>
            <w:r>
              <w:rPr>
                <w:rFonts w:ascii="Times New Roman" w:eastAsia="標楷體" w:hAnsi="Times New Roman" w:hint="eastAsia"/>
              </w:rPr>
              <w:t>40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國貿系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4243D" w:rsidRDefault="00D42C81" w:rsidP="00B34B56">
            <w:pPr>
              <w:widowControl/>
              <w:rPr>
                <w:rFonts w:ascii="標楷體" w:eastAsia="標楷體" w:hAnsi="標楷體"/>
              </w:rPr>
            </w:pPr>
            <w:r w:rsidRPr="0054243D">
              <w:rPr>
                <w:rFonts w:ascii="標楷體" w:eastAsia="標楷體" w:hAnsi="標楷體" w:hint="eastAsia"/>
              </w:rPr>
              <w:t>機車停車位是否可</w:t>
            </w:r>
            <w:proofErr w:type="gramStart"/>
            <w:r w:rsidRPr="0054243D">
              <w:rPr>
                <w:rFonts w:ascii="標楷體" w:eastAsia="標楷體" w:hAnsi="標楷體" w:hint="eastAsia"/>
              </w:rPr>
              <w:t>加裝遮雨</w:t>
            </w:r>
            <w:proofErr w:type="gramEnd"/>
            <w:r w:rsidRPr="0054243D">
              <w:rPr>
                <w:rFonts w:ascii="標楷體" w:eastAsia="標楷體" w:hAnsi="標楷體" w:hint="eastAsia"/>
              </w:rPr>
              <w:t>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14A17" w:rsidRDefault="00D42C81" w:rsidP="00B34B56">
            <w:pPr>
              <w:jc w:val="center"/>
              <w:rPr>
                <w:rFonts w:ascii="Times New Roman" w:eastAsia="標楷體" w:hAnsi="Times New Roman"/>
                <w:color w:val="000000"/>
              </w:rPr>
            </w:pPr>
            <w:r w:rsidRPr="00F14A17">
              <w:rPr>
                <w:rFonts w:ascii="Times New Roman" w:eastAsia="標楷體" w:hAnsi="Times New Roman" w:hint="eastAsia"/>
                <w:color w:val="000000"/>
              </w:rPr>
              <w:t>總務處</w:t>
            </w:r>
          </w:p>
          <w:p w:rsidR="00D42C81" w:rsidRPr="00F14A17" w:rsidRDefault="00F14B66" w:rsidP="00B34B56">
            <w:pPr>
              <w:jc w:val="center"/>
              <w:rPr>
                <w:rFonts w:ascii="Times New Roman" w:eastAsia="標楷體" w:hAnsi="Times New Roman"/>
                <w:color w:val="000000"/>
              </w:rPr>
            </w:pPr>
            <w:r>
              <w:rPr>
                <w:rFonts w:ascii="Times New Roman" w:eastAsia="標楷體" w:hAnsi="Times New Roman" w:hint="eastAsia"/>
                <w:color w:val="000000"/>
              </w:rPr>
              <w:t>(</w:t>
            </w:r>
            <w:r w:rsidR="00D42C81" w:rsidRPr="00F14A17">
              <w:rPr>
                <w:rFonts w:ascii="Times New Roman" w:eastAsia="標楷體" w:hAnsi="Times New Roman" w:hint="eastAsia"/>
                <w:color w:val="000000"/>
              </w:rPr>
              <w:t>營</w:t>
            </w:r>
            <w:proofErr w:type="gramStart"/>
            <w:r w:rsidR="00D42C81" w:rsidRPr="00F14A17">
              <w:rPr>
                <w:rFonts w:ascii="Times New Roman" w:eastAsia="標楷體" w:hAnsi="Times New Roman" w:hint="eastAsia"/>
                <w:color w:val="000000"/>
              </w:rPr>
              <w:t>繕</w:t>
            </w:r>
            <w:proofErr w:type="gramEnd"/>
            <w:r w:rsidR="00D42C81" w:rsidRPr="00F14A17">
              <w:rPr>
                <w:rFonts w:ascii="Times New Roman" w:eastAsia="標楷體" w:hAnsi="Times New Roman" w:hint="eastAsia"/>
                <w:color w:val="000000"/>
              </w:rPr>
              <w:t>組</w:t>
            </w:r>
            <w:r>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F14B66" w:rsidRDefault="00D42C81" w:rsidP="00B34B56">
            <w:pPr>
              <w:ind w:leftChars="-7" w:left="218" w:hangingChars="98" w:hanging="235"/>
              <w:jc w:val="both"/>
              <w:rPr>
                <w:rFonts w:ascii="Times New Roman" w:eastAsia="標楷體" w:hAnsi="Times New Roman"/>
              </w:rPr>
            </w:pPr>
            <w:r w:rsidRPr="00F14B66">
              <w:rPr>
                <w:rFonts w:ascii="Times New Roman" w:eastAsia="標楷體" w:hAnsi="Times New Roman"/>
              </w:rPr>
              <w:t>1.</w:t>
            </w:r>
            <w:r w:rsidRPr="00F14B66">
              <w:rPr>
                <w:rFonts w:ascii="Times New Roman" w:eastAsia="標楷體" w:hAnsi="Times New Roman"/>
              </w:rPr>
              <w:t>本校停車場加設</w:t>
            </w:r>
            <w:proofErr w:type="gramStart"/>
            <w:r w:rsidRPr="00F14B66">
              <w:rPr>
                <w:rFonts w:ascii="Times New Roman" w:eastAsia="標楷體" w:hAnsi="Times New Roman"/>
              </w:rPr>
              <w:t>合法遮</w:t>
            </w:r>
            <w:proofErr w:type="gramEnd"/>
            <w:r w:rsidRPr="00F14B66">
              <w:rPr>
                <w:rFonts w:ascii="Times New Roman" w:eastAsia="標楷體" w:hAnsi="Times New Roman"/>
              </w:rPr>
              <w:t>雨棚除了籌措經費外，需取得雜項使用執照，取得雜項使用執照涉及土地取得</w:t>
            </w:r>
            <w:r w:rsidRPr="00F14B66">
              <w:rPr>
                <w:rFonts w:ascii="Times New Roman" w:eastAsia="標楷體" w:hAnsi="Times New Roman"/>
              </w:rPr>
              <w:t>(</w:t>
            </w:r>
            <w:r w:rsidRPr="00F14B66">
              <w:rPr>
                <w:rFonts w:ascii="Times New Roman" w:eastAsia="標楷體" w:hAnsi="Times New Roman"/>
              </w:rPr>
              <w:t>公有租借地需取得國有財產局之土地使用同意書</w:t>
            </w:r>
            <w:r w:rsidRPr="00F14B66">
              <w:rPr>
                <w:rFonts w:ascii="Times New Roman" w:eastAsia="標楷體" w:hAnsi="Times New Roman"/>
              </w:rPr>
              <w:t>)</w:t>
            </w:r>
            <w:r w:rsidRPr="00F14B66">
              <w:rPr>
                <w:rFonts w:ascii="Times New Roman" w:eastAsia="標楷體" w:hAnsi="Times New Roman"/>
              </w:rPr>
              <w:t>、設計及計算建蔽率容積率後申請建照等流程。</w:t>
            </w:r>
          </w:p>
          <w:p w:rsidR="00D42C81" w:rsidRPr="00F14B66" w:rsidRDefault="00D42C81" w:rsidP="00B34B56">
            <w:pPr>
              <w:ind w:leftChars="-7" w:left="218" w:hangingChars="98" w:hanging="235"/>
              <w:jc w:val="both"/>
              <w:rPr>
                <w:rFonts w:ascii="Times New Roman" w:eastAsia="標楷體" w:hAnsi="Times New Roman"/>
              </w:rPr>
            </w:pPr>
            <w:r w:rsidRPr="00F14B66">
              <w:rPr>
                <w:rFonts w:ascii="Times New Roman" w:eastAsia="標楷體" w:hAnsi="Times New Roman"/>
              </w:rPr>
              <w:t>2.</w:t>
            </w:r>
            <w:r w:rsidRPr="00F14B66">
              <w:rPr>
                <w:rFonts w:ascii="Times New Roman" w:eastAsia="標楷體" w:hAnsi="Times New Roman"/>
              </w:rPr>
              <w:t>部分土地須待土地使用分區變更完成及土地取得</w:t>
            </w:r>
            <w:r w:rsidRPr="00F14B66">
              <w:rPr>
                <w:rFonts w:ascii="Times New Roman" w:eastAsia="標楷體" w:hAnsi="Times New Roman"/>
              </w:rPr>
              <w:t>(</w:t>
            </w:r>
            <w:r w:rsidRPr="00F14B66">
              <w:rPr>
                <w:rFonts w:ascii="Times New Roman" w:eastAsia="標楷體" w:hAnsi="Times New Roman"/>
              </w:rPr>
              <w:t>公有租借地需取得國有財產局之土地使用同意書</w:t>
            </w:r>
            <w:r w:rsidRPr="00F14B66">
              <w:rPr>
                <w:rFonts w:ascii="Times New Roman" w:eastAsia="標楷體" w:hAnsi="Times New Roman"/>
              </w:rPr>
              <w:t>)</w:t>
            </w:r>
            <w:r w:rsidRPr="00F14B66">
              <w:rPr>
                <w:rFonts w:ascii="Times New Roman" w:eastAsia="標楷體" w:hAnsi="Times New Roman"/>
              </w:rPr>
              <w:t>方得申請執照。</w:t>
            </w:r>
          </w:p>
          <w:p w:rsidR="00D42C81" w:rsidRPr="0050065E" w:rsidRDefault="00D42C81" w:rsidP="00B34B56">
            <w:pPr>
              <w:ind w:leftChars="-7" w:left="218" w:hangingChars="98" w:hanging="235"/>
              <w:jc w:val="both"/>
              <w:rPr>
                <w:rFonts w:ascii="標楷體" w:eastAsia="標楷體" w:hAnsi="標楷體"/>
              </w:rPr>
            </w:pPr>
            <w:r w:rsidRPr="00F14B66">
              <w:rPr>
                <w:rFonts w:ascii="Times New Roman" w:eastAsia="標楷體" w:hAnsi="Times New Roman"/>
              </w:rPr>
              <w:t>3.</w:t>
            </w:r>
            <w:r w:rsidRPr="00F14B66">
              <w:rPr>
                <w:rFonts w:ascii="Times New Roman" w:eastAsia="標楷體" w:hAnsi="Times New Roman"/>
              </w:rPr>
              <w:t>有關經費部分</w:t>
            </w:r>
            <w:r w:rsidRPr="00F14B66">
              <w:rPr>
                <w:rFonts w:ascii="Times New Roman" w:eastAsia="標楷體" w:hAnsi="Times New Roman"/>
              </w:rPr>
              <w:t>105</w:t>
            </w:r>
            <w:r w:rsidRPr="00F14B66">
              <w:rPr>
                <w:rFonts w:ascii="Times New Roman" w:eastAsia="標楷體" w:hAnsi="Times New Roman"/>
              </w:rPr>
              <w:t>學年度未編列，將於</w:t>
            </w:r>
            <w:r w:rsidRPr="00F14B66">
              <w:rPr>
                <w:rFonts w:ascii="Times New Roman" w:eastAsia="標楷體" w:hAnsi="Times New Roman"/>
              </w:rPr>
              <w:t>106</w:t>
            </w:r>
            <w:r w:rsidRPr="00F14B66">
              <w:rPr>
                <w:rFonts w:ascii="Times New Roman" w:eastAsia="標楷體" w:hAnsi="Times New Roman"/>
              </w:rPr>
              <w:t>學年度編列。</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D3F9A" w:rsidRDefault="00D42C81" w:rsidP="00B34B56">
            <w:pPr>
              <w:jc w:val="both"/>
              <w:rPr>
                <w:rFonts w:ascii="標楷體" w:eastAsia="標楷體" w:hAnsi="標楷體"/>
              </w:rPr>
            </w:pPr>
            <w:r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436F23">
              <w:rPr>
                <w:rFonts w:ascii="標楷體" w:eastAsia="標楷體" w:hAnsi="標楷體" w:hint="eastAsia"/>
              </w:rPr>
              <w:t>■</w:t>
            </w:r>
            <w:r w:rsidRPr="005D3F9A">
              <w:rPr>
                <w:rFonts w:ascii="標楷體" w:eastAsia="標楷體" w:hAnsi="標楷體"/>
              </w:rPr>
              <w:t>待加強</w:t>
            </w:r>
          </w:p>
        </w:tc>
      </w:tr>
      <w:tr w:rsidR="00D42C8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8E2A25" w:rsidP="00731F70">
            <w:pPr>
              <w:jc w:val="center"/>
              <w:rPr>
                <w:rFonts w:ascii="Times New Roman" w:eastAsia="標楷體" w:hAnsi="Times New Roman"/>
              </w:rPr>
            </w:pPr>
            <w:r>
              <w:rPr>
                <w:rFonts w:ascii="Times New Roman" w:eastAsia="標楷體" w:hAnsi="Times New Roman" w:hint="eastAsia"/>
              </w:rPr>
              <w:t>41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景觀系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4243D" w:rsidRDefault="00D42C81" w:rsidP="00B34B56">
            <w:pPr>
              <w:widowControl/>
              <w:rPr>
                <w:rFonts w:ascii="標楷體" w:eastAsia="標楷體" w:hAnsi="標楷體"/>
              </w:rPr>
            </w:pPr>
            <w:r w:rsidRPr="0054243D">
              <w:rPr>
                <w:rFonts w:ascii="標楷體" w:eastAsia="標楷體" w:hAnsi="標楷體" w:cs="Helvetica"/>
                <w:szCs w:val="24"/>
              </w:rPr>
              <w:t>設計學院停車場的棚子與棚子之間的停車格應該要弄掉，不然如果有人停車，車子很難通過</w:t>
            </w:r>
            <w:r w:rsidRPr="0054243D">
              <w:rPr>
                <w:rFonts w:ascii="標楷體" w:eastAsia="標楷體" w:hAnsi="標楷體" w:cs="Helvetica" w:hint="eastAsia"/>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總務處</w:t>
            </w:r>
          </w:p>
          <w:p w:rsidR="00D42C81" w:rsidRDefault="007E0CF6" w:rsidP="00B34B56">
            <w:pPr>
              <w:jc w:val="center"/>
              <w:rPr>
                <w:rFonts w:ascii="Times New Roman" w:eastAsia="標楷體" w:hAnsi="Times New Roman"/>
              </w:rPr>
            </w:pPr>
            <w:r>
              <w:rPr>
                <w:rFonts w:ascii="Times New Roman" w:eastAsia="標楷體" w:hAnsi="Times New Roman" w:hint="eastAsia"/>
              </w:rPr>
              <w:t>(</w:t>
            </w:r>
            <w:r w:rsidR="00D42C81">
              <w:rPr>
                <w:rFonts w:ascii="Times New Roman" w:eastAsia="標楷體" w:hAnsi="Times New Roman" w:hint="eastAsia"/>
              </w:rPr>
              <w:t>事務組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F0CF8" w:rsidRDefault="00D42C81" w:rsidP="00B34B56">
            <w:pPr>
              <w:ind w:leftChars="9" w:left="22"/>
              <w:jc w:val="both"/>
              <w:rPr>
                <w:rFonts w:ascii="標楷體" w:eastAsia="標楷體" w:hAnsi="標楷體"/>
              </w:rPr>
            </w:pPr>
            <w:proofErr w:type="gramStart"/>
            <w:r>
              <w:rPr>
                <w:rFonts w:ascii="標楷體" w:eastAsia="標楷體" w:hAnsi="標楷體" w:hint="eastAsia"/>
              </w:rPr>
              <w:t>經現地</w:t>
            </w:r>
            <w:proofErr w:type="gramEnd"/>
            <w:r>
              <w:rPr>
                <w:rFonts w:ascii="標楷體" w:eastAsia="標楷體" w:hAnsi="標楷體" w:hint="eastAsia"/>
              </w:rPr>
              <w:t>勘查部分棚子之間停車格通道過小，不利車輛進出，將取消部分停車格。</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D3F9A" w:rsidRDefault="00D42C81" w:rsidP="00B34B56">
            <w:pPr>
              <w:jc w:val="both"/>
              <w:rPr>
                <w:rFonts w:ascii="標楷體" w:eastAsia="標楷體" w:hAnsi="標楷體"/>
              </w:rPr>
            </w:pPr>
            <w:r w:rsidRPr="005D3F9A">
              <w:rPr>
                <w:rFonts w:ascii="標楷體" w:eastAsia="標楷體" w:hAnsi="標楷體"/>
              </w:rPr>
              <w:t>□已處理</w:t>
            </w:r>
          </w:p>
          <w:p w:rsidR="00D42C81" w:rsidRPr="005D3F9A" w:rsidRDefault="00D42C81" w:rsidP="00B34B56">
            <w:pPr>
              <w:jc w:val="both"/>
              <w:rPr>
                <w:rFonts w:ascii="標楷體" w:eastAsia="標楷體" w:hAnsi="標楷體"/>
              </w:rPr>
            </w:pPr>
            <w:r>
              <w:rPr>
                <w:rFonts w:ascii="標楷體" w:eastAsia="標楷體" w:hAnsi="標楷體" w:hint="eastAsia"/>
              </w:rPr>
              <w:t>■</w:t>
            </w: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D42C8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8E2A25" w:rsidP="00731F70">
            <w:pPr>
              <w:jc w:val="center"/>
              <w:rPr>
                <w:rFonts w:ascii="Times New Roman" w:eastAsia="標楷體" w:hAnsi="Times New Roman"/>
              </w:rPr>
            </w:pPr>
            <w:r>
              <w:rPr>
                <w:rFonts w:ascii="Times New Roman" w:eastAsia="標楷體" w:hAnsi="Times New Roman" w:hint="eastAsia"/>
              </w:rPr>
              <w:t>42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Default="00D42C81" w:rsidP="00B34B56">
            <w:pPr>
              <w:jc w:val="center"/>
              <w:rPr>
                <w:rFonts w:ascii="Times New Roman" w:eastAsia="標楷體" w:hAnsi="Times New Roman"/>
              </w:rPr>
            </w:pPr>
            <w:r>
              <w:rPr>
                <w:rFonts w:ascii="Times New Roman" w:eastAsia="標楷體" w:hAnsi="Times New Roman" w:hint="eastAsia"/>
              </w:rPr>
              <w:t>景觀系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4243D" w:rsidRDefault="00D42C81" w:rsidP="00B34B56">
            <w:pPr>
              <w:widowControl/>
              <w:rPr>
                <w:rFonts w:ascii="標楷體" w:eastAsia="標楷體" w:hAnsi="標楷體" w:cs="Helvetica"/>
                <w:szCs w:val="24"/>
              </w:rPr>
            </w:pPr>
            <w:proofErr w:type="gramStart"/>
            <w:r w:rsidRPr="0054243D">
              <w:rPr>
                <w:rFonts w:ascii="標楷體" w:eastAsia="標楷體" w:hAnsi="標楷體" w:cs="Helvetica"/>
                <w:szCs w:val="24"/>
              </w:rPr>
              <w:t>學餐的</w:t>
            </w:r>
            <w:proofErr w:type="gramEnd"/>
            <w:r w:rsidRPr="0054243D">
              <w:rPr>
                <w:rFonts w:ascii="標楷體" w:eastAsia="標楷體" w:hAnsi="標楷體" w:cs="Helvetica"/>
                <w:szCs w:val="24"/>
              </w:rPr>
              <w:t>選擇太少</w:t>
            </w:r>
            <w:r w:rsidRPr="0054243D">
              <w:rPr>
                <w:rFonts w:ascii="標楷體" w:eastAsia="標楷體" w:hAnsi="標楷體" w:cs="Helvetica" w:hint="eastAsia"/>
                <w:szCs w:val="24"/>
              </w:rPr>
              <w:t>，學生活動餐廳環境衛生需改善。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047EE" w:rsidRDefault="008047EE" w:rsidP="00B34B56">
            <w:pPr>
              <w:jc w:val="center"/>
              <w:rPr>
                <w:rFonts w:ascii="Times New Roman" w:eastAsia="標楷體" w:hAnsi="Times New Roman"/>
              </w:rPr>
            </w:pPr>
            <w:r>
              <w:rPr>
                <w:rFonts w:ascii="Times New Roman" w:eastAsia="標楷體" w:hAnsi="Times New Roman" w:hint="eastAsia"/>
              </w:rPr>
              <w:t>總務處</w:t>
            </w:r>
          </w:p>
          <w:p w:rsidR="00D42C81" w:rsidRDefault="008047EE" w:rsidP="00B34B56">
            <w:pPr>
              <w:jc w:val="center"/>
              <w:rPr>
                <w:rFonts w:ascii="Times New Roman" w:eastAsia="標楷體" w:hAnsi="Times New Roman"/>
              </w:rPr>
            </w:pPr>
            <w:r>
              <w:rPr>
                <w:rFonts w:ascii="Times New Roman" w:eastAsia="標楷體" w:hAnsi="Times New Roman" w:hint="eastAsia"/>
              </w:rPr>
              <w:t>(</w:t>
            </w:r>
            <w:r w:rsidR="00D42C81">
              <w:rPr>
                <w:rFonts w:ascii="Times New Roman" w:eastAsia="標楷體" w:hAnsi="Times New Roman" w:hint="eastAsia"/>
              </w:rPr>
              <w:t>福委會</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7E0CF6" w:rsidRDefault="007E0CF6" w:rsidP="007E0CF6">
            <w:pPr>
              <w:ind w:left="22"/>
              <w:jc w:val="both"/>
              <w:rPr>
                <w:rFonts w:ascii="Times New Roman" w:eastAsia="標楷體" w:hAnsi="Times New Roman"/>
              </w:rPr>
            </w:pPr>
            <w:r w:rsidRPr="007E0CF6">
              <w:rPr>
                <w:rFonts w:ascii="Times New Roman" w:eastAsia="標楷體" w:hAnsi="Times New Roman"/>
              </w:rPr>
              <w:t>1.</w:t>
            </w:r>
            <w:r w:rsidR="00D42C81" w:rsidRPr="007E0CF6">
              <w:rPr>
                <w:rFonts w:ascii="Times New Roman" w:eastAsia="標楷體" w:hAnsi="Times New Roman"/>
              </w:rPr>
              <w:t>活動中心餐廳設有</w:t>
            </w:r>
            <w:r w:rsidR="00D42C81" w:rsidRPr="007E0CF6">
              <w:rPr>
                <w:rFonts w:ascii="Times New Roman" w:eastAsia="標楷體" w:hAnsi="Times New Roman"/>
              </w:rPr>
              <w:t>5</w:t>
            </w:r>
            <w:r w:rsidR="00D42C81" w:rsidRPr="007E0CF6">
              <w:rPr>
                <w:rFonts w:ascii="Times New Roman" w:eastAsia="標楷體" w:hAnsi="Times New Roman"/>
              </w:rPr>
              <w:t>家小吃部，各家都有許多樣式可供選擇。</w:t>
            </w:r>
          </w:p>
          <w:p w:rsidR="00D42C81" w:rsidRPr="005F0CF8" w:rsidRDefault="007E0CF6" w:rsidP="007E0CF6">
            <w:pPr>
              <w:ind w:left="22"/>
              <w:jc w:val="both"/>
              <w:rPr>
                <w:rFonts w:ascii="標楷體" w:eastAsia="標楷體" w:hAnsi="標楷體"/>
              </w:rPr>
            </w:pPr>
            <w:r w:rsidRPr="007E0CF6">
              <w:rPr>
                <w:rFonts w:ascii="Times New Roman" w:eastAsia="標楷體" w:hAnsi="Times New Roman"/>
              </w:rPr>
              <w:t>2.</w:t>
            </w:r>
            <w:r w:rsidR="00D42C81" w:rsidRPr="007E0CF6">
              <w:rPr>
                <w:rFonts w:ascii="Times New Roman" w:eastAsia="標楷體" w:hAnsi="Times New Roman"/>
              </w:rPr>
              <w:t>已請餐廳清理人員加強清潔桌面效率及速度。</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42C81" w:rsidRPr="005D3F9A" w:rsidRDefault="00D42C81" w:rsidP="00B34B56">
            <w:pPr>
              <w:jc w:val="both"/>
              <w:rPr>
                <w:rFonts w:ascii="標楷體" w:eastAsia="標楷體" w:hAnsi="標楷體"/>
              </w:rPr>
            </w:pPr>
            <w:r w:rsidRPr="00390E56">
              <w:rPr>
                <w:rFonts w:ascii="標楷體" w:eastAsia="標楷體" w:hAnsi="標楷體" w:hint="eastAsia"/>
              </w:rPr>
              <w:t>■</w:t>
            </w:r>
            <w:r w:rsidRPr="005D3F9A">
              <w:rPr>
                <w:rFonts w:ascii="標楷體" w:eastAsia="標楷體" w:hAnsi="標楷體"/>
              </w:rPr>
              <w:t>已處理</w:t>
            </w:r>
          </w:p>
          <w:p w:rsidR="00D42C81" w:rsidRPr="005D3F9A" w:rsidRDefault="00D42C81" w:rsidP="00B34B56">
            <w:pPr>
              <w:jc w:val="both"/>
              <w:rPr>
                <w:rFonts w:ascii="標楷體" w:eastAsia="標楷體" w:hAnsi="標楷體"/>
              </w:rPr>
            </w:pPr>
            <w:r w:rsidRPr="005D3F9A">
              <w:rPr>
                <w:rFonts w:ascii="標楷體" w:eastAsia="標楷體" w:hAnsi="標楷體"/>
              </w:rPr>
              <w:t>□處理中</w:t>
            </w:r>
          </w:p>
          <w:p w:rsidR="00D42C81" w:rsidRPr="005D3F9A" w:rsidRDefault="00D42C81" w:rsidP="00B34B56">
            <w:pPr>
              <w:jc w:val="both"/>
              <w:rPr>
                <w:rFonts w:ascii="標楷體" w:eastAsia="標楷體" w:hAnsi="標楷體"/>
              </w:rPr>
            </w:pPr>
            <w:r w:rsidRPr="005D3F9A">
              <w:rPr>
                <w:rFonts w:ascii="標楷體" w:eastAsia="標楷體" w:hAnsi="標楷體"/>
              </w:rPr>
              <w:t>□待加強</w:t>
            </w:r>
          </w:p>
        </w:tc>
      </w:tr>
      <w:tr w:rsidR="0082603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E2A25" w:rsidP="00731F70">
            <w:pPr>
              <w:jc w:val="center"/>
              <w:rPr>
                <w:rFonts w:ascii="Times New Roman" w:eastAsia="標楷體" w:hAnsi="Times New Roman"/>
              </w:rPr>
            </w:pPr>
            <w:r>
              <w:rPr>
                <w:rFonts w:ascii="Times New Roman" w:eastAsia="標楷體" w:hAnsi="Times New Roman" w:hint="eastAsia"/>
              </w:rPr>
              <w:t>43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jc w:val="center"/>
              <w:rPr>
                <w:rFonts w:ascii="Times New Roman" w:eastAsia="標楷體" w:hAnsi="Times New Roman"/>
              </w:rPr>
            </w:pPr>
            <w:r>
              <w:rPr>
                <w:rFonts w:ascii="Times New Roman" w:eastAsia="標楷體" w:hAnsi="Times New Roman" w:hint="eastAsia"/>
              </w:rPr>
              <w:t>會計系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4243D" w:rsidRDefault="0082603D" w:rsidP="00B34B56">
            <w:pPr>
              <w:widowControl/>
              <w:rPr>
                <w:rFonts w:ascii="標楷體" w:eastAsia="標楷體" w:hAnsi="標楷體" w:cs="Helvetica"/>
                <w:szCs w:val="24"/>
              </w:rPr>
            </w:pPr>
            <w:r w:rsidRPr="0054243D">
              <w:rPr>
                <w:rFonts w:ascii="標楷體" w:eastAsia="標楷體" w:hAnsi="標楷體" w:hint="eastAsia"/>
              </w:rPr>
              <w:t>商學院前方磁磚持續破損希望可以維修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jc w:val="center"/>
              <w:rPr>
                <w:rFonts w:ascii="Times New Roman" w:eastAsia="標楷體" w:hAnsi="Times New Roman"/>
              </w:rPr>
            </w:pPr>
            <w:r>
              <w:rPr>
                <w:rFonts w:ascii="Times New Roman" w:eastAsia="標楷體" w:hAnsi="Times New Roman" w:hint="eastAsia"/>
              </w:rPr>
              <w:t>總務處</w:t>
            </w:r>
          </w:p>
          <w:p w:rsidR="0082603D" w:rsidRDefault="007E0CF6" w:rsidP="00B34B56">
            <w:pPr>
              <w:jc w:val="center"/>
              <w:rPr>
                <w:rFonts w:ascii="Times New Roman" w:eastAsia="標楷體" w:hAnsi="Times New Roman"/>
              </w:rPr>
            </w:pPr>
            <w:r>
              <w:rPr>
                <w:rFonts w:ascii="Times New Roman" w:eastAsia="標楷體" w:hAnsi="Times New Roman" w:hint="eastAsia"/>
              </w:rPr>
              <w:t>(</w:t>
            </w:r>
            <w:r w:rsidR="0082603D">
              <w:rPr>
                <w:rFonts w:ascii="Times New Roman" w:eastAsia="標楷體" w:hAnsi="Times New Roman" w:hint="eastAsia"/>
              </w:rPr>
              <w:t>營</w:t>
            </w:r>
            <w:proofErr w:type="gramStart"/>
            <w:r w:rsidR="0082603D">
              <w:rPr>
                <w:rFonts w:ascii="Times New Roman" w:eastAsia="標楷體" w:hAnsi="Times New Roman" w:hint="eastAsia"/>
              </w:rPr>
              <w:t>繕</w:t>
            </w:r>
            <w:proofErr w:type="gramEnd"/>
            <w:r w:rsidR="0082603D">
              <w:rPr>
                <w:rFonts w:ascii="Times New Roman" w:eastAsia="標楷體" w:hAnsi="Times New Roman" w:hint="eastAsia"/>
              </w:rPr>
              <w:t>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F0CF8" w:rsidRDefault="0082603D" w:rsidP="00B34B56">
            <w:pPr>
              <w:ind w:leftChars="9" w:left="22"/>
              <w:jc w:val="both"/>
              <w:rPr>
                <w:rFonts w:ascii="標楷體" w:eastAsia="標楷體" w:hAnsi="標楷體"/>
              </w:rPr>
            </w:pPr>
            <w:r>
              <w:rPr>
                <w:rFonts w:ascii="標楷體" w:eastAsia="標楷體" w:hAnsi="標楷體" w:hint="eastAsia"/>
              </w:rPr>
              <w:t>廣場鋪面整體改善將於本學年度執行，規劃構想將於近期內提送討論，本案未執行前將以局部修繕處理</w:t>
            </w:r>
            <w:r>
              <w:rPr>
                <w:rFonts w:ascii="新細明體" w:hAnsi="新細明體" w:hint="eastAsia"/>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D3F9A" w:rsidRDefault="0082603D" w:rsidP="00B34B56">
            <w:pPr>
              <w:jc w:val="both"/>
              <w:rPr>
                <w:rFonts w:ascii="標楷體" w:eastAsia="標楷體" w:hAnsi="標楷體"/>
              </w:rPr>
            </w:pPr>
            <w:r w:rsidRPr="005D3F9A">
              <w:rPr>
                <w:rFonts w:ascii="標楷體" w:eastAsia="標楷體" w:hAnsi="標楷體"/>
              </w:rPr>
              <w:t>□已處理</w:t>
            </w:r>
          </w:p>
          <w:p w:rsidR="0082603D" w:rsidRPr="005D3F9A" w:rsidRDefault="0082603D" w:rsidP="00B34B56">
            <w:pPr>
              <w:jc w:val="both"/>
              <w:rPr>
                <w:rFonts w:ascii="標楷體" w:eastAsia="標楷體" w:hAnsi="標楷體"/>
              </w:rPr>
            </w:pPr>
            <w:r w:rsidRPr="00390E56">
              <w:rPr>
                <w:rFonts w:ascii="標楷體" w:eastAsia="標楷體" w:hAnsi="標楷體" w:hint="eastAsia"/>
              </w:rPr>
              <w:t>■</w:t>
            </w:r>
            <w:r w:rsidRPr="005D3F9A">
              <w:rPr>
                <w:rFonts w:ascii="標楷體" w:eastAsia="標楷體" w:hAnsi="標楷體"/>
              </w:rPr>
              <w:t>處理中</w:t>
            </w:r>
          </w:p>
          <w:p w:rsidR="0082603D" w:rsidRPr="005D3F9A" w:rsidRDefault="0082603D" w:rsidP="00B34B56">
            <w:pPr>
              <w:jc w:val="both"/>
              <w:rPr>
                <w:rFonts w:ascii="標楷體" w:eastAsia="標楷體" w:hAnsi="標楷體"/>
              </w:rPr>
            </w:pPr>
            <w:r w:rsidRPr="005D3F9A">
              <w:rPr>
                <w:rFonts w:ascii="標楷體" w:eastAsia="標楷體" w:hAnsi="標楷體"/>
              </w:rPr>
              <w:t>□待加強</w:t>
            </w:r>
          </w:p>
        </w:tc>
      </w:tr>
      <w:tr w:rsidR="0082603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E2A25" w:rsidP="00731F70">
            <w:pPr>
              <w:jc w:val="center"/>
              <w:rPr>
                <w:rFonts w:ascii="Times New Roman" w:eastAsia="標楷體" w:hAnsi="Times New Roman"/>
              </w:rPr>
            </w:pPr>
            <w:r>
              <w:rPr>
                <w:rFonts w:ascii="Times New Roman" w:eastAsia="標楷體" w:hAnsi="Times New Roman" w:hint="eastAsia"/>
              </w:rPr>
              <w:lastRenderedPageBreak/>
              <w:t>44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jc w:val="center"/>
              <w:rPr>
                <w:rFonts w:ascii="Times New Roman" w:eastAsia="標楷體" w:hAnsi="Times New Roman"/>
              </w:rPr>
            </w:pPr>
            <w:r>
              <w:rPr>
                <w:rFonts w:ascii="Times New Roman" w:eastAsia="標楷體" w:hAnsi="Times New Roman" w:hint="eastAsia"/>
              </w:rPr>
              <w:t>會計系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4243D" w:rsidRDefault="0082603D" w:rsidP="00B34B56">
            <w:pPr>
              <w:widowControl/>
              <w:rPr>
                <w:rFonts w:ascii="標楷體" w:eastAsia="標楷體" w:hAnsi="標楷體" w:cs="Helvetica"/>
                <w:szCs w:val="24"/>
              </w:rPr>
            </w:pPr>
            <w:r w:rsidRPr="0054243D">
              <w:rPr>
                <w:rFonts w:ascii="標楷體" w:eastAsia="標楷體" w:hAnsi="標楷體" w:hint="eastAsia"/>
              </w:rPr>
              <w:t>希望學校柏油路面斑駁處可以更新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jc w:val="center"/>
              <w:rPr>
                <w:rFonts w:ascii="Times New Roman" w:eastAsia="標楷體" w:hAnsi="Times New Roman"/>
              </w:rPr>
            </w:pPr>
            <w:r>
              <w:rPr>
                <w:rFonts w:ascii="Times New Roman" w:eastAsia="標楷體" w:hAnsi="Times New Roman" w:hint="eastAsia"/>
              </w:rPr>
              <w:t>總務處</w:t>
            </w:r>
          </w:p>
          <w:p w:rsidR="0082603D" w:rsidRDefault="007E0CF6" w:rsidP="00B34B56">
            <w:pPr>
              <w:jc w:val="center"/>
              <w:rPr>
                <w:rFonts w:ascii="Times New Roman" w:eastAsia="標楷體" w:hAnsi="Times New Roman"/>
              </w:rPr>
            </w:pPr>
            <w:r>
              <w:rPr>
                <w:rFonts w:ascii="Times New Roman" w:eastAsia="標楷體" w:hAnsi="Times New Roman" w:hint="eastAsia"/>
              </w:rPr>
              <w:t>(</w:t>
            </w:r>
            <w:r w:rsidR="0082603D">
              <w:rPr>
                <w:rFonts w:ascii="Times New Roman" w:eastAsia="標楷體" w:hAnsi="Times New Roman" w:hint="eastAsia"/>
              </w:rPr>
              <w:t>營</w:t>
            </w:r>
            <w:proofErr w:type="gramStart"/>
            <w:r w:rsidR="0082603D">
              <w:rPr>
                <w:rFonts w:ascii="Times New Roman" w:eastAsia="標楷體" w:hAnsi="Times New Roman" w:hint="eastAsia"/>
              </w:rPr>
              <w:t>繕</w:t>
            </w:r>
            <w:proofErr w:type="gramEnd"/>
            <w:r w:rsidR="0082603D">
              <w:rPr>
                <w:rFonts w:ascii="Times New Roman" w:eastAsia="標楷體" w:hAnsi="Times New Roman" w:hint="eastAsia"/>
              </w:rPr>
              <w:t>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F0CF8" w:rsidRDefault="0082603D" w:rsidP="00B34B56">
            <w:pPr>
              <w:ind w:leftChars="9" w:left="22"/>
              <w:jc w:val="both"/>
              <w:rPr>
                <w:rFonts w:ascii="標楷體" w:eastAsia="標楷體" w:hAnsi="標楷體"/>
              </w:rPr>
            </w:pPr>
            <w:r>
              <w:rPr>
                <w:rFonts w:ascii="標楷體" w:eastAsia="標楷體" w:hAnsi="標楷體" w:hint="eastAsia"/>
              </w:rPr>
              <w:t>全人大道柏油損壞區已補平，女生宿舍前的柏油路面近期內將配合無障礙環境改善工程予以全面更新</w:t>
            </w:r>
            <w:r>
              <w:rPr>
                <w:rFonts w:ascii="新細明體" w:hAnsi="新細明體" w:hint="eastAsia"/>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D3F9A" w:rsidRDefault="0082603D" w:rsidP="00B34B56">
            <w:pPr>
              <w:jc w:val="both"/>
              <w:rPr>
                <w:rFonts w:ascii="標楷體" w:eastAsia="標楷體" w:hAnsi="標楷體"/>
              </w:rPr>
            </w:pPr>
            <w:r w:rsidRPr="005D3F9A">
              <w:rPr>
                <w:rFonts w:ascii="標楷體" w:eastAsia="標楷體" w:hAnsi="標楷體"/>
              </w:rPr>
              <w:t>□已處理</w:t>
            </w:r>
          </w:p>
          <w:p w:rsidR="0082603D" w:rsidRPr="005D3F9A" w:rsidRDefault="0082603D" w:rsidP="00B34B56">
            <w:pPr>
              <w:jc w:val="both"/>
              <w:rPr>
                <w:rFonts w:ascii="標楷體" w:eastAsia="標楷體" w:hAnsi="標楷體"/>
              </w:rPr>
            </w:pPr>
            <w:r w:rsidRPr="00390E56">
              <w:rPr>
                <w:rFonts w:ascii="標楷體" w:eastAsia="標楷體" w:hAnsi="標楷體" w:hint="eastAsia"/>
              </w:rPr>
              <w:t>■</w:t>
            </w:r>
            <w:r w:rsidRPr="005D3F9A">
              <w:rPr>
                <w:rFonts w:ascii="標楷體" w:eastAsia="標楷體" w:hAnsi="標楷體"/>
              </w:rPr>
              <w:t>處理中</w:t>
            </w:r>
          </w:p>
          <w:p w:rsidR="0082603D" w:rsidRPr="005D3F9A" w:rsidRDefault="0082603D" w:rsidP="00B34B56">
            <w:pPr>
              <w:jc w:val="both"/>
              <w:rPr>
                <w:rFonts w:ascii="標楷體" w:eastAsia="標楷體" w:hAnsi="標楷體"/>
              </w:rPr>
            </w:pPr>
            <w:r w:rsidRPr="005D3F9A">
              <w:rPr>
                <w:rFonts w:ascii="標楷體" w:eastAsia="標楷體" w:hAnsi="標楷體"/>
              </w:rPr>
              <w:t>□待加強</w:t>
            </w:r>
          </w:p>
        </w:tc>
      </w:tr>
      <w:tr w:rsidR="0082603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E2A25" w:rsidP="00731F70">
            <w:pPr>
              <w:jc w:val="center"/>
              <w:rPr>
                <w:rFonts w:ascii="Times New Roman" w:eastAsia="標楷體" w:hAnsi="Times New Roman"/>
              </w:rPr>
            </w:pPr>
            <w:r>
              <w:rPr>
                <w:rFonts w:ascii="Times New Roman" w:eastAsia="標楷體" w:hAnsi="Times New Roman" w:hint="eastAsia"/>
              </w:rPr>
              <w:t>45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jc w:val="center"/>
              <w:rPr>
                <w:rFonts w:ascii="Times New Roman" w:eastAsia="標楷體" w:hAnsi="Times New Roman"/>
              </w:rPr>
            </w:pPr>
            <w:r>
              <w:rPr>
                <w:rFonts w:ascii="Times New Roman" w:eastAsia="標楷體" w:hAnsi="Times New Roman" w:hint="eastAsia"/>
              </w:rPr>
              <w:t>會計系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4243D" w:rsidRDefault="0082603D" w:rsidP="00B34B56">
            <w:pPr>
              <w:pStyle w:val="af"/>
              <w:kinsoku w:val="0"/>
              <w:spacing w:line="240" w:lineRule="auto"/>
              <w:ind w:left="0"/>
              <w:jc w:val="both"/>
              <w:rPr>
                <w:rFonts w:hAnsi="標楷體"/>
                <w:sz w:val="24"/>
              </w:rPr>
            </w:pPr>
            <w:r w:rsidRPr="0054243D">
              <w:rPr>
                <w:rFonts w:hAnsi="標楷體" w:hint="eastAsia"/>
                <w:sz w:val="24"/>
              </w:rPr>
              <w:t>晚上商學院外面路燈未開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F14A17" w:rsidRDefault="0082603D" w:rsidP="00B34B56">
            <w:pPr>
              <w:jc w:val="center"/>
              <w:rPr>
                <w:rFonts w:ascii="Times New Roman" w:eastAsia="標楷體" w:hAnsi="Times New Roman"/>
                <w:color w:val="000000"/>
              </w:rPr>
            </w:pPr>
            <w:r w:rsidRPr="00F14A17">
              <w:rPr>
                <w:rFonts w:ascii="Times New Roman" w:eastAsia="標楷體" w:hAnsi="Times New Roman" w:hint="eastAsia"/>
                <w:color w:val="000000"/>
              </w:rPr>
              <w:t>總務處</w:t>
            </w:r>
          </w:p>
          <w:p w:rsidR="0082603D" w:rsidRPr="00F14A17" w:rsidRDefault="007E0CF6" w:rsidP="00B34B56">
            <w:pPr>
              <w:jc w:val="center"/>
              <w:rPr>
                <w:rFonts w:ascii="Times New Roman" w:eastAsia="標楷體" w:hAnsi="Times New Roman"/>
                <w:color w:val="000000"/>
              </w:rPr>
            </w:pPr>
            <w:r>
              <w:rPr>
                <w:rFonts w:ascii="Times New Roman" w:eastAsia="標楷體" w:hAnsi="Times New Roman" w:hint="eastAsia"/>
                <w:color w:val="000000"/>
              </w:rPr>
              <w:t>(</w:t>
            </w:r>
            <w:r w:rsidR="0082603D" w:rsidRPr="00F14A17">
              <w:rPr>
                <w:rFonts w:ascii="Times New Roman" w:eastAsia="標楷體" w:hAnsi="Times New Roman" w:hint="eastAsia"/>
                <w:color w:val="000000"/>
              </w:rPr>
              <w:t>營</w:t>
            </w:r>
            <w:proofErr w:type="gramStart"/>
            <w:r w:rsidR="0082603D" w:rsidRPr="00F14A17">
              <w:rPr>
                <w:rFonts w:ascii="Times New Roman" w:eastAsia="標楷體" w:hAnsi="Times New Roman" w:hint="eastAsia"/>
                <w:color w:val="000000"/>
              </w:rPr>
              <w:t>繕</w:t>
            </w:r>
            <w:proofErr w:type="gramEnd"/>
            <w:r w:rsidR="0082603D" w:rsidRPr="00F14A17">
              <w:rPr>
                <w:rFonts w:ascii="Times New Roman" w:eastAsia="標楷體" w:hAnsi="Times New Roman" w:hint="eastAsia"/>
                <w:color w:val="000000"/>
              </w:rPr>
              <w:t>組</w:t>
            </w:r>
            <w:r>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7E0CF6" w:rsidRDefault="0082603D" w:rsidP="00B34B56">
            <w:pPr>
              <w:ind w:leftChars="9" w:left="22"/>
              <w:jc w:val="both"/>
              <w:rPr>
                <w:rFonts w:ascii="Times New Roman" w:eastAsia="標楷體" w:hAnsi="Times New Roman"/>
                <w:color w:val="000000"/>
              </w:rPr>
            </w:pPr>
            <w:r w:rsidRPr="007E0CF6">
              <w:rPr>
                <w:rFonts w:ascii="Times New Roman" w:eastAsia="標楷體" w:hAnsi="Times New Roman"/>
                <w:color w:val="000000"/>
              </w:rPr>
              <w:t>本校路燈已將時間改為</w:t>
            </w:r>
            <w:r w:rsidRPr="007E0CF6">
              <w:rPr>
                <w:rFonts w:ascii="Times New Roman" w:eastAsia="標楷體" w:hAnsi="Times New Roman"/>
                <w:color w:val="000000"/>
              </w:rPr>
              <w:t>17:30</w:t>
            </w:r>
            <w:r w:rsidRPr="007E0CF6">
              <w:rPr>
                <w:rFonts w:ascii="Times New Roman" w:eastAsia="標楷體" w:hAnsi="Times New Roman"/>
                <w:color w:val="000000"/>
              </w:rPr>
              <w:t>開啟，若有發現路燈未亮，請協助填寫修繕單向營</w:t>
            </w:r>
            <w:proofErr w:type="gramStart"/>
            <w:r w:rsidRPr="007E0CF6">
              <w:rPr>
                <w:rFonts w:ascii="Times New Roman" w:eastAsia="標楷體" w:hAnsi="Times New Roman"/>
                <w:color w:val="000000"/>
              </w:rPr>
              <w:t>繕</w:t>
            </w:r>
            <w:proofErr w:type="gramEnd"/>
            <w:r w:rsidRPr="007E0CF6">
              <w:rPr>
                <w:rFonts w:ascii="Times New Roman" w:eastAsia="標楷體" w:hAnsi="Times New Roman"/>
                <w:color w:val="000000"/>
              </w:rPr>
              <w:t>組反映，營</w:t>
            </w:r>
            <w:proofErr w:type="gramStart"/>
            <w:r w:rsidRPr="007E0CF6">
              <w:rPr>
                <w:rFonts w:ascii="Times New Roman" w:eastAsia="標楷體" w:hAnsi="Times New Roman"/>
                <w:color w:val="000000"/>
              </w:rPr>
              <w:t>繕</w:t>
            </w:r>
            <w:proofErr w:type="gramEnd"/>
            <w:r w:rsidRPr="007E0CF6">
              <w:rPr>
                <w:rFonts w:ascii="Times New Roman" w:eastAsia="標楷體" w:hAnsi="Times New Roman"/>
                <w:color w:val="000000"/>
              </w:rPr>
              <w:t>組會儘快處理。</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D3F9A" w:rsidRDefault="0082603D" w:rsidP="00B34B56">
            <w:pPr>
              <w:jc w:val="both"/>
              <w:rPr>
                <w:rFonts w:ascii="標楷體" w:eastAsia="標楷體" w:hAnsi="標楷體"/>
              </w:rPr>
            </w:pPr>
            <w:r w:rsidRPr="00390E56">
              <w:rPr>
                <w:rFonts w:ascii="標楷體" w:eastAsia="標楷體" w:hAnsi="標楷體" w:hint="eastAsia"/>
              </w:rPr>
              <w:t>■</w:t>
            </w:r>
            <w:r w:rsidRPr="005D3F9A">
              <w:rPr>
                <w:rFonts w:ascii="標楷體" w:eastAsia="標楷體" w:hAnsi="標楷體"/>
              </w:rPr>
              <w:t>已處理</w:t>
            </w:r>
          </w:p>
          <w:p w:rsidR="0082603D" w:rsidRPr="005D3F9A" w:rsidRDefault="0082603D" w:rsidP="00B34B56">
            <w:pPr>
              <w:jc w:val="both"/>
              <w:rPr>
                <w:rFonts w:ascii="標楷體" w:eastAsia="標楷體" w:hAnsi="標楷體"/>
              </w:rPr>
            </w:pPr>
            <w:r w:rsidRPr="005D3F9A">
              <w:rPr>
                <w:rFonts w:ascii="標楷體" w:eastAsia="標楷體" w:hAnsi="標楷體"/>
              </w:rPr>
              <w:t>□處理中</w:t>
            </w:r>
          </w:p>
          <w:p w:rsidR="0082603D" w:rsidRPr="005D3F9A" w:rsidRDefault="0082603D" w:rsidP="00B34B56">
            <w:pPr>
              <w:jc w:val="both"/>
              <w:rPr>
                <w:rFonts w:ascii="標楷體" w:eastAsia="標楷體" w:hAnsi="標楷體"/>
              </w:rPr>
            </w:pPr>
            <w:r w:rsidRPr="005D3F9A">
              <w:rPr>
                <w:rFonts w:ascii="標楷體" w:eastAsia="標楷體" w:hAnsi="標楷體"/>
              </w:rPr>
              <w:t>□待加強</w:t>
            </w:r>
          </w:p>
        </w:tc>
      </w:tr>
      <w:tr w:rsidR="0082603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E2A25" w:rsidP="00731F70">
            <w:pPr>
              <w:jc w:val="center"/>
              <w:rPr>
                <w:rFonts w:ascii="Times New Roman" w:eastAsia="標楷體" w:hAnsi="Times New Roman"/>
              </w:rPr>
            </w:pPr>
            <w:r>
              <w:rPr>
                <w:rFonts w:ascii="Times New Roman" w:eastAsia="標楷體" w:hAnsi="Times New Roman" w:hint="eastAsia"/>
              </w:rPr>
              <w:t>46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jc w:val="center"/>
              <w:rPr>
                <w:rFonts w:ascii="Times New Roman" w:eastAsia="標楷體" w:hAnsi="Times New Roman"/>
              </w:rPr>
            </w:pPr>
            <w:r>
              <w:rPr>
                <w:rFonts w:ascii="Times New Roman" w:eastAsia="標楷體" w:hAnsi="Times New Roman" w:hint="eastAsia"/>
              </w:rPr>
              <w:t>會計系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4243D" w:rsidRDefault="0082603D" w:rsidP="00B34B56">
            <w:pPr>
              <w:pStyle w:val="af"/>
              <w:kinsoku w:val="0"/>
              <w:spacing w:line="240" w:lineRule="auto"/>
              <w:ind w:left="0"/>
              <w:jc w:val="both"/>
              <w:rPr>
                <w:rFonts w:hAnsi="標楷體"/>
                <w:sz w:val="24"/>
              </w:rPr>
            </w:pPr>
            <w:r w:rsidRPr="0054243D">
              <w:rPr>
                <w:rFonts w:hAnsi="標楷體" w:hint="eastAsia"/>
                <w:sz w:val="24"/>
              </w:rPr>
              <w:t>恩惠堂小路建議</w:t>
            </w:r>
            <w:proofErr w:type="gramStart"/>
            <w:r w:rsidRPr="0054243D">
              <w:rPr>
                <w:rFonts w:hAnsi="標楷體" w:hint="eastAsia"/>
                <w:sz w:val="24"/>
              </w:rPr>
              <w:t>舖</w:t>
            </w:r>
            <w:proofErr w:type="gramEnd"/>
            <w:r w:rsidRPr="0054243D">
              <w:rPr>
                <w:rFonts w:hAnsi="標楷體" w:hint="eastAsia"/>
                <w:sz w:val="24"/>
              </w:rPr>
              <w:t>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F14A17" w:rsidRDefault="0082603D" w:rsidP="00B34B56">
            <w:pPr>
              <w:jc w:val="center"/>
              <w:rPr>
                <w:rFonts w:ascii="Times New Roman" w:eastAsia="標楷體" w:hAnsi="Times New Roman"/>
                <w:color w:val="000000"/>
              </w:rPr>
            </w:pPr>
            <w:r w:rsidRPr="00F14A17">
              <w:rPr>
                <w:rFonts w:ascii="Times New Roman" w:eastAsia="標楷體" w:hAnsi="Times New Roman" w:hint="eastAsia"/>
                <w:color w:val="000000"/>
              </w:rPr>
              <w:t>總務處</w:t>
            </w:r>
          </w:p>
          <w:p w:rsidR="0082603D" w:rsidRPr="00F14A17" w:rsidRDefault="007E0CF6" w:rsidP="00B34B56">
            <w:pPr>
              <w:jc w:val="center"/>
              <w:rPr>
                <w:rFonts w:ascii="Times New Roman" w:eastAsia="標楷體" w:hAnsi="Times New Roman"/>
                <w:color w:val="000000"/>
              </w:rPr>
            </w:pPr>
            <w:r>
              <w:rPr>
                <w:rFonts w:ascii="Times New Roman" w:eastAsia="標楷體" w:hAnsi="Times New Roman" w:hint="eastAsia"/>
                <w:color w:val="000000"/>
              </w:rPr>
              <w:t>(</w:t>
            </w:r>
            <w:r w:rsidR="0082603D" w:rsidRPr="00F14A17">
              <w:rPr>
                <w:rFonts w:ascii="Times New Roman" w:eastAsia="標楷體" w:hAnsi="Times New Roman" w:hint="eastAsia"/>
                <w:color w:val="000000"/>
              </w:rPr>
              <w:t>營</w:t>
            </w:r>
            <w:proofErr w:type="gramStart"/>
            <w:r w:rsidR="0082603D" w:rsidRPr="00F14A17">
              <w:rPr>
                <w:rFonts w:ascii="Times New Roman" w:eastAsia="標楷體" w:hAnsi="Times New Roman" w:hint="eastAsia"/>
                <w:color w:val="000000"/>
              </w:rPr>
              <w:t>繕</w:t>
            </w:r>
            <w:proofErr w:type="gramEnd"/>
            <w:r w:rsidR="0082603D" w:rsidRPr="00F14A17">
              <w:rPr>
                <w:rFonts w:ascii="Times New Roman" w:eastAsia="標楷體" w:hAnsi="Times New Roman" w:hint="eastAsia"/>
                <w:color w:val="000000"/>
              </w:rPr>
              <w:t>組</w:t>
            </w:r>
            <w:r>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7E0CF6" w:rsidRDefault="0082603D" w:rsidP="00B34B56">
            <w:pPr>
              <w:ind w:leftChars="9" w:left="22"/>
              <w:jc w:val="both"/>
              <w:rPr>
                <w:rFonts w:ascii="Times New Roman" w:eastAsia="標楷體" w:hAnsi="Times New Roman"/>
                <w:color w:val="000000"/>
              </w:rPr>
            </w:pPr>
            <w:r w:rsidRPr="007E0CF6">
              <w:rPr>
                <w:rFonts w:ascii="Times New Roman" w:eastAsia="標楷體" w:hAnsi="Times New Roman"/>
                <w:color w:val="000000"/>
              </w:rPr>
              <w:t>與商學大樓之間的部分目前進行改善中，預計</w:t>
            </w:r>
            <w:r w:rsidRPr="007E0CF6">
              <w:rPr>
                <w:rFonts w:ascii="Times New Roman" w:eastAsia="標楷體" w:hAnsi="Times New Roman"/>
                <w:color w:val="000000"/>
              </w:rPr>
              <w:t>12</w:t>
            </w:r>
            <w:r w:rsidRPr="007E0CF6">
              <w:rPr>
                <w:rFonts w:ascii="Times New Roman" w:eastAsia="標楷體" w:hAnsi="Times New Roman"/>
                <w:color w:val="000000"/>
              </w:rPr>
              <w:t>月中旬完成，提供校園無障礙環境。小門以外的路面因土地屬</w:t>
            </w:r>
            <w:r w:rsidRPr="007E0CF6">
              <w:rPr>
                <w:rFonts w:ascii="Times New Roman" w:eastAsia="標楷體" w:hAnsi="Times New Roman"/>
              </w:rPr>
              <w:t>於恩惠堂，未便處理</w:t>
            </w:r>
            <w:r w:rsidRPr="007E0CF6">
              <w:rPr>
                <w:rFonts w:ascii="Times New Roman" w:hAnsi="Times New Roman"/>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D3F9A" w:rsidRDefault="0082603D" w:rsidP="00B34B56">
            <w:pPr>
              <w:jc w:val="both"/>
              <w:rPr>
                <w:rFonts w:ascii="標楷體" w:eastAsia="標楷體" w:hAnsi="標楷體"/>
              </w:rPr>
            </w:pPr>
            <w:r w:rsidRPr="005D3F9A">
              <w:rPr>
                <w:rFonts w:ascii="標楷體" w:eastAsia="標楷體" w:hAnsi="標楷體"/>
              </w:rPr>
              <w:t>□已處理</w:t>
            </w:r>
          </w:p>
          <w:p w:rsidR="0082603D" w:rsidRPr="005D3F9A" w:rsidRDefault="0082603D" w:rsidP="00B34B56">
            <w:pPr>
              <w:jc w:val="both"/>
              <w:rPr>
                <w:rFonts w:ascii="標楷體" w:eastAsia="標楷體" w:hAnsi="標楷體"/>
              </w:rPr>
            </w:pPr>
            <w:r w:rsidRPr="007D62D5">
              <w:rPr>
                <w:rFonts w:ascii="標楷體" w:eastAsia="標楷體" w:hAnsi="標楷體" w:hint="eastAsia"/>
              </w:rPr>
              <w:t>■</w:t>
            </w:r>
            <w:r w:rsidRPr="005D3F9A">
              <w:rPr>
                <w:rFonts w:ascii="標楷體" w:eastAsia="標楷體" w:hAnsi="標楷體"/>
              </w:rPr>
              <w:t>處理中</w:t>
            </w:r>
          </w:p>
          <w:p w:rsidR="0082603D" w:rsidRPr="005D3F9A" w:rsidRDefault="0082603D" w:rsidP="00B34B56">
            <w:pPr>
              <w:jc w:val="both"/>
              <w:rPr>
                <w:rFonts w:ascii="標楷體" w:eastAsia="標楷體" w:hAnsi="標楷體"/>
              </w:rPr>
            </w:pPr>
            <w:r w:rsidRPr="005D3F9A">
              <w:rPr>
                <w:rFonts w:ascii="標楷體" w:eastAsia="標楷體" w:hAnsi="標楷體"/>
              </w:rPr>
              <w:t>□待加強</w:t>
            </w:r>
          </w:p>
        </w:tc>
      </w:tr>
      <w:tr w:rsidR="0082603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E2A25" w:rsidP="00731F70">
            <w:pPr>
              <w:jc w:val="center"/>
              <w:rPr>
                <w:rFonts w:ascii="Times New Roman" w:eastAsia="標楷體" w:hAnsi="Times New Roman"/>
              </w:rPr>
            </w:pPr>
            <w:r>
              <w:rPr>
                <w:rFonts w:ascii="Times New Roman" w:eastAsia="標楷體" w:hAnsi="Times New Roman" w:hint="eastAsia"/>
              </w:rPr>
              <w:t>47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jc w:val="center"/>
              <w:rPr>
                <w:rFonts w:ascii="Times New Roman" w:eastAsia="標楷體" w:hAnsi="Times New Roman"/>
              </w:rPr>
            </w:pPr>
            <w:r>
              <w:rPr>
                <w:rFonts w:ascii="Times New Roman" w:eastAsia="標楷體" w:hAnsi="Times New Roman" w:hint="eastAsia"/>
              </w:rPr>
              <w:t>機械系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pStyle w:val="af"/>
              <w:kinsoku w:val="0"/>
              <w:spacing w:line="240" w:lineRule="auto"/>
              <w:ind w:left="0"/>
              <w:jc w:val="both"/>
              <w:rPr>
                <w:rFonts w:ascii="Times New Roman"/>
                <w:color w:val="FF0000"/>
                <w:sz w:val="24"/>
              </w:rPr>
            </w:pPr>
            <w:proofErr w:type="gramStart"/>
            <w:r>
              <w:rPr>
                <w:rFonts w:ascii="Times New Roman" w:hint="eastAsia"/>
                <w:sz w:val="24"/>
              </w:rPr>
              <w:t>工學館</w:t>
            </w:r>
            <w:r>
              <w:rPr>
                <w:rFonts w:ascii="Times New Roman" w:hint="eastAsia"/>
                <w:sz w:val="24"/>
              </w:rPr>
              <w:t>115</w:t>
            </w:r>
            <w:r>
              <w:rPr>
                <w:rFonts w:ascii="Times New Roman" w:hint="eastAsia"/>
                <w:sz w:val="24"/>
              </w:rPr>
              <w:t>、</w:t>
            </w:r>
            <w:r>
              <w:rPr>
                <w:rFonts w:ascii="Times New Roman" w:hint="eastAsia"/>
                <w:sz w:val="24"/>
              </w:rPr>
              <w:t>224</w:t>
            </w:r>
            <w:r>
              <w:rPr>
                <w:rFonts w:ascii="Times New Roman" w:hint="eastAsia"/>
                <w:sz w:val="24"/>
              </w:rPr>
              <w:t>、</w:t>
            </w:r>
            <w:r>
              <w:rPr>
                <w:rFonts w:ascii="Times New Roman" w:hint="eastAsia"/>
                <w:sz w:val="24"/>
              </w:rPr>
              <w:t>225</w:t>
            </w:r>
            <w:r>
              <w:rPr>
                <w:rFonts w:ascii="Times New Roman" w:hint="eastAsia"/>
                <w:sz w:val="24"/>
              </w:rPr>
              <w:t>、</w:t>
            </w:r>
            <w:r>
              <w:rPr>
                <w:rFonts w:ascii="Times New Roman" w:hint="eastAsia"/>
                <w:sz w:val="24"/>
              </w:rPr>
              <w:t>310</w:t>
            </w:r>
            <w:proofErr w:type="gramEnd"/>
            <w:r>
              <w:rPr>
                <w:rFonts w:ascii="Times New Roman" w:hint="eastAsia"/>
                <w:sz w:val="24"/>
              </w:rPr>
              <w:t>教室冷氣聲音太大，影響上課品質。</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jc w:val="center"/>
              <w:rPr>
                <w:rFonts w:ascii="Times New Roman" w:eastAsia="標楷體" w:hAnsi="Times New Roman"/>
              </w:rPr>
            </w:pPr>
            <w:r>
              <w:rPr>
                <w:rFonts w:ascii="Times New Roman" w:eastAsia="標楷體" w:hAnsi="Times New Roman" w:hint="eastAsia"/>
              </w:rPr>
              <w:t>總務處</w:t>
            </w:r>
          </w:p>
          <w:p w:rsidR="0082603D" w:rsidRDefault="007E0CF6" w:rsidP="00B34B56">
            <w:pPr>
              <w:jc w:val="center"/>
              <w:rPr>
                <w:rFonts w:ascii="Times New Roman" w:eastAsia="標楷體" w:hAnsi="Times New Roman"/>
              </w:rPr>
            </w:pPr>
            <w:r>
              <w:rPr>
                <w:rFonts w:ascii="Times New Roman" w:eastAsia="標楷體" w:hAnsi="Times New Roman" w:hint="eastAsia"/>
              </w:rPr>
              <w:t>(</w:t>
            </w:r>
            <w:r w:rsidR="0082603D">
              <w:rPr>
                <w:rFonts w:ascii="Times New Roman" w:eastAsia="標楷體" w:hAnsi="Times New Roman" w:hint="eastAsia"/>
              </w:rPr>
              <w:t>營</w:t>
            </w:r>
            <w:proofErr w:type="gramStart"/>
            <w:r w:rsidR="0082603D">
              <w:rPr>
                <w:rFonts w:ascii="Times New Roman" w:eastAsia="標楷體" w:hAnsi="Times New Roman" w:hint="eastAsia"/>
              </w:rPr>
              <w:t>繕</w:t>
            </w:r>
            <w:proofErr w:type="gramEnd"/>
            <w:r w:rsidR="0082603D">
              <w:rPr>
                <w:rFonts w:ascii="Times New Roman" w:eastAsia="標楷體" w:hAnsi="Times New Roman" w:hint="eastAsia"/>
              </w:rPr>
              <w:t>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7E0CF6" w:rsidRDefault="0082603D" w:rsidP="00B34B56">
            <w:pPr>
              <w:ind w:leftChars="9" w:left="22"/>
              <w:jc w:val="both"/>
              <w:rPr>
                <w:rFonts w:ascii="Times New Roman" w:eastAsia="標楷體" w:hAnsi="Times New Roman"/>
              </w:rPr>
            </w:pPr>
            <w:proofErr w:type="gramStart"/>
            <w:r w:rsidRPr="007E0CF6">
              <w:rPr>
                <w:rFonts w:ascii="Times New Roman" w:eastAsia="標楷體" w:hAnsi="Times New Roman"/>
              </w:rPr>
              <w:t>工學館</w:t>
            </w:r>
            <w:r w:rsidRPr="007E0CF6">
              <w:rPr>
                <w:rFonts w:ascii="Times New Roman" w:eastAsia="標楷體" w:hAnsi="Times New Roman"/>
              </w:rPr>
              <w:t>115</w:t>
            </w:r>
            <w:r w:rsidRPr="007E0CF6">
              <w:rPr>
                <w:rFonts w:ascii="Times New Roman" w:eastAsia="標楷體" w:hAnsi="Times New Roman"/>
              </w:rPr>
              <w:t>、</w:t>
            </w:r>
            <w:r w:rsidRPr="007E0CF6">
              <w:rPr>
                <w:rFonts w:ascii="Times New Roman" w:eastAsia="標楷體" w:hAnsi="Times New Roman"/>
              </w:rPr>
              <w:t>224</w:t>
            </w:r>
            <w:r w:rsidRPr="007E0CF6">
              <w:rPr>
                <w:rFonts w:ascii="Times New Roman" w:eastAsia="標楷體" w:hAnsi="Times New Roman"/>
              </w:rPr>
              <w:t>、</w:t>
            </w:r>
            <w:r w:rsidRPr="007E0CF6">
              <w:rPr>
                <w:rFonts w:ascii="Times New Roman" w:eastAsia="標楷體" w:hAnsi="Times New Roman"/>
              </w:rPr>
              <w:t>225</w:t>
            </w:r>
            <w:r w:rsidRPr="007E0CF6">
              <w:rPr>
                <w:rFonts w:ascii="Times New Roman" w:eastAsia="標楷體" w:hAnsi="Times New Roman"/>
              </w:rPr>
              <w:t>、</w:t>
            </w:r>
            <w:r w:rsidRPr="007E0CF6">
              <w:rPr>
                <w:rFonts w:ascii="Times New Roman" w:eastAsia="標楷體" w:hAnsi="Times New Roman"/>
              </w:rPr>
              <w:t>310</w:t>
            </w:r>
            <w:r w:rsidRPr="007E0CF6">
              <w:rPr>
                <w:rFonts w:ascii="Times New Roman" w:eastAsia="標楷體" w:hAnsi="Times New Roman"/>
              </w:rPr>
              <w:t>等教室窗型冷氣機</w:t>
            </w:r>
            <w:proofErr w:type="gramEnd"/>
            <w:r w:rsidRPr="007E0CF6">
              <w:rPr>
                <w:rFonts w:ascii="Times New Roman" w:eastAsia="標楷體" w:hAnsi="Times New Roman"/>
              </w:rPr>
              <w:t>已使用</w:t>
            </w:r>
            <w:r w:rsidRPr="007E0CF6">
              <w:rPr>
                <w:rFonts w:ascii="Times New Roman" w:eastAsia="標楷體" w:hAnsi="Times New Roman"/>
              </w:rPr>
              <w:t>10</w:t>
            </w:r>
            <w:r w:rsidRPr="007E0CF6">
              <w:rPr>
                <w:rFonts w:ascii="Times New Roman" w:eastAsia="標楷體" w:hAnsi="Times New Roman"/>
              </w:rPr>
              <w:t>年以上，機殼</w:t>
            </w:r>
            <w:proofErr w:type="gramStart"/>
            <w:r w:rsidRPr="007E0CF6">
              <w:rPr>
                <w:rFonts w:ascii="Times New Roman" w:eastAsia="標楷體" w:hAnsi="Times New Roman"/>
              </w:rPr>
              <w:t>銹</w:t>
            </w:r>
            <w:proofErr w:type="gramEnd"/>
            <w:r w:rsidRPr="007E0CF6">
              <w:rPr>
                <w:rFonts w:ascii="Times New Roman" w:eastAsia="標楷體" w:hAnsi="Times New Roman"/>
              </w:rPr>
              <w:t>蝕、壓縮機運轉振動大、效率低，目前已著手汰舊換新。</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D3F9A" w:rsidRDefault="0082603D" w:rsidP="00B34B56">
            <w:pPr>
              <w:jc w:val="both"/>
              <w:rPr>
                <w:rFonts w:ascii="標楷體" w:eastAsia="標楷體" w:hAnsi="標楷體"/>
              </w:rPr>
            </w:pPr>
            <w:r w:rsidRPr="005D3F9A">
              <w:rPr>
                <w:rFonts w:ascii="標楷體" w:eastAsia="標楷體" w:hAnsi="標楷體"/>
              </w:rPr>
              <w:t>□已處理</w:t>
            </w:r>
          </w:p>
          <w:p w:rsidR="0082603D" w:rsidRPr="005D3F9A" w:rsidRDefault="0082603D" w:rsidP="00B34B56">
            <w:pPr>
              <w:jc w:val="both"/>
              <w:rPr>
                <w:rFonts w:ascii="標楷體" w:eastAsia="標楷體" w:hAnsi="標楷體"/>
              </w:rPr>
            </w:pPr>
            <w:r w:rsidRPr="00E74E64">
              <w:rPr>
                <w:rFonts w:ascii="標楷體" w:eastAsia="標楷體" w:hAnsi="標楷體" w:hint="eastAsia"/>
              </w:rPr>
              <w:t>■</w:t>
            </w:r>
            <w:r w:rsidRPr="005D3F9A">
              <w:rPr>
                <w:rFonts w:ascii="標楷體" w:eastAsia="標楷體" w:hAnsi="標楷體"/>
              </w:rPr>
              <w:t>處理中</w:t>
            </w:r>
          </w:p>
          <w:p w:rsidR="0082603D" w:rsidRPr="005D3F9A" w:rsidRDefault="0082603D" w:rsidP="00B34B56">
            <w:pPr>
              <w:jc w:val="both"/>
              <w:rPr>
                <w:rFonts w:ascii="標楷體" w:eastAsia="標楷體" w:hAnsi="標楷體"/>
              </w:rPr>
            </w:pPr>
            <w:r w:rsidRPr="005D3F9A">
              <w:rPr>
                <w:rFonts w:ascii="標楷體" w:eastAsia="標楷體" w:hAnsi="標楷體"/>
              </w:rPr>
              <w:t>□待加強</w:t>
            </w:r>
          </w:p>
        </w:tc>
      </w:tr>
      <w:tr w:rsidR="0082603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E2A25" w:rsidP="00731F70">
            <w:pPr>
              <w:jc w:val="center"/>
              <w:rPr>
                <w:rFonts w:ascii="Times New Roman" w:eastAsia="標楷體" w:hAnsi="Times New Roman"/>
              </w:rPr>
            </w:pPr>
            <w:r>
              <w:rPr>
                <w:rFonts w:ascii="Times New Roman" w:eastAsia="標楷體" w:hAnsi="Times New Roman" w:hint="eastAsia"/>
              </w:rPr>
              <w:t>48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jc w:val="center"/>
              <w:rPr>
                <w:rFonts w:ascii="Times New Roman" w:eastAsia="標楷體" w:hAnsi="Times New Roman"/>
              </w:rPr>
            </w:pPr>
            <w:r>
              <w:rPr>
                <w:rFonts w:ascii="Times New Roman" w:eastAsia="標楷體" w:hAnsi="Times New Roman" w:hint="eastAsia"/>
              </w:rPr>
              <w:t>應外系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pStyle w:val="af"/>
              <w:kinsoku w:val="0"/>
              <w:spacing w:line="240" w:lineRule="auto"/>
              <w:ind w:left="0"/>
              <w:jc w:val="both"/>
              <w:rPr>
                <w:rFonts w:ascii="Times New Roman"/>
                <w:sz w:val="24"/>
              </w:rPr>
            </w:pPr>
            <w:r>
              <w:rPr>
                <w:rFonts w:ascii="Times New Roman" w:hint="eastAsia"/>
                <w:sz w:val="24"/>
              </w:rPr>
              <w:t>研究生希望禮拜天全人</w:t>
            </w:r>
            <w:r>
              <w:rPr>
                <w:rFonts w:ascii="Times New Roman" w:hint="eastAsia"/>
                <w:sz w:val="24"/>
              </w:rPr>
              <w:t>501</w:t>
            </w:r>
            <w:r>
              <w:rPr>
                <w:rFonts w:ascii="Times New Roman" w:hint="eastAsia"/>
                <w:sz w:val="24"/>
              </w:rPr>
              <w:t>研究室也可以開放冷氣，氣候悶熱難耐，</w:t>
            </w:r>
            <w:proofErr w:type="gramStart"/>
            <w:r>
              <w:rPr>
                <w:rFonts w:ascii="Times New Roman" w:hint="eastAsia"/>
                <w:sz w:val="24"/>
              </w:rPr>
              <w:t>很難靜下</w:t>
            </w:r>
            <w:proofErr w:type="gramEnd"/>
            <w:r>
              <w:rPr>
                <w:rFonts w:ascii="Times New Roman" w:hint="eastAsia"/>
                <w:sz w:val="24"/>
              </w:rPr>
              <w:t>心來讀書。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Default="0082603D" w:rsidP="00B34B56">
            <w:pPr>
              <w:jc w:val="center"/>
              <w:rPr>
                <w:rFonts w:ascii="Times New Roman" w:eastAsia="標楷體" w:hAnsi="Times New Roman"/>
              </w:rPr>
            </w:pPr>
            <w:r>
              <w:rPr>
                <w:rFonts w:ascii="Times New Roman" w:eastAsia="標楷體" w:hAnsi="Times New Roman" w:hint="eastAsia"/>
              </w:rPr>
              <w:t>總務處</w:t>
            </w:r>
          </w:p>
          <w:p w:rsidR="0082603D" w:rsidRDefault="007E0CF6" w:rsidP="00B34B56">
            <w:pPr>
              <w:jc w:val="center"/>
              <w:rPr>
                <w:rFonts w:ascii="Times New Roman" w:eastAsia="標楷體" w:hAnsi="Times New Roman"/>
              </w:rPr>
            </w:pPr>
            <w:r>
              <w:rPr>
                <w:rFonts w:ascii="Times New Roman" w:eastAsia="標楷體" w:hAnsi="Times New Roman" w:hint="eastAsia"/>
              </w:rPr>
              <w:t>(</w:t>
            </w:r>
            <w:r w:rsidR="0082603D">
              <w:rPr>
                <w:rFonts w:ascii="Times New Roman" w:eastAsia="標楷體" w:hAnsi="Times New Roman" w:hint="eastAsia"/>
              </w:rPr>
              <w:t>營</w:t>
            </w:r>
            <w:proofErr w:type="gramStart"/>
            <w:r w:rsidR="0082603D">
              <w:rPr>
                <w:rFonts w:ascii="Times New Roman" w:eastAsia="標楷體" w:hAnsi="Times New Roman" w:hint="eastAsia"/>
              </w:rPr>
              <w:t>繕</w:t>
            </w:r>
            <w:proofErr w:type="gramEnd"/>
            <w:r w:rsidR="0082603D">
              <w:rPr>
                <w:rFonts w:ascii="Times New Roman" w:eastAsia="標楷體" w:hAnsi="Times New Roman" w:hint="eastAsia"/>
              </w:rPr>
              <w:t>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7E0CF6" w:rsidRDefault="0082603D" w:rsidP="00B34B56">
            <w:pPr>
              <w:adjustRightInd w:val="0"/>
              <w:snapToGrid w:val="0"/>
              <w:ind w:leftChars="9" w:left="22"/>
              <w:jc w:val="both"/>
              <w:rPr>
                <w:rFonts w:ascii="Times New Roman" w:eastAsia="標楷體" w:hAnsi="Times New Roman"/>
                <w:szCs w:val="24"/>
              </w:rPr>
            </w:pPr>
            <w:r w:rsidRPr="007E0CF6">
              <w:rPr>
                <w:rFonts w:ascii="Times New Roman" w:eastAsia="標楷體" w:hAnsi="Times New Roman"/>
                <w:bCs/>
                <w:szCs w:val="24"/>
              </w:rPr>
              <w:t>因全人村空調主機為中央空調系統，星期日</w:t>
            </w:r>
            <w:r w:rsidRPr="007E0CF6">
              <w:rPr>
                <w:rFonts w:ascii="Times New Roman" w:eastAsia="標楷體" w:hAnsi="Times New Roman"/>
                <w:bCs/>
                <w:szCs w:val="24"/>
              </w:rPr>
              <w:t>(</w:t>
            </w:r>
            <w:proofErr w:type="gramStart"/>
            <w:r w:rsidRPr="007E0CF6">
              <w:rPr>
                <w:rFonts w:ascii="Times New Roman" w:eastAsia="標楷體" w:hAnsi="Times New Roman"/>
                <w:bCs/>
                <w:szCs w:val="24"/>
              </w:rPr>
              <w:t>含國定</w:t>
            </w:r>
            <w:proofErr w:type="gramEnd"/>
            <w:r w:rsidRPr="007E0CF6">
              <w:rPr>
                <w:rFonts w:ascii="Times New Roman" w:eastAsia="標楷體" w:hAnsi="Times New Roman"/>
                <w:bCs/>
                <w:szCs w:val="24"/>
              </w:rPr>
              <w:t>假日</w:t>
            </w:r>
            <w:r w:rsidRPr="007E0CF6">
              <w:rPr>
                <w:rFonts w:ascii="Times New Roman" w:eastAsia="標楷體" w:hAnsi="Times New Roman"/>
                <w:bCs/>
                <w:szCs w:val="24"/>
              </w:rPr>
              <w:t>)</w:t>
            </w:r>
            <w:r w:rsidRPr="007E0CF6">
              <w:rPr>
                <w:rFonts w:ascii="Times New Roman" w:eastAsia="標楷體" w:hAnsi="Times New Roman"/>
                <w:bCs/>
                <w:szCs w:val="24"/>
              </w:rPr>
              <w:t>除了教學及大型活動</w:t>
            </w:r>
            <w:r w:rsidRPr="007E0CF6">
              <w:rPr>
                <w:rFonts w:ascii="Times New Roman" w:eastAsia="標楷體" w:hAnsi="Times New Roman"/>
                <w:bCs/>
                <w:szCs w:val="24"/>
              </w:rPr>
              <w:t>(</w:t>
            </w:r>
            <w:r w:rsidRPr="007E0CF6">
              <w:rPr>
                <w:rFonts w:ascii="Times New Roman" w:eastAsia="標楷體" w:hAnsi="Times New Roman"/>
                <w:bCs/>
                <w:szCs w:val="24"/>
              </w:rPr>
              <w:t>如研討會</w:t>
            </w:r>
            <w:r w:rsidRPr="007E0CF6">
              <w:rPr>
                <w:rFonts w:ascii="Times New Roman" w:eastAsia="標楷體" w:hAnsi="Times New Roman"/>
                <w:bCs/>
                <w:szCs w:val="24"/>
              </w:rPr>
              <w:t>…)</w:t>
            </w:r>
            <w:r w:rsidRPr="007E0CF6">
              <w:rPr>
                <w:rFonts w:ascii="Times New Roman" w:eastAsia="標楷體" w:hAnsi="Times New Roman"/>
                <w:bCs/>
                <w:szCs w:val="24"/>
              </w:rPr>
              <w:t>等項目並事前提出申請外，經節能節水管理及溫室氣體盤查委員會</w:t>
            </w:r>
            <w:r w:rsidRPr="007E0CF6">
              <w:rPr>
                <w:rFonts w:ascii="Times New Roman" w:eastAsia="標楷體" w:hAnsi="Times New Roman"/>
                <w:bCs/>
                <w:szCs w:val="24"/>
              </w:rPr>
              <w:t>(100.04.14</w:t>
            </w:r>
            <w:r w:rsidRPr="007E0CF6">
              <w:rPr>
                <w:rFonts w:ascii="Times New Roman" w:eastAsia="標楷體" w:hAnsi="Times New Roman"/>
                <w:bCs/>
                <w:szCs w:val="24"/>
              </w:rPr>
              <w:t>設置</w:t>
            </w:r>
            <w:r w:rsidRPr="007E0CF6">
              <w:rPr>
                <w:rFonts w:ascii="Times New Roman" w:eastAsia="標楷體" w:hAnsi="Times New Roman"/>
                <w:bCs/>
                <w:szCs w:val="24"/>
              </w:rPr>
              <w:t>)</w:t>
            </w:r>
            <w:r w:rsidRPr="007E0CF6">
              <w:rPr>
                <w:rFonts w:ascii="Times New Roman" w:eastAsia="標楷體" w:hAnsi="Times New Roman"/>
                <w:bCs/>
                <w:szCs w:val="24"/>
              </w:rPr>
              <w:t>決議，全校所有中央空調於假日</w:t>
            </w:r>
            <w:r w:rsidRPr="007E0CF6">
              <w:rPr>
                <w:rFonts w:ascii="Times New Roman" w:eastAsia="標楷體" w:hAnsi="Times New Roman"/>
                <w:bCs/>
                <w:szCs w:val="24"/>
              </w:rPr>
              <w:t>(</w:t>
            </w:r>
            <w:proofErr w:type="gramStart"/>
            <w:r w:rsidRPr="007E0CF6">
              <w:rPr>
                <w:rFonts w:ascii="Times New Roman" w:eastAsia="標楷體" w:hAnsi="Times New Roman"/>
                <w:bCs/>
                <w:szCs w:val="24"/>
              </w:rPr>
              <w:t>含國定</w:t>
            </w:r>
            <w:proofErr w:type="gramEnd"/>
            <w:r w:rsidRPr="007E0CF6">
              <w:rPr>
                <w:rFonts w:ascii="Times New Roman" w:eastAsia="標楷體" w:hAnsi="Times New Roman"/>
                <w:bCs/>
                <w:szCs w:val="24"/>
              </w:rPr>
              <w:t>假日</w:t>
            </w:r>
            <w:r w:rsidRPr="007E0CF6">
              <w:rPr>
                <w:rFonts w:ascii="Times New Roman" w:eastAsia="標楷體" w:hAnsi="Times New Roman"/>
                <w:bCs/>
                <w:szCs w:val="24"/>
              </w:rPr>
              <w:t>)</w:t>
            </w:r>
            <w:r w:rsidRPr="007E0CF6">
              <w:rPr>
                <w:rFonts w:ascii="Times New Roman" w:eastAsia="標楷體" w:hAnsi="Times New Roman"/>
                <w:bCs/>
                <w:szCs w:val="24"/>
              </w:rPr>
              <w:t>一律關閉。</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2603D" w:rsidRPr="005D3F9A" w:rsidRDefault="007E0CF6" w:rsidP="00B34B56">
            <w:pPr>
              <w:jc w:val="both"/>
              <w:rPr>
                <w:rFonts w:ascii="標楷體" w:eastAsia="標楷體" w:hAnsi="標楷體"/>
              </w:rPr>
            </w:pPr>
            <w:r>
              <w:rPr>
                <w:rFonts w:ascii="標楷體" w:eastAsia="標楷體" w:hAnsi="標楷體" w:hint="eastAsia"/>
              </w:rPr>
              <w:t>■</w:t>
            </w:r>
            <w:r w:rsidR="0082603D" w:rsidRPr="005D3F9A">
              <w:rPr>
                <w:rFonts w:ascii="標楷體" w:eastAsia="標楷體" w:hAnsi="標楷體"/>
              </w:rPr>
              <w:t>已處理</w:t>
            </w:r>
          </w:p>
          <w:p w:rsidR="0082603D" w:rsidRPr="005D3F9A" w:rsidRDefault="0082603D" w:rsidP="00B34B56">
            <w:pPr>
              <w:jc w:val="both"/>
              <w:rPr>
                <w:rFonts w:ascii="標楷體" w:eastAsia="標楷體" w:hAnsi="標楷體"/>
              </w:rPr>
            </w:pPr>
            <w:r w:rsidRPr="005D3F9A">
              <w:rPr>
                <w:rFonts w:ascii="標楷體" w:eastAsia="標楷體" w:hAnsi="標楷體"/>
              </w:rPr>
              <w:t>□處理中</w:t>
            </w:r>
          </w:p>
          <w:p w:rsidR="0082603D" w:rsidRPr="005D3F9A" w:rsidRDefault="0082603D" w:rsidP="00B34B56">
            <w:pPr>
              <w:jc w:val="both"/>
              <w:rPr>
                <w:rFonts w:ascii="標楷體" w:eastAsia="標楷體" w:hAnsi="標楷體"/>
              </w:rPr>
            </w:pPr>
            <w:r w:rsidRPr="005D3F9A">
              <w:rPr>
                <w:rFonts w:ascii="標楷體" w:eastAsia="標楷體" w:hAnsi="標楷體"/>
              </w:rPr>
              <w:t>□待加強</w:t>
            </w:r>
          </w:p>
        </w:tc>
      </w:tr>
      <w:tr w:rsidR="004E6A2B"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Default="004E6A2B" w:rsidP="00731F70">
            <w:pPr>
              <w:jc w:val="center"/>
              <w:rPr>
                <w:rFonts w:ascii="Times New Roman" w:eastAsia="標楷體" w:hAnsi="Times New Roman"/>
              </w:rPr>
            </w:pPr>
            <w:r>
              <w:rPr>
                <w:rFonts w:ascii="Times New Roman" w:eastAsia="標楷體" w:hAnsi="Times New Roman" w:hint="eastAsia"/>
              </w:rPr>
              <w:t>49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Default="004E6A2B" w:rsidP="00FC56BC">
            <w:pPr>
              <w:jc w:val="center"/>
              <w:rPr>
                <w:rFonts w:ascii="Times New Roman" w:eastAsia="標楷體" w:hAnsi="Times New Roman"/>
              </w:rPr>
            </w:pPr>
            <w:proofErr w:type="gramStart"/>
            <w:r>
              <w:rPr>
                <w:rFonts w:ascii="Times New Roman" w:eastAsia="標楷體" w:hAnsi="Times New Roman" w:hint="eastAsia"/>
              </w:rPr>
              <w:t>應華系</w:t>
            </w:r>
            <w:proofErr w:type="gramEnd"/>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Pr="004D42DE" w:rsidRDefault="004E6A2B" w:rsidP="00FC56BC">
            <w:pPr>
              <w:pStyle w:val="af"/>
              <w:kinsoku w:val="0"/>
              <w:spacing w:line="240" w:lineRule="auto"/>
              <w:ind w:left="0"/>
              <w:jc w:val="both"/>
              <w:rPr>
                <w:rFonts w:ascii="Times New Roman"/>
                <w:sz w:val="24"/>
              </w:rPr>
            </w:pPr>
            <w:r w:rsidRPr="003E0B94">
              <w:rPr>
                <w:rFonts w:ascii="Times New Roman"/>
                <w:sz w:val="24"/>
              </w:rPr>
              <w:t>體育館機車停車位</w:t>
            </w:r>
            <w:r w:rsidRPr="003E0B94">
              <w:rPr>
                <w:rFonts w:ascii="Times New Roman" w:hint="eastAsia"/>
                <w:sz w:val="24"/>
              </w:rPr>
              <w:t>晚間燈光太暗，有安全上的疑慮</w:t>
            </w:r>
            <w:r>
              <w:rPr>
                <w:rFonts w:ascii="Times New Roman" w:hint="eastAsia"/>
                <w:sz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Default="004E6A2B" w:rsidP="00FC56BC">
            <w:pPr>
              <w:jc w:val="center"/>
              <w:rPr>
                <w:rFonts w:ascii="Times New Roman" w:eastAsia="標楷體" w:hAnsi="Times New Roman"/>
              </w:rPr>
            </w:pPr>
            <w:r>
              <w:rPr>
                <w:rFonts w:ascii="Times New Roman" w:eastAsia="標楷體" w:hAnsi="Times New Roman" w:hint="eastAsia"/>
              </w:rPr>
              <w:t>總務處</w:t>
            </w:r>
          </w:p>
          <w:p w:rsidR="004E6A2B" w:rsidRPr="00F14A17" w:rsidRDefault="004E6A2B" w:rsidP="00FC56BC">
            <w:pPr>
              <w:jc w:val="center"/>
              <w:rPr>
                <w:rFonts w:ascii="Times New Roman" w:eastAsia="標楷體" w:hAnsi="Times New Roman"/>
                <w:color w:val="000000"/>
              </w:rPr>
            </w:pPr>
            <w:r>
              <w:rPr>
                <w:rFonts w:ascii="Times New Roman" w:eastAsia="標楷體" w:hAnsi="Times New Roman" w:hint="eastAsia"/>
                <w:color w:val="000000"/>
              </w:rPr>
              <w:t>(</w:t>
            </w:r>
            <w:r w:rsidRPr="00F14A17">
              <w:rPr>
                <w:rFonts w:ascii="Times New Roman" w:eastAsia="標楷體" w:hAnsi="Times New Roman" w:hint="eastAsia"/>
                <w:color w:val="000000"/>
              </w:rPr>
              <w:t>營</w:t>
            </w:r>
            <w:proofErr w:type="gramStart"/>
            <w:r w:rsidRPr="00F14A17">
              <w:rPr>
                <w:rFonts w:ascii="Times New Roman" w:eastAsia="標楷體" w:hAnsi="Times New Roman" w:hint="eastAsia"/>
                <w:color w:val="000000"/>
              </w:rPr>
              <w:t>繕</w:t>
            </w:r>
            <w:proofErr w:type="gramEnd"/>
            <w:r w:rsidRPr="00F14A17">
              <w:rPr>
                <w:rFonts w:ascii="Times New Roman" w:eastAsia="標楷體" w:hAnsi="Times New Roman" w:hint="eastAsia"/>
                <w:color w:val="000000"/>
              </w:rPr>
              <w:t>組</w:t>
            </w:r>
            <w:r>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Pr="007E0CF6" w:rsidRDefault="004E6A2B" w:rsidP="00FC56BC">
            <w:pPr>
              <w:ind w:leftChars="9" w:left="22"/>
              <w:jc w:val="both"/>
              <w:rPr>
                <w:rFonts w:ascii="Times New Roman" w:eastAsia="標楷體" w:hAnsi="Times New Roman"/>
              </w:rPr>
            </w:pPr>
            <w:r w:rsidRPr="007E0CF6">
              <w:rPr>
                <w:rFonts w:ascii="Times New Roman" w:eastAsia="標楷體" w:hAnsi="Times New Roman"/>
              </w:rPr>
              <w:t>體育館機車停車場照明經巡查後發現有</w:t>
            </w:r>
            <w:r w:rsidRPr="007E0CF6">
              <w:rPr>
                <w:rFonts w:ascii="Times New Roman" w:eastAsia="標楷體" w:hAnsi="Times New Roman"/>
              </w:rPr>
              <w:t>1</w:t>
            </w:r>
            <w:r w:rsidRPr="007E0CF6">
              <w:rPr>
                <w:rFonts w:ascii="Times New Roman" w:eastAsia="標楷體" w:hAnsi="Times New Roman"/>
              </w:rPr>
              <w:t>盞</w:t>
            </w:r>
            <w:r w:rsidRPr="007E0CF6">
              <w:rPr>
                <w:rFonts w:ascii="Times New Roman" w:eastAsia="標楷體" w:hAnsi="Times New Roman"/>
              </w:rPr>
              <w:t>LED</w:t>
            </w:r>
            <w:r w:rsidRPr="007E0CF6">
              <w:rPr>
                <w:rFonts w:ascii="Times New Roman" w:eastAsia="標楷體" w:hAnsi="Times New Roman"/>
              </w:rPr>
              <w:t>照明燈及路燈故障，已更換新品。</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Pr="005D3F9A" w:rsidRDefault="004E6A2B" w:rsidP="00FC56BC">
            <w:pPr>
              <w:jc w:val="both"/>
              <w:rPr>
                <w:rFonts w:ascii="標楷體" w:eastAsia="標楷體" w:hAnsi="標楷體"/>
              </w:rPr>
            </w:pPr>
            <w:r w:rsidRPr="00E74E64">
              <w:rPr>
                <w:rFonts w:ascii="標楷體" w:eastAsia="標楷體" w:hAnsi="標楷體" w:hint="eastAsia"/>
                <w:color w:val="000000"/>
              </w:rPr>
              <w:t>■</w:t>
            </w:r>
            <w:r w:rsidRPr="005D3F9A">
              <w:rPr>
                <w:rFonts w:ascii="標楷體" w:eastAsia="標楷體" w:hAnsi="標楷體"/>
              </w:rPr>
              <w:t>已處理</w:t>
            </w:r>
          </w:p>
          <w:p w:rsidR="004E6A2B" w:rsidRPr="005D3F9A" w:rsidRDefault="004E6A2B" w:rsidP="00FC56BC">
            <w:pPr>
              <w:jc w:val="both"/>
              <w:rPr>
                <w:rFonts w:ascii="標楷體" w:eastAsia="標楷體" w:hAnsi="標楷體"/>
              </w:rPr>
            </w:pPr>
            <w:r w:rsidRPr="005D3F9A">
              <w:rPr>
                <w:rFonts w:ascii="標楷體" w:eastAsia="標楷體" w:hAnsi="標楷體"/>
              </w:rPr>
              <w:t>□處理中</w:t>
            </w:r>
          </w:p>
          <w:p w:rsidR="004E6A2B" w:rsidRPr="005D3F9A" w:rsidRDefault="004E6A2B" w:rsidP="00FC56BC">
            <w:pPr>
              <w:jc w:val="both"/>
              <w:rPr>
                <w:rFonts w:ascii="標楷體" w:eastAsia="標楷體" w:hAnsi="標楷體"/>
              </w:rPr>
            </w:pPr>
            <w:r w:rsidRPr="005D3F9A">
              <w:rPr>
                <w:rFonts w:ascii="標楷體" w:eastAsia="標楷體" w:hAnsi="標楷體"/>
              </w:rPr>
              <w:t>□待加強</w:t>
            </w:r>
          </w:p>
        </w:tc>
      </w:tr>
      <w:tr w:rsidR="004E6A2B"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Default="004E6A2B" w:rsidP="00731F70">
            <w:pPr>
              <w:jc w:val="center"/>
              <w:rPr>
                <w:rFonts w:ascii="Times New Roman" w:eastAsia="標楷體" w:hAnsi="Times New Roman"/>
              </w:rPr>
            </w:pPr>
            <w:r>
              <w:rPr>
                <w:rFonts w:ascii="Times New Roman" w:eastAsia="標楷體" w:hAnsi="Times New Roman" w:hint="eastAsia"/>
              </w:rPr>
              <w:t>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Default="004E6A2B" w:rsidP="00FC56BC">
            <w:pPr>
              <w:jc w:val="center"/>
              <w:rPr>
                <w:rFonts w:ascii="Times New Roman" w:eastAsia="標楷體" w:hAnsi="Times New Roman"/>
              </w:rPr>
            </w:pPr>
            <w:r>
              <w:rPr>
                <w:rFonts w:ascii="Times New Roman" w:eastAsia="標楷體" w:hAnsi="Times New Roman" w:hint="eastAsia"/>
              </w:rPr>
              <w:t>資管系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Pr="00C267EF" w:rsidRDefault="004E6A2B" w:rsidP="00FC56BC">
            <w:pPr>
              <w:pStyle w:val="af"/>
              <w:kinsoku w:val="0"/>
              <w:spacing w:line="240" w:lineRule="auto"/>
              <w:ind w:left="0"/>
              <w:jc w:val="both"/>
              <w:rPr>
                <w:rFonts w:ascii="Times New Roman"/>
                <w:sz w:val="24"/>
              </w:rPr>
            </w:pPr>
            <w:r w:rsidRPr="00C267EF">
              <w:rPr>
                <w:rFonts w:ascii="Times New Roman"/>
                <w:color w:val="000000"/>
                <w:kern w:val="0"/>
                <w:sz w:val="24"/>
              </w:rPr>
              <w:t>103</w:t>
            </w:r>
            <w:r w:rsidRPr="00C267EF">
              <w:rPr>
                <w:rFonts w:ascii="Times New Roman"/>
                <w:color w:val="000000"/>
                <w:kern w:val="0"/>
                <w:sz w:val="24"/>
              </w:rPr>
              <w:t>教室的空調會在上課上到一半就關掉。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Default="004E6A2B" w:rsidP="00FC56BC">
            <w:pPr>
              <w:jc w:val="center"/>
              <w:rPr>
                <w:rFonts w:ascii="Times New Roman" w:eastAsia="標楷體" w:hAnsi="Times New Roman"/>
              </w:rPr>
            </w:pPr>
            <w:r>
              <w:rPr>
                <w:rFonts w:ascii="Times New Roman" w:eastAsia="標楷體" w:hAnsi="Times New Roman" w:hint="eastAsia"/>
              </w:rPr>
              <w:t>總務處</w:t>
            </w:r>
          </w:p>
          <w:p w:rsidR="004E6A2B" w:rsidRDefault="004E6A2B" w:rsidP="00FC56BC">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營</w:t>
            </w:r>
            <w:proofErr w:type="gramStart"/>
            <w:r>
              <w:rPr>
                <w:rFonts w:ascii="Times New Roman" w:eastAsia="標楷體" w:hAnsi="Times New Roman" w:hint="eastAsia"/>
              </w:rPr>
              <w:t>繕</w:t>
            </w:r>
            <w:proofErr w:type="gramEnd"/>
            <w:r>
              <w:rPr>
                <w:rFonts w:ascii="Times New Roman" w:eastAsia="標楷體" w:hAnsi="Times New Roman" w:hint="eastAsia"/>
              </w:rPr>
              <w:t>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Pr="00A26422" w:rsidRDefault="004E6A2B" w:rsidP="00B4549C">
            <w:pPr>
              <w:ind w:leftChars="9" w:left="190" w:hangingChars="70" w:hanging="168"/>
              <w:jc w:val="both"/>
              <w:rPr>
                <w:rFonts w:ascii="Times New Roman" w:eastAsia="標楷體" w:hAnsi="Times New Roman"/>
              </w:rPr>
            </w:pPr>
            <w:r>
              <w:rPr>
                <w:rFonts w:ascii="Times New Roman" w:eastAsia="標楷體" w:hAnsi="Times New Roman" w:hint="eastAsia"/>
              </w:rPr>
              <w:t>1.</w:t>
            </w:r>
            <w:r w:rsidRPr="00A26422">
              <w:rPr>
                <w:rFonts w:ascii="Times New Roman" w:eastAsia="標楷體" w:hAnsi="Times New Roman"/>
              </w:rPr>
              <w:t>資管</w:t>
            </w:r>
            <w:r w:rsidRPr="00A26422">
              <w:rPr>
                <w:rFonts w:ascii="Times New Roman" w:eastAsia="標楷體" w:hAnsi="Times New Roman"/>
              </w:rPr>
              <w:t>103</w:t>
            </w:r>
            <w:r w:rsidRPr="00A26422">
              <w:rPr>
                <w:rFonts w:ascii="Times New Roman" w:eastAsia="標楷體" w:hAnsi="Times New Roman"/>
              </w:rPr>
              <w:t>教室冷氣管控是依排課登錄課表執行，使用者於上課時需要開啟位於前</w:t>
            </w:r>
            <w:proofErr w:type="gramStart"/>
            <w:r w:rsidRPr="00A26422">
              <w:rPr>
                <w:rFonts w:ascii="Times New Roman" w:eastAsia="標楷體" w:hAnsi="Times New Roman"/>
              </w:rPr>
              <w:t>門口內左</w:t>
            </w:r>
            <w:proofErr w:type="gramEnd"/>
            <w:r w:rsidRPr="00A26422">
              <w:rPr>
                <w:rFonts w:ascii="Times New Roman" w:eastAsia="標楷體" w:hAnsi="Times New Roman"/>
              </w:rPr>
              <w:t>(</w:t>
            </w:r>
            <w:r w:rsidRPr="00A26422">
              <w:rPr>
                <w:rFonts w:ascii="Times New Roman" w:eastAsia="標楷體" w:hAnsi="Times New Roman"/>
              </w:rPr>
              <w:t>右</w:t>
            </w:r>
            <w:r w:rsidRPr="00A26422">
              <w:rPr>
                <w:rFonts w:ascii="Times New Roman" w:eastAsia="標楷體" w:hAnsi="Times New Roman"/>
              </w:rPr>
              <w:t>)</w:t>
            </w:r>
            <w:r w:rsidRPr="00A26422">
              <w:rPr>
                <w:rFonts w:ascii="Times New Roman" w:eastAsia="標楷體" w:hAnsi="Times New Roman"/>
              </w:rPr>
              <w:t>側一個紅色開關，紅色燈亮代表系統已啟動冷氣機，使用過程可能會碰到管控當機、冷氣機故障等一些狀況，請電話通知或填寫請修單，營</w:t>
            </w:r>
            <w:proofErr w:type="gramStart"/>
            <w:r w:rsidRPr="00A26422">
              <w:rPr>
                <w:rFonts w:ascii="Times New Roman" w:eastAsia="標楷體" w:hAnsi="Times New Roman"/>
              </w:rPr>
              <w:t>繕</w:t>
            </w:r>
            <w:proofErr w:type="gramEnd"/>
            <w:r w:rsidRPr="00A26422">
              <w:rPr>
                <w:rFonts w:ascii="Times New Roman" w:eastAsia="標楷體" w:hAnsi="Times New Roman"/>
              </w:rPr>
              <w:t>組會利用非上課時段檢修。</w:t>
            </w:r>
          </w:p>
          <w:p w:rsidR="004E6A2B" w:rsidRPr="005F0CF8" w:rsidRDefault="004E6A2B" w:rsidP="00FC56BC">
            <w:pPr>
              <w:ind w:leftChars="9" w:left="22"/>
              <w:jc w:val="both"/>
              <w:rPr>
                <w:rFonts w:ascii="標楷體" w:eastAsia="標楷體" w:hAnsi="標楷體"/>
              </w:rPr>
            </w:pPr>
            <w:r>
              <w:rPr>
                <w:rFonts w:ascii="Times New Roman" w:eastAsia="標楷體" w:hAnsi="Times New Roman" w:hint="eastAsia"/>
              </w:rPr>
              <w:t>2.</w:t>
            </w:r>
            <w:r w:rsidRPr="00A26422">
              <w:rPr>
                <w:rFonts w:ascii="Times New Roman" w:eastAsia="標楷體" w:hAnsi="Times New Roman"/>
              </w:rPr>
              <w:t>經</w:t>
            </w:r>
            <w:r w:rsidRPr="00A26422">
              <w:rPr>
                <w:rFonts w:ascii="Times New Roman" w:eastAsia="標楷體" w:hAnsi="Times New Roman"/>
              </w:rPr>
              <w:t>11</w:t>
            </w:r>
            <w:r w:rsidRPr="00A26422">
              <w:rPr>
                <w:rFonts w:ascii="Times New Roman" w:eastAsia="標楷體" w:hAnsi="Times New Roman"/>
              </w:rPr>
              <w:t>月</w:t>
            </w:r>
            <w:r w:rsidRPr="00A26422">
              <w:rPr>
                <w:rFonts w:ascii="Times New Roman" w:eastAsia="標楷體" w:hAnsi="Times New Roman"/>
              </w:rPr>
              <w:t>10</w:t>
            </w:r>
            <w:r w:rsidRPr="00A26422">
              <w:rPr>
                <w:rFonts w:ascii="Times New Roman" w:eastAsia="標楷體" w:hAnsi="Times New Roman"/>
              </w:rPr>
              <w:t>日下午連線測試，系統會依設定時間正常啟動、停機。</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4E6A2B" w:rsidRPr="005D3F9A" w:rsidRDefault="004E6A2B" w:rsidP="004E6A2B">
            <w:pPr>
              <w:jc w:val="both"/>
              <w:rPr>
                <w:rFonts w:ascii="標楷體" w:eastAsia="標楷體" w:hAnsi="標楷體"/>
              </w:rPr>
            </w:pPr>
            <w:r w:rsidRPr="00E74E64">
              <w:rPr>
                <w:rFonts w:ascii="標楷體" w:eastAsia="標楷體" w:hAnsi="標楷體" w:hint="eastAsia"/>
                <w:color w:val="000000"/>
              </w:rPr>
              <w:t>■</w:t>
            </w:r>
            <w:r w:rsidRPr="005D3F9A">
              <w:rPr>
                <w:rFonts w:ascii="標楷體" w:eastAsia="標楷體" w:hAnsi="標楷體"/>
              </w:rPr>
              <w:t>已處理</w:t>
            </w:r>
          </w:p>
          <w:p w:rsidR="004E6A2B" w:rsidRPr="005D3F9A" w:rsidRDefault="004E6A2B" w:rsidP="004E6A2B">
            <w:pPr>
              <w:jc w:val="both"/>
              <w:rPr>
                <w:rFonts w:ascii="標楷體" w:eastAsia="標楷體" w:hAnsi="標楷體"/>
              </w:rPr>
            </w:pPr>
            <w:r w:rsidRPr="005D3F9A">
              <w:rPr>
                <w:rFonts w:ascii="標楷體" w:eastAsia="標楷體" w:hAnsi="標楷體"/>
              </w:rPr>
              <w:t>□處理中</w:t>
            </w:r>
          </w:p>
          <w:p w:rsidR="004E6A2B" w:rsidRPr="005D3F9A" w:rsidRDefault="004E6A2B" w:rsidP="004E6A2B">
            <w:pPr>
              <w:jc w:val="both"/>
              <w:rPr>
                <w:rFonts w:ascii="標楷體" w:eastAsia="標楷體" w:hAnsi="標楷體"/>
              </w:rPr>
            </w:pPr>
            <w:r w:rsidRPr="005D3F9A">
              <w:rPr>
                <w:rFonts w:ascii="標楷體" w:eastAsia="標楷體" w:hAnsi="標楷體"/>
              </w:rPr>
              <w:t>□待加強</w:t>
            </w:r>
          </w:p>
        </w:tc>
      </w:tr>
      <w:tr w:rsidR="00360F94"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Default="00360F94" w:rsidP="00B34B56">
            <w:pPr>
              <w:jc w:val="center"/>
              <w:rPr>
                <w:rFonts w:ascii="Times New Roman" w:eastAsia="標楷體" w:hAnsi="Times New Roman"/>
              </w:rPr>
            </w:pPr>
            <w:r>
              <w:rPr>
                <w:rFonts w:ascii="Times New Roman" w:eastAsia="標楷體" w:hAnsi="Times New Roman" w:hint="eastAsia"/>
              </w:rPr>
              <w:t>51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Default="00360F94" w:rsidP="00FC56BC">
            <w:pPr>
              <w:jc w:val="center"/>
              <w:rPr>
                <w:rFonts w:ascii="Times New Roman" w:eastAsia="標楷體" w:hAnsi="Times New Roman"/>
              </w:rPr>
            </w:pPr>
            <w:r>
              <w:rPr>
                <w:rFonts w:ascii="Times New Roman" w:eastAsia="標楷體" w:hAnsi="Times New Roman" w:hint="eastAsia"/>
              </w:rPr>
              <w:t>資管系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Pr="00717D91" w:rsidRDefault="00360F94" w:rsidP="00FC56BC">
            <w:pPr>
              <w:pStyle w:val="af"/>
              <w:kinsoku w:val="0"/>
              <w:spacing w:line="240" w:lineRule="auto"/>
              <w:ind w:left="0"/>
              <w:jc w:val="both"/>
              <w:rPr>
                <w:rFonts w:ascii="Times New Roman"/>
                <w:sz w:val="24"/>
              </w:rPr>
            </w:pPr>
            <w:r w:rsidRPr="00717D91">
              <w:rPr>
                <w:rFonts w:hAnsi="標楷體" w:cs="新細明體" w:hint="eastAsia"/>
                <w:color w:val="000000"/>
                <w:kern w:val="0"/>
                <w:sz w:val="24"/>
              </w:rPr>
              <w:t>資管一樓女生廁所常常都好</w:t>
            </w:r>
            <w:proofErr w:type="gramStart"/>
            <w:r w:rsidRPr="00717D91">
              <w:rPr>
                <w:rFonts w:hAnsi="標楷體" w:cs="新細明體" w:hint="eastAsia"/>
                <w:color w:val="000000"/>
                <w:kern w:val="0"/>
                <w:sz w:val="24"/>
              </w:rPr>
              <w:t>髒</w:t>
            </w:r>
            <w:proofErr w:type="gramEnd"/>
            <w:r>
              <w:rPr>
                <w:rFonts w:hAnsi="標楷體" w:cs="新細明體" w:hint="eastAsia"/>
                <w:color w:val="000000"/>
                <w:kern w:val="0"/>
                <w:sz w:val="24"/>
              </w:rPr>
              <w:t>，另</w:t>
            </w:r>
            <w:r w:rsidRPr="00717D91">
              <w:rPr>
                <w:rFonts w:hAnsi="標楷體" w:cs="新細明體" w:hint="eastAsia"/>
                <w:color w:val="000000"/>
                <w:kern w:val="0"/>
                <w:sz w:val="24"/>
              </w:rPr>
              <w:t>殘障廁所的馬桶蓋可以更換嗎</w:t>
            </w:r>
            <w:r>
              <w:rPr>
                <w:rFonts w:hAnsi="標楷體" w:cs="新細明體" w:hint="eastAsia"/>
                <w:color w:val="000000"/>
                <w:kern w:val="0"/>
                <w:sz w:val="24"/>
              </w:rPr>
              <w:t>？</w:t>
            </w:r>
            <w:r w:rsidRPr="00717D91">
              <w:rPr>
                <w:rFonts w:hAnsi="標楷體" w:cs="新細明體" w:hint="eastAsia"/>
                <w:color w:val="000000"/>
                <w:kern w:val="0"/>
                <w:sz w:val="24"/>
              </w:rPr>
              <w:t>整個黑黑爛爛的</w:t>
            </w:r>
            <w:r>
              <w:rPr>
                <w:rFonts w:hAnsi="標楷體" w:cs="新細明體" w:hint="eastAsia"/>
                <w:color w:val="000000"/>
                <w:kern w:val="0"/>
                <w:sz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Default="00360F94" w:rsidP="00FC56BC">
            <w:pPr>
              <w:jc w:val="center"/>
              <w:rPr>
                <w:rFonts w:ascii="Times New Roman" w:eastAsia="標楷體" w:hAnsi="Times New Roman"/>
              </w:rPr>
            </w:pPr>
            <w:r>
              <w:rPr>
                <w:rFonts w:ascii="Times New Roman" w:eastAsia="標楷體" w:hAnsi="Times New Roman" w:hint="eastAsia"/>
              </w:rPr>
              <w:t>總務處</w:t>
            </w:r>
          </w:p>
          <w:p w:rsidR="00360F94" w:rsidRDefault="00360F94" w:rsidP="00FC56BC">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事務組</w:t>
            </w:r>
            <w:r>
              <w:rPr>
                <w:rFonts w:ascii="Times New Roman" w:eastAsia="標楷體" w:hAnsi="Times New Roman" w:hint="eastAsia"/>
              </w:rPr>
              <w:t>)</w:t>
            </w:r>
            <w:r>
              <w:rPr>
                <w:rFonts w:ascii="Times New Roman" w:eastAsia="標楷體" w:hAnsi="Times New Roman"/>
              </w:rPr>
              <w:br/>
            </w:r>
            <w:r>
              <w:rPr>
                <w:rFonts w:ascii="Times New Roman" w:eastAsia="標楷體" w:hAnsi="Times New Roman" w:hint="eastAsia"/>
                <w:color w:val="000000"/>
              </w:rPr>
              <w:t>(</w:t>
            </w:r>
            <w:r w:rsidRPr="00F14A17">
              <w:rPr>
                <w:rFonts w:ascii="Times New Roman" w:eastAsia="標楷體" w:hAnsi="Times New Roman" w:hint="eastAsia"/>
                <w:color w:val="000000"/>
              </w:rPr>
              <w:t>營</w:t>
            </w:r>
            <w:proofErr w:type="gramStart"/>
            <w:r w:rsidRPr="00F14A17">
              <w:rPr>
                <w:rFonts w:ascii="Times New Roman" w:eastAsia="標楷體" w:hAnsi="Times New Roman" w:hint="eastAsia"/>
                <w:color w:val="000000"/>
              </w:rPr>
              <w:t>繕</w:t>
            </w:r>
            <w:proofErr w:type="gramEnd"/>
            <w:r w:rsidRPr="00F14A17">
              <w:rPr>
                <w:rFonts w:ascii="Times New Roman" w:eastAsia="標楷體" w:hAnsi="Times New Roman" w:hint="eastAsia"/>
                <w:color w:val="000000"/>
              </w:rPr>
              <w:t>組</w:t>
            </w:r>
            <w:r>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Pr="00360F94" w:rsidRDefault="00360F94" w:rsidP="00FC56BC">
            <w:pPr>
              <w:ind w:leftChars="10" w:left="276" w:hangingChars="105" w:hanging="252"/>
              <w:jc w:val="both"/>
              <w:rPr>
                <w:rFonts w:ascii="Times New Roman" w:eastAsia="標楷體" w:hAnsi="Times New Roman"/>
              </w:rPr>
            </w:pPr>
            <w:r w:rsidRPr="00360F94">
              <w:rPr>
                <w:rFonts w:ascii="Times New Roman" w:eastAsia="標楷體" w:hAnsi="Times New Roman"/>
              </w:rPr>
              <w:t>1.</w:t>
            </w:r>
            <w:r w:rsidRPr="00360F94">
              <w:rPr>
                <w:rFonts w:ascii="Times New Roman" w:eastAsia="標楷體" w:hAnsi="Times New Roman"/>
              </w:rPr>
              <w:t>該廁所從早上即開放社區晨運人士使用，已請該樓清潔外包人員，加強清潔。</w:t>
            </w:r>
          </w:p>
          <w:p w:rsidR="00360F94" w:rsidRPr="005F0CF8" w:rsidRDefault="00360F94" w:rsidP="00FC56BC">
            <w:pPr>
              <w:ind w:leftChars="9" w:left="22"/>
              <w:jc w:val="both"/>
              <w:rPr>
                <w:rFonts w:ascii="標楷體" w:eastAsia="標楷體" w:hAnsi="標楷體"/>
              </w:rPr>
            </w:pPr>
            <w:r w:rsidRPr="00360F94">
              <w:rPr>
                <w:rFonts w:ascii="Times New Roman" w:eastAsia="標楷體" w:hAnsi="Times New Roman"/>
              </w:rPr>
              <w:t>2.</w:t>
            </w:r>
            <w:r w:rsidRPr="00360F94">
              <w:rPr>
                <w:rFonts w:ascii="Times New Roman" w:eastAsia="標楷體" w:hAnsi="Times New Roman"/>
              </w:rPr>
              <w:t>無障礙廁所馬桶蓋已立即更換新品。</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Pr="005D3F9A" w:rsidRDefault="00360F94" w:rsidP="00360F94">
            <w:pPr>
              <w:jc w:val="both"/>
              <w:rPr>
                <w:rFonts w:ascii="標楷體" w:eastAsia="標楷體" w:hAnsi="標楷體"/>
              </w:rPr>
            </w:pPr>
            <w:r w:rsidRPr="00E74E64">
              <w:rPr>
                <w:rFonts w:ascii="標楷體" w:eastAsia="標楷體" w:hAnsi="標楷體" w:hint="eastAsia"/>
                <w:color w:val="000000"/>
              </w:rPr>
              <w:t>■</w:t>
            </w:r>
            <w:r w:rsidRPr="005D3F9A">
              <w:rPr>
                <w:rFonts w:ascii="標楷體" w:eastAsia="標楷體" w:hAnsi="標楷體"/>
              </w:rPr>
              <w:t>已處理</w:t>
            </w:r>
          </w:p>
          <w:p w:rsidR="00360F94" w:rsidRPr="005D3F9A" w:rsidRDefault="00360F94" w:rsidP="00360F94">
            <w:pPr>
              <w:jc w:val="both"/>
              <w:rPr>
                <w:rFonts w:ascii="標楷體" w:eastAsia="標楷體" w:hAnsi="標楷體"/>
              </w:rPr>
            </w:pPr>
            <w:r w:rsidRPr="005D3F9A">
              <w:rPr>
                <w:rFonts w:ascii="標楷體" w:eastAsia="標楷體" w:hAnsi="標楷體"/>
              </w:rPr>
              <w:t>□處理中</w:t>
            </w:r>
          </w:p>
          <w:p w:rsidR="00360F94" w:rsidRPr="005D3F9A" w:rsidRDefault="00360F94" w:rsidP="00360F94">
            <w:pPr>
              <w:jc w:val="both"/>
              <w:rPr>
                <w:rFonts w:ascii="標楷體" w:eastAsia="標楷體" w:hAnsi="標楷體"/>
              </w:rPr>
            </w:pPr>
            <w:r w:rsidRPr="005D3F9A">
              <w:rPr>
                <w:rFonts w:ascii="標楷體" w:eastAsia="標楷體" w:hAnsi="標楷體"/>
              </w:rPr>
              <w:t>□待加強</w:t>
            </w:r>
          </w:p>
        </w:tc>
      </w:tr>
      <w:tr w:rsidR="00360F94"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Default="00360F94" w:rsidP="00B34B56">
            <w:pPr>
              <w:jc w:val="center"/>
              <w:rPr>
                <w:rFonts w:ascii="Times New Roman" w:eastAsia="標楷體" w:hAnsi="Times New Roman"/>
              </w:rPr>
            </w:pPr>
            <w:r>
              <w:rPr>
                <w:rFonts w:ascii="Times New Roman" w:eastAsia="標楷體" w:hAnsi="Times New Roman" w:hint="eastAsia"/>
              </w:rPr>
              <w:t>52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Default="00360F94" w:rsidP="00FC56BC">
            <w:pPr>
              <w:jc w:val="center"/>
              <w:rPr>
                <w:rFonts w:ascii="Times New Roman" w:eastAsia="標楷體" w:hAnsi="Times New Roman"/>
              </w:rPr>
            </w:pPr>
            <w:r>
              <w:rPr>
                <w:rFonts w:ascii="Times New Roman" w:eastAsia="標楷體" w:hAnsi="Times New Roman" w:hint="eastAsia"/>
              </w:rPr>
              <w:t>資管系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Pr="00C267EF" w:rsidRDefault="00360F94" w:rsidP="00FC56BC">
            <w:pPr>
              <w:pStyle w:val="af"/>
              <w:kinsoku w:val="0"/>
              <w:spacing w:line="240" w:lineRule="auto"/>
              <w:ind w:left="0"/>
              <w:jc w:val="both"/>
              <w:rPr>
                <w:rFonts w:ascii="Times New Roman"/>
                <w:sz w:val="24"/>
              </w:rPr>
            </w:pPr>
            <w:proofErr w:type="gramStart"/>
            <w:r w:rsidRPr="00C267EF">
              <w:rPr>
                <w:rFonts w:ascii="Times New Roman"/>
                <w:color w:val="000000"/>
                <w:kern w:val="0"/>
                <w:sz w:val="24"/>
              </w:rPr>
              <w:t>企倫在</w:t>
            </w:r>
            <w:proofErr w:type="gramEnd"/>
            <w:r w:rsidRPr="00C267EF">
              <w:rPr>
                <w:rFonts w:ascii="Times New Roman"/>
                <w:color w:val="000000"/>
                <w:kern w:val="0"/>
                <w:sz w:val="24"/>
              </w:rPr>
              <w:t>工學</w:t>
            </w:r>
            <w:r w:rsidRPr="00C267EF">
              <w:rPr>
                <w:rFonts w:ascii="Times New Roman"/>
                <w:color w:val="000000"/>
                <w:kern w:val="0"/>
                <w:sz w:val="24"/>
              </w:rPr>
              <w:t>307</w:t>
            </w:r>
            <w:r w:rsidRPr="00C267EF">
              <w:rPr>
                <w:rFonts w:ascii="Times New Roman"/>
                <w:color w:val="000000"/>
                <w:kern w:val="0"/>
                <w:sz w:val="24"/>
              </w:rPr>
              <w:t>上課，每次都沒有冷氣吹，</w:t>
            </w:r>
            <w:proofErr w:type="gramStart"/>
            <w:r w:rsidRPr="00C267EF">
              <w:rPr>
                <w:rFonts w:ascii="Times New Roman"/>
                <w:color w:val="000000"/>
                <w:kern w:val="0"/>
                <w:sz w:val="24"/>
              </w:rPr>
              <w:t>很熱很悶</w:t>
            </w:r>
            <w:proofErr w:type="gramEnd"/>
            <w:r w:rsidRPr="00C267EF">
              <w:rPr>
                <w:rFonts w:ascii="Times New Roman"/>
                <w:color w:val="000000"/>
                <w:kern w:val="0"/>
                <w:sz w:val="24"/>
              </w:rPr>
              <w:t>，但</w:t>
            </w:r>
            <w:proofErr w:type="gramStart"/>
            <w:r w:rsidRPr="00C267EF">
              <w:rPr>
                <w:rFonts w:ascii="Times New Roman"/>
                <w:color w:val="000000"/>
                <w:kern w:val="0"/>
                <w:sz w:val="24"/>
              </w:rPr>
              <w:t>隔壁間是工</w:t>
            </w:r>
            <w:proofErr w:type="gramEnd"/>
            <w:r w:rsidRPr="00C267EF">
              <w:rPr>
                <w:rFonts w:ascii="Times New Roman"/>
                <w:color w:val="000000"/>
                <w:kern w:val="0"/>
                <w:sz w:val="24"/>
              </w:rPr>
              <w:t>學的學生上課，每次</w:t>
            </w:r>
            <w:r w:rsidRPr="00C267EF">
              <w:rPr>
                <w:rFonts w:ascii="Times New Roman"/>
                <w:color w:val="000000"/>
                <w:kern w:val="0"/>
                <w:sz w:val="24"/>
              </w:rPr>
              <w:lastRenderedPageBreak/>
              <w:t>經過冷氣都超強，從外面走過，冷風一直從門縫裡吹出。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Default="00360F94" w:rsidP="00FC56BC">
            <w:pPr>
              <w:jc w:val="center"/>
              <w:rPr>
                <w:rFonts w:ascii="Times New Roman" w:eastAsia="標楷體" w:hAnsi="Times New Roman"/>
              </w:rPr>
            </w:pPr>
            <w:r>
              <w:rPr>
                <w:rFonts w:ascii="Times New Roman" w:eastAsia="標楷體" w:hAnsi="Times New Roman" w:hint="eastAsia"/>
              </w:rPr>
              <w:lastRenderedPageBreak/>
              <w:t>總務處</w:t>
            </w:r>
          </w:p>
          <w:p w:rsidR="00360F94" w:rsidRDefault="00FD7283" w:rsidP="00FC56BC">
            <w:pPr>
              <w:jc w:val="center"/>
              <w:rPr>
                <w:rFonts w:ascii="Times New Roman" w:eastAsia="標楷體" w:hAnsi="Times New Roman"/>
              </w:rPr>
            </w:pPr>
            <w:r>
              <w:rPr>
                <w:rFonts w:ascii="Times New Roman" w:eastAsia="標楷體" w:hAnsi="Times New Roman" w:hint="eastAsia"/>
              </w:rPr>
              <w:t>(</w:t>
            </w:r>
            <w:r w:rsidR="00360F94">
              <w:rPr>
                <w:rFonts w:ascii="Times New Roman" w:eastAsia="標楷體" w:hAnsi="Times New Roman" w:hint="eastAsia"/>
              </w:rPr>
              <w:t>營</w:t>
            </w:r>
            <w:proofErr w:type="gramStart"/>
            <w:r w:rsidR="00360F94">
              <w:rPr>
                <w:rFonts w:ascii="Times New Roman" w:eastAsia="標楷體" w:hAnsi="Times New Roman" w:hint="eastAsia"/>
              </w:rPr>
              <w:t>繕</w:t>
            </w:r>
            <w:proofErr w:type="gramEnd"/>
            <w:r w:rsidR="00360F94">
              <w:rPr>
                <w:rFonts w:ascii="Times New Roman" w:eastAsia="標楷體" w:hAnsi="Times New Roman" w:hint="eastAsia"/>
              </w:rPr>
              <w:t>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Pr="00360F94" w:rsidRDefault="00360F94" w:rsidP="00360F94">
            <w:pPr>
              <w:ind w:leftChars="9" w:left="190" w:hangingChars="70" w:hanging="168"/>
              <w:jc w:val="both"/>
              <w:rPr>
                <w:rFonts w:ascii="Times New Roman" w:eastAsia="標楷體" w:hAnsi="Times New Roman"/>
              </w:rPr>
            </w:pPr>
            <w:r>
              <w:rPr>
                <w:rFonts w:ascii="Times New Roman" w:eastAsia="標楷體" w:hAnsi="Times New Roman" w:hint="eastAsia"/>
              </w:rPr>
              <w:t>1.</w:t>
            </w:r>
            <w:r w:rsidRPr="00360F94">
              <w:rPr>
                <w:rFonts w:ascii="Times New Roman" w:eastAsia="標楷體" w:hAnsi="Times New Roman"/>
              </w:rPr>
              <w:t>工學</w:t>
            </w:r>
            <w:r w:rsidRPr="00360F94">
              <w:rPr>
                <w:rFonts w:ascii="Times New Roman" w:eastAsia="標楷體" w:hAnsi="Times New Roman"/>
              </w:rPr>
              <w:t>307</w:t>
            </w:r>
            <w:r w:rsidRPr="00360F94">
              <w:rPr>
                <w:rFonts w:ascii="Times New Roman" w:eastAsia="標楷體" w:hAnsi="Times New Roman"/>
              </w:rPr>
              <w:t>教室冷氣管控是依排課登錄課表執行，使用者於上課時需要開啟位於前</w:t>
            </w:r>
            <w:proofErr w:type="gramStart"/>
            <w:r w:rsidRPr="00360F94">
              <w:rPr>
                <w:rFonts w:ascii="Times New Roman" w:eastAsia="標楷體" w:hAnsi="Times New Roman"/>
              </w:rPr>
              <w:t>門口內左</w:t>
            </w:r>
            <w:proofErr w:type="gramEnd"/>
            <w:r w:rsidRPr="00360F94">
              <w:rPr>
                <w:rFonts w:ascii="Times New Roman" w:eastAsia="標楷體" w:hAnsi="Times New Roman"/>
              </w:rPr>
              <w:t>(</w:t>
            </w:r>
            <w:r w:rsidRPr="00360F94">
              <w:rPr>
                <w:rFonts w:ascii="Times New Roman" w:eastAsia="標楷體" w:hAnsi="Times New Roman"/>
              </w:rPr>
              <w:t>右</w:t>
            </w:r>
            <w:r w:rsidRPr="00360F94">
              <w:rPr>
                <w:rFonts w:ascii="Times New Roman" w:eastAsia="標楷體" w:hAnsi="Times New Roman"/>
              </w:rPr>
              <w:t>)</w:t>
            </w:r>
            <w:r w:rsidRPr="00360F94">
              <w:rPr>
                <w:rFonts w:ascii="Times New Roman" w:eastAsia="標楷體" w:hAnsi="Times New Roman"/>
              </w:rPr>
              <w:t>側一個紅色開關，紅色燈亮代表系統已啟動冷氣機，使用過程可能會碰到管控當機、冷氣機故障等一些狀況，請電話通知或填寫請修</w:t>
            </w:r>
            <w:r w:rsidRPr="00360F94">
              <w:rPr>
                <w:rFonts w:ascii="Times New Roman" w:eastAsia="標楷體" w:hAnsi="Times New Roman"/>
              </w:rPr>
              <w:lastRenderedPageBreak/>
              <w:t>單，營</w:t>
            </w:r>
            <w:proofErr w:type="gramStart"/>
            <w:r w:rsidRPr="00360F94">
              <w:rPr>
                <w:rFonts w:ascii="Times New Roman" w:eastAsia="標楷體" w:hAnsi="Times New Roman"/>
              </w:rPr>
              <w:t>繕</w:t>
            </w:r>
            <w:proofErr w:type="gramEnd"/>
            <w:r w:rsidRPr="00360F94">
              <w:rPr>
                <w:rFonts w:ascii="Times New Roman" w:eastAsia="標楷體" w:hAnsi="Times New Roman"/>
              </w:rPr>
              <w:t>組會利用非上課時段檢修。</w:t>
            </w:r>
          </w:p>
          <w:p w:rsidR="00360F94" w:rsidRPr="00360F94" w:rsidRDefault="00360F94" w:rsidP="00FC56BC">
            <w:pPr>
              <w:ind w:leftChars="9" w:left="22"/>
              <w:jc w:val="both"/>
              <w:rPr>
                <w:rFonts w:ascii="Times New Roman" w:eastAsia="標楷體" w:hAnsi="Times New Roman"/>
              </w:rPr>
            </w:pPr>
            <w:r>
              <w:rPr>
                <w:rFonts w:ascii="Times New Roman" w:eastAsia="標楷體" w:hAnsi="Times New Roman" w:hint="eastAsia"/>
              </w:rPr>
              <w:t>2.</w:t>
            </w:r>
            <w:r w:rsidRPr="00360F94">
              <w:rPr>
                <w:rFonts w:ascii="Times New Roman" w:eastAsia="標楷體" w:hAnsi="Times New Roman"/>
              </w:rPr>
              <w:t>經</w:t>
            </w:r>
            <w:r w:rsidRPr="00360F94">
              <w:rPr>
                <w:rFonts w:ascii="Times New Roman" w:eastAsia="標楷體" w:hAnsi="Times New Roman"/>
              </w:rPr>
              <w:t>11</w:t>
            </w:r>
            <w:r w:rsidRPr="00360F94">
              <w:rPr>
                <w:rFonts w:ascii="Times New Roman" w:eastAsia="標楷體" w:hAnsi="Times New Roman"/>
              </w:rPr>
              <w:t>月</w:t>
            </w:r>
            <w:r w:rsidRPr="00360F94">
              <w:rPr>
                <w:rFonts w:ascii="Times New Roman" w:eastAsia="標楷體" w:hAnsi="Times New Roman"/>
              </w:rPr>
              <w:t>10</w:t>
            </w:r>
            <w:r w:rsidRPr="00360F94">
              <w:rPr>
                <w:rFonts w:ascii="Times New Roman" w:eastAsia="標楷體" w:hAnsi="Times New Roman"/>
              </w:rPr>
              <w:t>日下午連線測試，系統會依設定時間正常啟動、停機。</w:t>
            </w:r>
          </w:p>
          <w:p w:rsidR="00360F94" w:rsidRPr="005F0CF8" w:rsidRDefault="00360F94" w:rsidP="00FC56BC">
            <w:pPr>
              <w:ind w:leftChars="9" w:left="22"/>
              <w:jc w:val="both"/>
              <w:rPr>
                <w:rFonts w:ascii="標楷體" w:eastAsia="標楷體" w:hAnsi="標楷體"/>
              </w:rPr>
            </w:pPr>
            <w:r>
              <w:rPr>
                <w:rFonts w:ascii="Times New Roman" w:eastAsia="標楷體" w:hAnsi="Times New Roman" w:hint="eastAsia"/>
              </w:rPr>
              <w:t>3.</w:t>
            </w:r>
            <w:proofErr w:type="gramStart"/>
            <w:r w:rsidRPr="00360F94">
              <w:rPr>
                <w:rFonts w:ascii="Times New Roman" w:eastAsia="標楷體" w:hAnsi="Times New Roman"/>
              </w:rPr>
              <w:t>惟</w:t>
            </w:r>
            <w:proofErr w:type="gramEnd"/>
            <w:r w:rsidRPr="00360F94">
              <w:rPr>
                <w:rFonts w:ascii="Times New Roman" w:eastAsia="標楷體" w:hAnsi="Times New Roman"/>
              </w:rPr>
              <w:t>發現教室</w:t>
            </w:r>
            <w:proofErr w:type="gramStart"/>
            <w:r w:rsidRPr="00360F94">
              <w:rPr>
                <w:rFonts w:ascii="Times New Roman" w:eastAsia="標楷體" w:hAnsi="Times New Roman"/>
              </w:rPr>
              <w:t>前窗型冷氣機</w:t>
            </w:r>
            <w:proofErr w:type="gramEnd"/>
            <w:r w:rsidRPr="00360F94">
              <w:rPr>
                <w:rFonts w:ascii="Times New Roman" w:eastAsia="標楷體" w:hAnsi="Times New Roman"/>
              </w:rPr>
              <w:t>啟動後會跳電源開關，已招商檢修。</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Pr="005D3F9A" w:rsidRDefault="00360F94" w:rsidP="00B34B56">
            <w:pPr>
              <w:jc w:val="both"/>
              <w:rPr>
                <w:rFonts w:ascii="標楷體" w:eastAsia="標楷體" w:hAnsi="標楷體"/>
              </w:rPr>
            </w:pPr>
            <w:r w:rsidRPr="00E74E64">
              <w:rPr>
                <w:rFonts w:ascii="標楷體" w:eastAsia="標楷體" w:hAnsi="標楷體" w:hint="eastAsia"/>
                <w:color w:val="000000"/>
              </w:rPr>
              <w:lastRenderedPageBreak/>
              <w:t>■</w:t>
            </w:r>
            <w:r w:rsidRPr="005D3F9A">
              <w:rPr>
                <w:rFonts w:ascii="標楷體" w:eastAsia="標楷體" w:hAnsi="標楷體"/>
              </w:rPr>
              <w:t>已處理</w:t>
            </w:r>
          </w:p>
          <w:p w:rsidR="00360F94" w:rsidRPr="005D3F9A" w:rsidRDefault="00360F94" w:rsidP="00B34B56">
            <w:pPr>
              <w:jc w:val="both"/>
              <w:rPr>
                <w:rFonts w:ascii="標楷體" w:eastAsia="標楷體" w:hAnsi="標楷體"/>
              </w:rPr>
            </w:pPr>
            <w:r w:rsidRPr="005D3F9A">
              <w:rPr>
                <w:rFonts w:ascii="標楷體" w:eastAsia="標楷體" w:hAnsi="標楷體"/>
              </w:rPr>
              <w:t>□處理中</w:t>
            </w:r>
          </w:p>
          <w:p w:rsidR="00360F94" w:rsidRPr="005D3F9A" w:rsidRDefault="00360F94" w:rsidP="00B34B56">
            <w:pPr>
              <w:jc w:val="both"/>
              <w:rPr>
                <w:rFonts w:ascii="標楷體" w:eastAsia="標楷體" w:hAnsi="標楷體"/>
              </w:rPr>
            </w:pPr>
            <w:r w:rsidRPr="005D3F9A">
              <w:rPr>
                <w:rFonts w:ascii="標楷體" w:eastAsia="標楷體" w:hAnsi="標楷體"/>
              </w:rPr>
              <w:t>□待加強</w:t>
            </w:r>
          </w:p>
        </w:tc>
      </w:tr>
      <w:tr w:rsidR="00360F94"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Default="00360F94" w:rsidP="00B34B56">
            <w:pPr>
              <w:jc w:val="center"/>
              <w:rPr>
                <w:rFonts w:ascii="Times New Roman" w:eastAsia="標楷體" w:hAnsi="Times New Roman"/>
              </w:rPr>
            </w:pPr>
            <w:r>
              <w:rPr>
                <w:rFonts w:ascii="Times New Roman" w:eastAsia="標楷體" w:hAnsi="Times New Roman" w:hint="eastAsia"/>
              </w:rPr>
              <w:lastRenderedPageBreak/>
              <w:t>53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Default="00360F94" w:rsidP="00FC56BC">
            <w:pPr>
              <w:jc w:val="center"/>
              <w:rPr>
                <w:rFonts w:ascii="Times New Roman" w:eastAsia="標楷體" w:hAnsi="Times New Roman"/>
              </w:rPr>
            </w:pPr>
            <w:r>
              <w:rPr>
                <w:rFonts w:ascii="Times New Roman" w:eastAsia="標楷體" w:hAnsi="Times New Roman" w:hint="eastAsia"/>
              </w:rPr>
              <w:t>資管系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BD35E7" w:rsidRDefault="00360F94" w:rsidP="00FC56BC">
            <w:pPr>
              <w:widowControl/>
              <w:ind w:left="240" w:hangingChars="100" w:hanging="24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建議</w:t>
            </w:r>
            <w:r w:rsidRPr="00ED2394">
              <w:rPr>
                <w:rFonts w:ascii="標楷體" w:eastAsia="標楷體" w:hAnsi="標楷體" w:cs="新細明體" w:hint="eastAsia"/>
                <w:color w:val="000000"/>
                <w:kern w:val="0"/>
                <w:szCs w:val="24"/>
              </w:rPr>
              <w:t>學校的預算可以多花在</w:t>
            </w:r>
          </w:p>
          <w:p w:rsidR="00BD35E7" w:rsidRDefault="00360F94" w:rsidP="00FC56BC">
            <w:pPr>
              <w:widowControl/>
              <w:ind w:left="240" w:hangingChars="100" w:hanging="240"/>
              <w:jc w:val="both"/>
              <w:rPr>
                <w:rFonts w:ascii="標楷體" w:eastAsia="標楷體" w:hAnsi="標楷體" w:cs="新細明體"/>
                <w:color w:val="000000"/>
                <w:kern w:val="0"/>
                <w:szCs w:val="24"/>
              </w:rPr>
            </w:pPr>
            <w:r w:rsidRPr="00ED2394">
              <w:rPr>
                <w:rFonts w:ascii="標楷體" w:eastAsia="標楷體" w:hAnsi="標楷體" w:cs="新細明體" w:hint="eastAsia"/>
                <w:color w:val="000000"/>
                <w:kern w:val="0"/>
                <w:szCs w:val="24"/>
              </w:rPr>
              <w:t>學生身上而不是翻修舊大樓</w:t>
            </w:r>
          </w:p>
          <w:p w:rsidR="00BD35E7" w:rsidRDefault="00360F94" w:rsidP="00FC56BC">
            <w:pPr>
              <w:widowControl/>
              <w:ind w:left="240" w:hangingChars="100" w:hanging="240"/>
              <w:jc w:val="both"/>
              <w:rPr>
                <w:rFonts w:ascii="標楷體" w:eastAsia="標楷體" w:hAnsi="標楷體" w:cs="新細明體"/>
                <w:color w:val="000000"/>
                <w:kern w:val="0"/>
                <w:szCs w:val="24"/>
              </w:rPr>
            </w:pPr>
            <w:r w:rsidRPr="00ED2394">
              <w:rPr>
                <w:rFonts w:ascii="標楷體" w:eastAsia="標楷體" w:hAnsi="標楷體" w:cs="新細明體" w:hint="eastAsia"/>
                <w:color w:val="000000"/>
                <w:kern w:val="0"/>
                <w:szCs w:val="24"/>
              </w:rPr>
              <w:t>跟種花，建議星巴克搬到行政</w:t>
            </w:r>
          </w:p>
          <w:p w:rsidR="00360F94" w:rsidRPr="001C3B95" w:rsidRDefault="00360F94" w:rsidP="00BD35E7">
            <w:pPr>
              <w:widowControl/>
              <w:ind w:left="240" w:hangingChars="100" w:hanging="240"/>
              <w:jc w:val="both"/>
              <w:rPr>
                <w:rFonts w:hAnsi="標楷體" w:cs="新細明體"/>
                <w:color w:val="000000"/>
                <w:kern w:val="0"/>
              </w:rPr>
            </w:pPr>
            <w:r w:rsidRPr="00ED2394">
              <w:rPr>
                <w:rFonts w:ascii="標楷體" w:eastAsia="標楷體" w:hAnsi="標楷體" w:cs="新細明體" w:hint="eastAsia"/>
                <w:color w:val="000000"/>
                <w:kern w:val="0"/>
                <w:szCs w:val="24"/>
              </w:rPr>
              <w:t>大樓一樓並規劃室外座位區。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Pr="0050065E" w:rsidRDefault="00360F94" w:rsidP="00FC56BC">
            <w:pPr>
              <w:jc w:val="center"/>
              <w:rPr>
                <w:rFonts w:ascii="Times New Roman" w:eastAsia="標楷體" w:hAnsi="Times New Roman"/>
              </w:rPr>
            </w:pPr>
            <w:r w:rsidRPr="0050065E">
              <w:rPr>
                <w:rFonts w:ascii="Times New Roman" w:eastAsia="標楷體" w:hAnsi="Times New Roman" w:hint="eastAsia"/>
              </w:rPr>
              <w:t>總務處</w:t>
            </w:r>
          </w:p>
          <w:p w:rsidR="00360F94" w:rsidRPr="0050065E" w:rsidRDefault="00BD35E7" w:rsidP="00FC56BC">
            <w:pPr>
              <w:jc w:val="center"/>
              <w:rPr>
                <w:rFonts w:ascii="Times New Roman" w:eastAsia="標楷體" w:hAnsi="Times New Roman"/>
              </w:rPr>
            </w:pPr>
            <w:r>
              <w:rPr>
                <w:rFonts w:ascii="Times New Roman" w:eastAsia="標楷體" w:hAnsi="Times New Roman" w:hint="eastAsia"/>
              </w:rPr>
              <w:t>(</w:t>
            </w:r>
            <w:r w:rsidR="00360F94" w:rsidRPr="0050065E">
              <w:rPr>
                <w:rFonts w:ascii="Times New Roman" w:eastAsia="標楷體" w:hAnsi="Times New Roman" w:hint="eastAsia"/>
              </w:rPr>
              <w:t>營</w:t>
            </w:r>
            <w:proofErr w:type="gramStart"/>
            <w:r w:rsidR="00360F94" w:rsidRPr="0050065E">
              <w:rPr>
                <w:rFonts w:ascii="Times New Roman" w:eastAsia="標楷體" w:hAnsi="Times New Roman" w:hint="eastAsia"/>
              </w:rPr>
              <w:t>繕</w:t>
            </w:r>
            <w:proofErr w:type="gramEnd"/>
            <w:r w:rsidR="00360F94" w:rsidRPr="0050065E">
              <w:rPr>
                <w:rFonts w:ascii="Times New Roman" w:eastAsia="標楷體" w:hAnsi="Times New Roman" w:hint="eastAsia"/>
              </w:rPr>
              <w:t>組</w:t>
            </w:r>
            <w:r>
              <w:rPr>
                <w:rFonts w:ascii="Times New Roman" w:eastAsia="標楷體" w:hAnsi="Times New Roman" w:hint="eastAsia"/>
              </w:rPr>
              <w:t>)</w:t>
            </w:r>
            <w:r w:rsidR="00360F94" w:rsidRPr="0050065E">
              <w:rPr>
                <w:rFonts w:ascii="Times New Roman" w:eastAsia="標楷體" w:hAnsi="Times New Roman"/>
              </w:rPr>
              <w:br/>
            </w:r>
            <w:r>
              <w:rPr>
                <w:rFonts w:ascii="Times New Roman" w:eastAsia="標楷體" w:hAnsi="Times New Roman" w:hint="eastAsia"/>
              </w:rPr>
              <w:t>秘書室</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BD35E7" w:rsidRPr="00BD35E7" w:rsidRDefault="00BD35E7" w:rsidP="00BD35E7">
            <w:pPr>
              <w:ind w:left="168" w:hangingChars="70" w:hanging="168"/>
              <w:jc w:val="both"/>
              <w:rPr>
                <w:rFonts w:ascii="Times New Roman" w:hAnsi="Times New Roman"/>
              </w:rPr>
            </w:pPr>
            <w:r w:rsidRPr="00BD35E7">
              <w:rPr>
                <w:rFonts w:ascii="Times New Roman" w:eastAsia="標楷體" w:hAnsi="Times New Roman"/>
              </w:rPr>
              <w:t>1.</w:t>
            </w:r>
            <w:r w:rsidRPr="00BD35E7">
              <w:rPr>
                <w:rFonts w:ascii="Times New Roman" w:eastAsia="標楷體" w:hAnsi="Times New Roman"/>
              </w:rPr>
              <w:t>為維持校園各建築物之使用效率，需要針對其特性做必要的整修，行政大樓屬於校級歷史建築，整修費用相較於校外一般建築屬於平價</w:t>
            </w:r>
            <w:r w:rsidRPr="00BD35E7">
              <w:rPr>
                <w:rFonts w:ascii="Times New Roman" w:hAnsi="Times New Roman"/>
              </w:rPr>
              <w:t>。</w:t>
            </w:r>
          </w:p>
          <w:p w:rsidR="00BD35E7" w:rsidRPr="00BD35E7" w:rsidRDefault="00BD35E7" w:rsidP="00BD35E7">
            <w:pPr>
              <w:ind w:left="168" w:hangingChars="70" w:hanging="168"/>
              <w:jc w:val="both"/>
              <w:rPr>
                <w:rFonts w:ascii="Times New Roman" w:hAnsi="Times New Roman"/>
              </w:rPr>
            </w:pPr>
            <w:r w:rsidRPr="00BD35E7">
              <w:rPr>
                <w:rFonts w:ascii="Times New Roman" w:eastAsia="標楷體" w:hAnsi="Times New Roman"/>
              </w:rPr>
              <w:t>2.</w:t>
            </w:r>
            <w:r w:rsidRPr="00BD35E7">
              <w:rPr>
                <w:rFonts w:ascii="Times New Roman" w:eastAsia="標楷體" w:hAnsi="Times New Roman"/>
              </w:rPr>
              <w:t>校園主要入口景觀除了呈現重要節慶的氛圍與季節色彩之外，也結合景觀系的植物課程，而每次綠美化費用約</w:t>
            </w:r>
            <w:r w:rsidRPr="00BD35E7">
              <w:rPr>
                <w:rFonts w:ascii="Times New Roman" w:eastAsia="標楷體" w:hAnsi="Times New Roman"/>
              </w:rPr>
              <w:t>3</w:t>
            </w:r>
            <w:r w:rsidRPr="00BD35E7">
              <w:rPr>
                <w:rFonts w:ascii="Times New Roman" w:eastAsia="標楷體" w:hAnsi="Times New Roman"/>
              </w:rPr>
              <w:t>萬元，本學期為減少草花支出已將兩環改用矮灌木，費用減至</w:t>
            </w:r>
            <w:r w:rsidRPr="00BD35E7">
              <w:rPr>
                <w:rFonts w:ascii="Times New Roman" w:eastAsia="標楷體" w:hAnsi="Times New Roman"/>
              </w:rPr>
              <w:t>1.2</w:t>
            </w:r>
            <w:r w:rsidRPr="00BD35E7">
              <w:rPr>
                <w:rFonts w:ascii="Times New Roman" w:eastAsia="標楷體" w:hAnsi="Times New Roman"/>
              </w:rPr>
              <w:t>萬元</w:t>
            </w:r>
            <w:r w:rsidRPr="00BD35E7">
              <w:rPr>
                <w:rFonts w:ascii="Times New Roman" w:hAnsi="Times New Roman"/>
              </w:rPr>
              <w:t>。</w:t>
            </w:r>
          </w:p>
          <w:p w:rsidR="00360F94" w:rsidRPr="0050065E" w:rsidRDefault="00BD35E7" w:rsidP="00BD35E7">
            <w:pPr>
              <w:ind w:leftChars="9" w:left="22"/>
              <w:jc w:val="both"/>
              <w:rPr>
                <w:rFonts w:ascii="標楷體" w:eastAsia="標楷體" w:hAnsi="標楷體"/>
              </w:rPr>
            </w:pPr>
            <w:r w:rsidRPr="00BD35E7">
              <w:rPr>
                <w:rFonts w:ascii="Times New Roman" w:eastAsia="標楷體" w:hAnsi="Times New Roman"/>
              </w:rPr>
              <w:t>3.</w:t>
            </w:r>
            <w:r w:rsidRPr="00BD35E7">
              <w:rPr>
                <w:rFonts w:ascii="Times New Roman" w:eastAsia="標楷體" w:hAnsi="Times New Roman"/>
              </w:rPr>
              <w:t>行政大樓一樓已規劃為本校</w:t>
            </w:r>
            <w:proofErr w:type="gramStart"/>
            <w:r w:rsidRPr="00BD35E7">
              <w:rPr>
                <w:rFonts w:ascii="Times New Roman" w:eastAsia="標楷體" w:hAnsi="Times New Roman"/>
              </w:rPr>
              <w:t>校</w:t>
            </w:r>
            <w:proofErr w:type="gramEnd"/>
            <w:r w:rsidRPr="00BD35E7">
              <w:rPr>
                <w:rFonts w:ascii="Times New Roman" w:eastAsia="標楷體" w:hAnsi="Times New Roman"/>
              </w:rPr>
              <w:t>史室</w:t>
            </w:r>
            <w:r>
              <w:rPr>
                <w:rFonts w:ascii="Times New Roman" w:eastAsia="標楷體" w:hAnsi="Times New Roman" w:hint="eastAsia"/>
              </w:rPr>
              <w:t>，</w:t>
            </w:r>
            <w:r w:rsidRPr="00BD35E7">
              <w:rPr>
                <w:rFonts w:ascii="Times New Roman" w:eastAsia="標楷體" w:hAnsi="Times New Roman"/>
              </w:rPr>
              <w:t>無法變更為其它用途。</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60F94" w:rsidRPr="005D3F9A" w:rsidRDefault="00BD35E7" w:rsidP="00B34B56">
            <w:pPr>
              <w:jc w:val="both"/>
              <w:rPr>
                <w:rFonts w:ascii="標楷體" w:eastAsia="標楷體" w:hAnsi="標楷體"/>
              </w:rPr>
            </w:pPr>
            <w:r w:rsidRPr="004978FF">
              <w:rPr>
                <w:rFonts w:ascii="標楷體" w:eastAsia="標楷體" w:hAnsi="標楷體" w:hint="eastAsia"/>
              </w:rPr>
              <w:t>■</w:t>
            </w:r>
            <w:r w:rsidR="00360F94" w:rsidRPr="005D3F9A">
              <w:rPr>
                <w:rFonts w:ascii="標楷體" w:eastAsia="標楷體" w:hAnsi="標楷體"/>
              </w:rPr>
              <w:t>已處理</w:t>
            </w:r>
          </w:p>
          <w:p w:rsidR="00360F94" w:rsidRPr="005D3F9A" w:rsidRDefault="00BD35E7" w:rsidP="00B34B56">
            <w:pPr>
              <w:jc w:val="both"/>
              <w:rPr>
                <w:rFonts w:ascii="標楷體" w:eastAsia="標楷體" w:hAnsi="標楷體"/>
              </w:rPr>
            </w:pPr>
            <w:r w:rsidRPr="005D3F9A">
              <w:rPr>
                <w:rFonts w:ascii="標楷體" w:eastAsia="標楷體" w:hAnsi="標楷體"/>
              </w:rPr>
              <w:t>□</w:t>
            </w:r>
            <w:r w:rsidR="00360F94" w:rsidRPr="005D3F9A">
              <w:rPr>
                <w:rFonts w:ascii="標楷體" w:eastAsia="標楷體" w:hAnsi="標楷體"/>
              </w:rPr>
              <w:t>處理中</w:t>
            </w:r>
          </w:p>
          <w:p w:rsidR="00360F94" w:rsidRPr="005D3F9A" w:rsidRDefault="00360F94" w:rsidP="00B34B56">
            <w:pPr>
              <w:jc w:val="both"/>
              <w:rPr>
                <w:rFonts w:ascii="標楷體" w:eastAsia="標楷體" w:hAnsi="標楷體"/>
              </w:rPr>
            </w:pPr>
            <w:r w:rsidRPr="005D3F9A">
              <w:rPr>
                <w:rFonts w:ascii="標楷體" w:eastAsia="標楷體" w:hAnsi="標楷體"/>
              </w:rPr>
              <w:t>□待加強</w:t>
            </w:r>
          </w:p>
        </w:tc>
      </w:tr>
      <w:tr w:rsidR="00EE7531"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EE7531" w:rsidRDefault="00EE7531" w:rsidP="00B34B56">
            <w:pPr>
              <w:jc w:val="center"/>
              <w:rPr>
                <w:rFonts w:ascii="Times New Roman" w:eastAsia="標楷體" w:hAnsi="Times New Roman"/>
              </w:rPr>
            </w:pPr>
            <w:r>
              <w:rPr>
                <w:rFonts w:ascii="Times New Roman" w:eastAsia="標楷體" w:hAnsi="Times New Roman" w:hint="eastAsia"/>
              </w:rPr>
              <w:t>54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EE7531" w:rsidRPr="00CF3C30" w:rsidRDefault="00EE7531" w:rsidP="00FC56BC">
            <w:pPr>
              <w:jc w:val="center"/>
              <w:rPr>
                <w:rFonts w:ascii="Times New Roman" w:eastAsia="標楷體" w:hAnsi="Times New Roman"/>
              </w:rPr>
            </w:pPr>
            <w:r>
              <w:rPr>
                <w:rFonts w:ascii="Times New Roman" w:eastAsia="標楷體" w:hAnsi="Times New Roman" w:hint="eastAsia"/>
              </w:rPr>
              <w:t>化學系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EE7531" w:rsidRPr="00CF3C30" w:rsidRDefault="00EE7531" w:rsidP="00EE7531">
            <w:pPr>
              <w:widowControl/>
              <w:rPr>
                <w:rFonts w:ascii="Times New Roman" w:eastAsia="標楷體" w:hAnsi="Times New Roman"/>
                <w:kern w:val="0"/>
                <w:szCs w:val="24"/>
              </w:rPr>
            </w:pPr>
            <w:r>
              <w:rPr>
                <w:rFonts w:ascii="Times New Roman" w:eastAsia="標楷體" w:hAnsi="Times New Roman" w:hint="eastAsia"/>
                <w:kern w:val="0"/>
                <w:szCs w:val="24"/>
              </w:rPr>
              <w:t>學校大門口有菸蒂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E7531" w:rsidRDefault="00EE7531" w:rsidP="00FC56BC">
            <w:pPr>
              <w:jc w:val="center"/>
              <w:rPr>
                <w:rFonts w:ascii="Times New Roman" w:eastAsia="標楷體" w:hAnsi="Times New Roman"/>
              </w:rPr>
            </w:pPr>
            <w:r>
              <w:rPr>
                <w:rFonts w:ascii="Times New Roman" w:eastAsia="標楷體" w:hAnsi="Times New Roman" w:hint="eastAsia"/>
              </w:rPr>
              <w:t>總務處</w:t>
            </w:r>
          </w:p>
          <w:p w:rsidR="00EE7531" w:rsidRDefault="00EE7531" w:rsidP="00FC56BC">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事務組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EE7531" w:rsidRPr="00EE7531" w:rsidRDefault="00EE7531" w:rsidP="00EE7531">
            <w:pPr>
              <w:ind w:left="22"/>
              <w:jc w:val="both"/>
              <w:rPr>
                <w:rFonts w:ascii="Times New Roman" w:eastAsia="標楷體" w:hAnsi="Times New Roman"/>
              </w:rPr>
            </w:pPr>
            <w:r w:rsidRPr="00EE7531">
              <w:rPr>
                <w:rFonts w:ascii="Times New Roman" w:eastAsia="標楷體" w:hAnsi="Times New Roman"/>
              </w:rPr>
              <w:t>1.</w:t>
            </w:r>
            <w:r w:rsidRPr="00EE7531">
              <w:rPr>
                <w:rFonts w:ascii="Times New Roman" w:eastAsia="標楷體" w:hAnsi="Times New Roman"/>
              </w:rPr>
              <w:t>由事務組晨間清潔工讀生清掃菸蒂。</w:t>
            </w:r>
          </w:p>
          <w:p w:rsidR="00EE7531" w:rsidRPr="0050065E" w:rsidRDefault="00EE7531" w:rsidP="00EE7531">
            <w:pPr>
              <w:ind w:left="22"/>
              <w:jc w:val="both"/>
              <w:rPr>
                <w:rFonts w:ascii="標楷體" w:eastAsia="標楷體" w:hAnsi="標楷體"/>
              </w:rPr>
            </w:pPr>
            <w:r w:rsidRPr="00EE7531">
              <w:rPr>
                <w:rFonts w:ascii="Times New Roman" w:eastAsia="標楷體" w:hAnsi="Times New Roman"/>
              </w:rPr>
              <w:t>2.</w:t>
            </w:r>
            <w:r w:rsidRPr="00EE7531">
              <w:rPr>
                <w:rFonts w:ascii="Times New Roman" w:eastAsia="標楷體" w:hAnsi="Times New Roman"/>
              </w:rPr>
              <w:t>請警衛同仁協助勸導，勿亂丟</w:t>
            </w:r>
            <w:r w:rsidRPr="00EE7531">
              <w:rPr>
                <w:rFonts w:ascii="Times New Roman" w:eastAsia="標楷體" w:hAnsi="Times New Roman"/>
                <w:kern w:val="0"/>
                <w:szCs w:val="24"/>
              </w:rPr>
              <w:t>菸蒂</w:t>
            </w:r>
            <w:r w:rsidRPr="00EE7531">
              <w:rPr>
                <w:rFonts w:ascii="Times New Roman" w:eastAsia="標楷體" w:hAnsi="Times New Roman"/>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E7531" w:rsidRPr="00FF50B3" w:rsidRDefault="00EE7531" w:rsidP="00FC56BC">
            <w:pPr>
              <w:jc w:val="both"/>
              <w:rPr>
                <w:rFonts w:ascii="標楷體" w:eastAsia="標楷體" w:hAnsi="標楷體"/>
              </w:rPr>
            </w:pPr>
            <w:proofErr w:type="gramStart"/>
            <w:r w:rsidRPr="00FF50B3">
              <w:rPr>
                <w:rFonts w:ascii="標楷體" w:eastAsia="標楷體" w:hAnsi="標楷體" w:hint="eastAsia"/>
              </w:rPr>
              <w:t>▓</w:t>
            </w:r>
            <w:proofErr w:type="gramEnd"/>
            <w:r w:rsidRPr="00FF50B3">
              <w:rPr>
                <w:rFonts w:ascii="標楷體" w:eastAsia="標楷體" w:hAnsi="標楷體"/>
              </w:rPr>
              <w:t>已處理</w:t>
            </w:r>
          </w:p>
          <w:p w:rsidR="00EE7531" w:rsidRPr="00FF50B3" w:rsidRDefault="00EE7531" w:rsidP="00FC56BC">
            <w:pPr>
              <w:jc w:val="both"/>
              <w:rPr>
                <w:rFonts w:ascii="標楷體" w:eastAsia="標楷體" w:hAnsi="標楷體"/>
              </w:rPr>
            </w:pPr>
            <w:r w:rsidRPr="00FF50B3">
              <w:rPr>
                <w:rFonts w:ascii="標楷體" w:eastAsia="標楷體" w:hAnsi="標楷體"/>
              </w:rPr>
              <w:t>□處理中</w:t>
            </w:r>
          </w:p>
          <w:p w:rsidR="00EE7531" w:rsidRPr="00FF50B3" w:rsidRDefault="00EE7531" w:rsidP="00FC56BC">
            <w:pPr>
              <w:jc w:val="both"/>
              <w:rPr>
                <w:rFonts w:ascii="標楷體" w:eastAsia="標楷體" w:hAnsi="標楷體"/>
              </w:rPr>
            </w:pPr>
            <w:r w:rsidRPr="00FF50B3">
              <w:rPr>
                <w:rFonts w:ascii="標楷體" w:eastAsia="標楷體" w:hAnsi="標楷體"/>
              </w:rPr>
              <w:t>□待加強</w:t>
            </w:r>
          </w:p>
        </w:tc>
      </w:tr>
      <w:tr w:rsidR="0094647B"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Default="0094647B" w:rsidP="00541816">
            <w:pPr>
              <w:jc w:val="center"/>
              <w:rPr>
                <w:rFonts w:ascii="Times New Roman" w:eastAsia="標楷體" w:hAnsi="Times New Roman"/>
              </w:rPr>
            </w:pPr>
            <w:r>
              <w:rPr>
                <w:rFonts w:ascii="Times New Roman" w:eastAsia="標楷體" w:hAnsi="Times New Roman" w:hint="eastAsia"/>
              </w:rPr>
              <w:t>55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100E73" w:rsidRDefault="0094647B" w:rsidP="003109A1">
            <w:pPr>
              <w:jc w:val="center"/>
              <w:rPr>
                <w:rFonts w:ascii="Times New Roman" w:eastAsia="標楷體" w:hAnsi="Times New Roman"/>
              </w:rPr>
            </w:pPr>
            <w:r>
              <w:rPr>
                <w:rFonts w:ascii="Times New Roman" w:eastAsia="標楷體" w:hAnsi="Times New Roman" w:hint="eastAsia"/>
              </w:rPr>
              <w:t>生科系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3306C8" w:rsidRDefault="0094647B" w:rsidP="00616E0A">
            <w:pPr>
              <w:pStyle w:val="af"/>
              <w:kinsoku w:val="0"/>
              <w:spacing w:line="240" w:lineRule="auto"/>
              <w:ind w:left="0"/>
              <w:jc w:val="both"/>
              <w:rPr>
                <w:rFonts w:ascii="Times New Roman"/>
              </w:rPr>
            </w:pPr>
            <w:r>
              <w:rPr>
                <w:rFonts w:ascii="Times New Roman" w:hint="eastAsia"/>
                <w:sz w:val="24"/>
              </w:rPr>
              <w:t>環安中心安排的實驗室動物安全講習安排在學生上課時間</w:t>
            </w:r>
            <w:r>
              <w:rPr>
                <w:rFonts w:hAnsi="標楷體" w:hint="eastAsia"/>
                <w:sz w:val="24"/>
              </w:rPr>
              <w:t>，</w:t>
            </w:r>
            <w:r>
              <w:rPr>
                <w:rFonts w:ascii="Times New Roman" w:hint="eastAsia"/>
                <w:sz w:val="24"/>
              </w:rPr>
              <w:t>可否盡量安排在學生沒上課的時間</w:t>
            </w:r>
            <w:r>
              <w:rPr>
                <w:rFonts w:hAnsi="標楷體" w:hint="eastAsia"/>
                <w:sz w:val="24"/>
              </w:rPr>
              <w:t>，</w:t>
            </w:r>
            <w:r>
              <w:rPr>
                <w:rFonts w:ascii="Times New Roman" w:hint="eastAsia"/>
                <w:sz w:val="24"/>
              </w:rPr>
              <w:t>如</w:t>
            </w:r>
            <w:r>
              <w:rPr>
                <w:rFonts w:hAnsi="標楷體" w:hint="eastAsia"/>
                <w:sz w:val="24"/>
              </w:rPr>
              <w:t>：</w:t>
            </w:r>
            <w:r>
              <w:rPr>
                <w:rFonts w:ascii="Times New Roman" w:hint="eastAsia"/>
                <w:sz w:val="24"/>
              </w:rPr>
              <w:t>周三</w:t>
            </w:r>
            <w:r>
              <w:rPr>
                <w:rFonts w:ascii="Times New Roman" w:hint="eastAsia"/>
                <w:sz w:val="24"/>
              </w:rPr>
              <w:t>3</w:t>
            </w:r>
            <w:r>
              <w:rPr>
                <w:rFonts w:hAnsi="標楷體" w:hint="eastAsia"/>
                <w:sz w:val="24"/>
              </w:rPr>
              <w:t>、</w:t>
            </w:r>
            <w:r>
              <w:rPr>
                <w:rFonts w:ascii="Times New Roman" w:hint="eastAsia"/>
                <w:sz w:val="24"/>
              </w:rPr>
              <w:t>4</w:t>
            </w:r>
            <w:r>
              <w:rPr>
                <w:rFonts w:ascii="Times New Roman" w:hint="eastAsia"/>
                <w:sz w:val="24"/>
              </w:rPr>
              <w:t>節</w:t>
            </w:r>
            <w:r>
              <w:rPr>
                <w:rFonts w:hAnsi="標楷體" w:hint="eastAsia"/>
                <w:sz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Default="0094647B" w:rsidP="003109A1">
            <w:pPr>
              <w:jc w:val="center"/>
              <w:rPr>
                <w:rFonts w:ascii="Times New Roman" w:eastAsia="標楷體" w:hAnsi="Times New Roman"/>
              </w:rPr>
            </w:pPr>
            <w:r w:rsidRPr="00C64378">
              <w:rPr>
                <w:rFonts w:ascii="Times New Roman" w:eastAsia="標楷體" w:hAnsi="Times New Roman" w:hint="eastAsia"/>
              </w:rPr>
              <w:t>環安中心</w:t>
            </w:r>
          </w:p>
          <w:p w:rsidR="0094647B" w:rsidRPr="00C64378" w:rsidRDefault="0094647B" w:rsidP="003109A1">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環安組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3109A1" w:rsidRDefault="0094647B" w:rsidP="003109A1">
            <w:pPr>
              <w:adjustRightInd w:val="0"/>
              <w:snapToGrid w:val="0"/>
              <w:ind w:left="168" w:hangingChars="70" w:hanging="168"/>
              <w:jc w:val="both"/>
              <w:rPr>
                <w:rFonts w:ascii="Times New Roman" w:eastAsia="標楷體" w:hAnsi="Times New Roman"/>
              </w:rPr>
            </w:pPr>
            <w:r>
              <w:rPr>
                <w:rFonts w:ascii="Times New Roman" w:eastAsia="標楷體" w:hAnsi="Times New Roman" w:hint="eastAsia"/>
              </w:rPr>
              <w:t>1.</w:t>
            </w:r>
            <w:r w:rsidRPr="003109A1">
              <w:rPr>
                <w:rFonts w:ascii="Times New Roman" w:eastAsia="標楷體" w:hAnsi="Times New Roman"/>
              </w:rPr>
              <w:t>本學期因配合講師的時間，安排在</w:t>
            </w:r>
            <w:r w:rsidRPr="003109A1">
              <w:rPr>
                <w:rFonts w:ascii="Times New Roman" w:eastAsia="標楷體" w:hAnsi="Times New Roman"/>
              </w:rPr>
              <w:t>105</w:t>
            </w:r>
            <w:r w:rsidRPr="003109A1">
              <w:rPr>
                <w:rFonts w:ascii="Times New Roman" w:eastAsia="標楷體" w:hAnsi="Times New Roman"/>
              </w:rPr>
              <w:t>年</w:t>
            </w:r>
            <w:r w:rsidRPr="003109A1">
              <w:rPr>
                <w:rFonts w:ascii="Times New Roman" w:eastAsia="標楷體" w:hAnsi="Times New Roman"/>
              </w:rPr>
              <w:t>10</w:t>
            </w:r>
            <w:r w:rsidRPr="003109A1">
              <w:rPr>
                <w:rFonts w:ascii="Times New Roman" w:eastAsia="標楷體" w:hAnsi="Times New Roman"/>
              </w:rPr>
              <w:t>月</w:t>
            </w:r>
            <w:r w:rsidRPr="003109A1">
              <w:rPr>
                <w:rFonts w:ascii="Times New Roman" w:eastAsia="標楷體" w:hAnsi="Times New Roman"/>
              </w:rPr>
              <w:t>3</w:t>
            </w:r>
            <w:r w:rsidRPr="003109A1">
              <w:rPr>
                <w:rFonts w:ascii="Times New Roman" w:eastAsia="標楷體" w:hAnsi="Times New Roman"/>
              </w:rPr>
              <w:t>日</w:t>
            </w:r>
            <w:r w:rsidRPr="003109A1">
              <w:rPr>
                <w:rFonts w:ascii="Times New Roman" w:eastAsia="標楷體" w:hAnsi="Times New Roman"/>
              </w:rPr>
              <w:t>(</w:t>
            </w:r>
            <w:proofErr w:type="gramStart"/>
            <w:r w:rsidRPr="003109A1">
              <w:rPr>
                <w:rFonts w:ascii="Times New Roman" w:eastAsia="標楷體" w:hAnsi="Times New Roman"/>
              </w:rPr>
              <w:t>一</w:t>
            </w:r>
            <w:proofErr w:type="gramEnd"/>
            <w:r w:rsidRPr="003109A1">
              <w:rPr>
                <w:rFonts w:ascii="Times New Roman" w:eastAsia="標楷體" w:hAnsi="Times New Roman"/>
              </w:rPr>
              <w:t>)</w:t>
            </w:r>
            <w:r w:rsidRPr="003109A1">
              <w:rPr>
                <w:rFonts w:ascii="Times New Roman" w:eastAsia="標楷體" w:hAnsi="Times New Roman"/>
              </w:rPr>
              <w:t>下午舉辦「實驗動物技術與動物福祉研習會」教育訓練，且全程錄影。</w:t>
            </w:r>
          </w:p>
          <w:p w:rsidR="0094647B" w:rsidRPr="003109A1" w:rsidRDefault="0094647B" w:rsidP="003109A1">
            <w:pPr>
              <w:adjustRightInd w:val="0"/>
              <w:snapToGrid w:val="0"/>
              <w:ind w:left="168" w:hangingChars="70" w:hanging="168"/>
              <w:jc w:val="both"/>
              <w:rPr>
                <w:rFonts w:ascii="Times New Roman" w:eastAsia="標楷體" w:hAnsi="Times New Roman"/>
              </w:rPr>
            </w:pPr>
            <w:r>
              <w:rPr>
                <w:rFonts w:ascii="Times New Roman" w:eastAsia="標楷體" w:hAnsi="Times New Roman" w:hint="eastAsia"/>
              </w:rPr>
              <w:t>2.</w:t>
            </w:r>
            <w:r w:rsidRPr="003109A1">
              <w:rPr>
                <w:rFonts w:ascii="Times New Roman" w:eastAsia="標楷體" w:hAnsi="Times New Roman"/>
              </w:rPr>
              <w:t>為考量有些學生因有課不能參與研習，本校已於</w:t>
            </w:r>
            <w:r w:rsidRPr="003109A1">
              <w:rPr>
                <w:rFonts w:ascii="Times New Roman" w:eastAsia="標楷體" w:hAnsi="Times New Roman"/>
              </w:rPr>
              <w:t>105</w:t>
            </w:r>
            <w:r w:rsidRPr="003109A1">
              <w:rPr>
                <w:rFonts w:ascii="Times New Roman" w:eastAsia="標楷體" w:hAnsi="Times New Roman"/>
              </w:rPr>
              <w:t>年</w:t>
            </w:r>
            <w:r w:rsidRPr="003109A1">
              <w:rPr>
                <w:rFonts w:ascii="Times New Roman" w:eastAsia="標楷體" w:hAnsi="Times New Roman"/>
              </w:rPr>
              <w:t>11</w:t>
            </w:r>
            <w:r w:rsidRPr="003109A1">
              <w:rPr>
                <w:rFonts w:ascii="Times New Roman" w:eastAsia="標楷體" w:hAnsi="Times New Roman"/>
              </w:rPr>
              <w:t>月</w:t>
            </w:r>
            <w:r w:rsidRPr="003109A1">
              <w:rPr>
                <w:rFonts w:ascii="Times New Roman" w:eastAsia="標楷體" w:hAnsi="Times New Roman"/>
              </w:rPr>
              <w:t>2</w:t>
            </w:r>
            <w:r w:rsidRPr="003109A1">
              <w:rPr>
                <w:rFonts w:ascii="Times New Roman" w:eastAsia="標楷體" w:hAnsi="Times New Roman"/>
              </w:rPr>
              <w:t>日</w:t>
            </w:r>
            <w:r w:rsidRPr="003109A1">
              <w:rPr>
                <w:rFonts w:ascii="Times New Roman" w:eastAsia="標楷體" w:hAnsi="Times New Roman"/>
              </w:rPr>
              <w:t>(</w:t>
            </w:r>
            <w:r w:rsidRPr="003109A1">
              <w:rPr>
                <w:rFonts w:ascii="Times New Roman" w:eastAsia="標楷體" w:hAnsi="Times New Roman"/>
              </w:rPr>
              <w:t>三</w:t>
            </w:r>
            <w:r w:rsidRPr="003109A1">
              <w:rPr>
                <w:rFonts w:ascii="Times New Roman" w:eastAsia="標楷體" w:hAnsi="Times New Roman"/>
              </w:rPr>
              <w:t>)</w:t>
            </w:r>
            <w:r w:rsidRPr="003109A1">
              <w:rPr>
                <w:rFonts w:ascii="Times New Roman" w:eastAsia="標楷體" w:hAnsi="Times New Roman"/>
              </w:rPr>
              <w:t>上午舉辦「實驗動物技術與動物福祉研習會」教育訓練，當日已播放周京玉老師授課的錄影資料，結束後立即舉行測驗。</w:t>
            </w:r>
          </w:p>
          <w:p w:rsidR="0094647B" w:rsidRPr="003109A1" w:rsidRDefault="0094647B" w:rsidP="003109A1">
            <w:pPr>
              <w:adjustRightInd w:val="0"/>
              <w:snapToGrid w:val="0"/>
              <w:jc w:val="both"/>
              <w:rPr>
                <w:rFonts w:ascii="Times New Roman" w:eastAsia="標楷體" w:hAnsi="Times New Roman"/>
              </w:rPr>
            </w:pPr>
            <w:r>
              <w:rPr>
                <w:rFonts w:ascii="Times New Roman" w:eastAsia="標楷體" w:hAnsi="Times New Roman" w:hint="eastAsia"/>
              </w:rPr>
              <w:t>3.</w:t>
            </w:r>
            <w:r w:rsidRPr="003109A1">
              <w:rPr>
                <w:rFonts w:ascii="Times New Roman" w:eastAsia="標楷體" w:hAnsi="Times New Roman"/>
              </w:rPr>
              <w:t>爾後安排教育訓練時間盡量配合同學未上課時間。</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5D3F9A" w:rsidRDefault="0094647B" w:rsidP="003109A1">
            <w:pPr>
              <w:jc w:val="both"/>
              <w:rPr>
                <w:rFonts w:ascii="標楷體" w:eastAsia="標楷體" w:hAnsi="標楷體"/>
              </w:rPr>
            </w:pPr>
            <w:r>
              <w:rPr>
                <w:rFonts w:ascii="新細明體" w:hAnsi="新細明體" w:hint="eastAsia"/>
              </w:rPr>
              <w:t>■</w:t>
            </w:r>
            <w:r w:rsidRPr="005D3F9A">
              <w:rPr>
                <w:rFonts w:ascii="標楷體" w:eastAsia="標楷體" w:hAnsi="標楷體"/>
              </w:rPr>
              <w:t>已處理</w:t>
            </w:r>
          </w:p>
          <w:p w:rsidR="0094647B" w:rsidRPr="005D3F9A" w:rsidRDefault="0094647B" w:rsidP="003109A1">
            <w:pPr>
              <w:jc w:val="both"/>
              <w:rPr>
                <w:rFonts w:ascii="標楷體" w:eastAsia="標楷體" w:hAnsi="標楷體"/>
              </w:rPr>
            </w:pPr>
            <w:r w:rsidRPr="005D3F9A">
              <w:rPr>
                <w:rFonts w:ascii="標楷體" w:eastAsia="標楷體" w:hAnsi="標楷體"/>
              </w:rPr>
              <w:t>□處理中</w:t>
            </w:r>
          </w:p>
          <w:p w:rsidR="0094647B" w:rsidRPr="005D3F9A" w:rsidRDefault="0094647B" w:rsidP="003109A1">
            <w:pPr>
              <w:jc w:val="both"/>
              <w:rPr>
                <w:rFonts w:ascii="標楷體" w:eastAsia="標楷體" w:hAnsi="標楷體"/>
              </w:rPr>
            </w:pPr>
            <w:r w:rsidRPr="005D3F9A">
              <w:rPr>
                <w:rFonts w:ascii="標楷體" w:eastAsia="標楷體" w:hAnsi="標楷體"/>
              </w:rPr>
              <w:t>□待加強</w:t>
            </w:r>
          </w:p>
        </w:tc>
      </w:tr>
      <w:tr w:rsidR="0094647B"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Default="0094647B" w:rsidP="00541816">
            <w:pPr>
              <w:jc w:val="center"/>
              <w:rPr>
                <w:rFonts w:ascii="Times New Roman" w:eastAsia="標楷體" w:hAnsi="Times New Roman"/>
              </w:rPr>
            </w:pPr>
            <w:r>
              <w:rPr>
                <w:rFonts w:ascii="Times New Roman" w:eastAsia="標楷體" w:hAnsi="Times New Roman" w:hint="eastAsia"/>
              </w:rPr>
              <w:t>56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F20D69" w:rsidRDefault="0094647B" w:rsidP="003109A1">
            <w:pPr>
              <w:jc w:val="center"/>
              <w:rPr>
                <w:rFonts w:ascii="Times New Roman" w:eastAsia="標楷體" w:hAnsi="Times New Roman"/>
              </w:rPr>
            </w:pPr>
            <w:r>
              <w:rPr>
                <w:rFonts w:ascii="Times New Roman" w:eastAsia="標楷體" w:hAnsi="Times New Roman" w:hint="eastAsia"/>
              </w:rPr>
              <w:t>生科系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9E1AD5" w:rsidRDefault="0094647B" w:rsidP="00CA49DD">
            <w:pPr>
              <w:pStyle w:val="af"/>
              <w:kinsoku w:val="0"/>
              <w:spacing w:line="240" w:lineRule="auto"/>
              <w:ind w:left="0"/>
              <w:jc w:val="both"/>
              <w:rPr>
                <w:rFonts w:ascii="Times New Roman"/>
              </w:rPr>
            </w:pPr>
            <w:r>
              <w:rPr>
                <w:rFonts w:ascii="Times New Roman" w:hint="eastAsia"/>
                <w:sz w:val="24"/>
              </w:rPr>
              <w:t>環安中心安排的動物福祉講習</w:t>
            </w:r>
            <w:r>
              <w:rPr>
                <w:rFonts w:hAnsi="標楷體" w:hint="eastAsia"/>
                <w:sz w:val="24"/>
              </w:rPr>
              <w:t>，考試題目</w:t>
            </w:r>
            <w:proofErr w:type="gramStart"/>
            <w:r>
              <w:rPr>
                <w:rFonts w:hAnsi="標楷體" w:hint="eastAsia"/>
                <w:sz w:val="24"/>
              </w:rPr>
              <w:t>太難外且</w:t>
            </w:r>
            <w:proofErr w:type="gramEnd"/>
            <w:r>
              <w:rPr>
                <w:rFonts w:hAnsi="標楷體" w:hint="eastAsia"/>
                <w:sz w:val="24"/>
              </w:rPr>
              <w:t>出英文考題，據所知外面</w:t>
            </w:r>
            <w:proofErr w:type="gramStart"/>
            <w:r>
              <w:rPr>
                <w:rFonts w:hAnsi="標楷體" w:hint="eastAsia"/>
                <w:sz w:val="24"/>
              </w:rPr>
              <w:t>單位都考選擇題</w:t>
            </w:r>
            <w:proofErr w:type="gramEnd"/>
            <w:r>
              <w:rPr>
                <w:rFonts w:hAnsi="標楷體" w:hint="eastAsia"/>
                <w:sz w:val="24"/>
              </w:rPr>
              <w:t>，是否校方考試可比照外單位方式進行。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Default="0094647B" w:rsidP="003109A1">
            <w:pPr>
              <w:jc w:val="center"/>
              <w:rPr>
                <w:rFonts w:ascii="Times New Roman" w:eastAsia="標楷體" w:hAnsi="Times New Roman"/>
              </w:rPr>
            </w:pPr>
            <w:r w:rsidRPr="00C64378">
              <w:rPr>
                <w:rFonts w:ascii="Times New Roman" w:eastAsia="標楷體" w:hAnsi="Times New Roman" w:hint="eastAsia"/>
              </w:rPr>
              <w:t>環安中心</w:t>
            </w:r>
          </w:p>
          <w:p w:rsidR="0094647B" w:rsidRPr="00C64378" w:rsidRDefault="0094647B" w:rsidP="003109A1">
            <w:pPr>
              <w:jc w:val="cente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環安組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3212FA" w:rsidRDefault="0094647B" w:rsidP="003109A1">
            <w:pPr>
              <w:jc w:val="both"/>
              <w:rPr>
                <w:rFonts w:ascii="Times New Roman" w:eastAsia="標楷體" w:hAnsi="Times New Roman"/>
              </w:rPr>
            </w:pPr>
            <w:r w:rsidRPr="003212FA">
              <w:rPr>
                <w:rFonts w:ascii="Times New Roman" w:eastAsia="標楷體" w:hAnsi="Times New Roman"/>
              </w:rPr>
              <w:t>1.</w:t>
            </w:r>
            <w:r w:rsidRPr="003212FA">
              <w:rPr>
                <w:rFonts w:ascii="Times New Roman" w:eastAsia="標楷體" w:hAnsi="Times New Roman"/>
              </w:rPr>
              <w:t>考試題型完全由講師決定，我們尊重老師。</w:t>
            </w:r>
          </w:p>
          <w:p w:rsidR="0094647B" w:rsidRPr="00C64378" w:rsidRDefault="0094647B" w:rsidP="003109A1">
            <w:pPr>
              <w:ind w:left="168" w:hangingChars="70" w:hanging="168"/>
              <w:jc w:val="both"/>
              <w:rPr>
                <w:rFonts w:ascii="標楷體" w:eastAsia="標楷體" w:hAnsi="標楷體"/>
              </w:rPr>
            </w:pPr>
            <w:r w:rsidRPr="003212FA">
              <w:rPr>
                <w:rFonts w:ascii="Times New Roman" w:eastAsia="標楷體" w:hAnsi="Times New Roman"/>
              </w:rPr>
              <w:t>2.</w:t>
            </w:r>
            <w:r w:rsidRPr="003212FA">
              <w:rPr>
                <w:rFonts w:ascii="Times New Roman" w:eastAsia="標楷體" w:hAnsi="Times New Roman"/>
              </w:rPr>
              <w:t>出題老師採取中英文對照的簡答題型，題目都是上課的重點，且都有提示，同學們上課認真聽講一定可以考出好成績。</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5D3F9A" w:rsidRDefault="0094647B" w:rsidP="003109A1">
            <w:pPr>
              <w:jc w:val="both"/>
              <w:rPr>
                <w:rFonts w:ascii="標楷體" w:eastAsia="標楷體" w:hAnsi="標楷體"/>
              </w:rPr>
            </w:pPr>
            <w:r w:rsidRPr="005D3F9A">
              <w:rPr>
                <w:rFonts w:ascii="標楷體" w:eastAsia="標楷體" w:hAnsi="標楷體"/>
              </w:rPr>
              <w:t>□已處理</w:t>
            </w:r>
          </w:p>
          <w:p w:rsidR="0094647B" w:rsidRPr="005D3F9A" w:rsidRDefault="0094647B" w:rsidP="003109A1">
            <w:pPr>
              <w:jc w:val="both"/>
              <w:rPr>
                <w:rFonts w:ascii="標楷體" w:eastAsia="標楷體" w:hAnsi="標楷體"/>
              </w:rPr>
            </w:pPr>
            <w:r>
              <w:rPr>
                <w:rFonts w:ascii="新細明體" w:hAnsi="新細明體" w:hint="eastAsia"/>
              </w:rPr>
              <w:t>■</w:t>
            </w:r>
            <w:r w:rsidRPr="005D3F9A">
              <w:rPr>
                <w:rFonts w:ascii="標楷體" w:eastAsia="標楷體" w:hAnsi="標楷體"/>
              </w:rPr>
              <w:t>處理中</w:t>
            </w:r>
          </w:p>
          <w:p w:rsidR="0094647B" w:rsidRPr="005D3F9A" w:rsidRDefault="0094647B" w:rsidP="003109A1">
            <w:pPr>
              <w:jc w:val="both"/>
              <w:rPr>
                <w:rFonts w:ascii="標楷體" w:eastAsia="標楷體" w:hAnsi="標楷體"/>
              </w:rPr>
            </w:pPr>
            <w:r w:rsidRPr="005D3F9A">
              <w:rPr>
                <w:rFonts w:ascii="標楷體" w:eastAsia="標楷體" w:hAnsi="標楷體"/>
              </w:rPr>
              <w:t>□待加強</w:t>
            </w:r>
          </w:p>
        </w:tc>
      </w:tr>
      <w:tr w:rsidR="0094647B"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DF4E56" w:rsidRDefault="0094647B" w:rsidP="00541816">
            <w:pPr>
              <w:jc w:val="center"/>
              <w:rPr>
                <w:rFonts w:ascii="Times New Roman" w:eastAsia="標楷體" w:hAnsi="Times New Roman"/>
              </w:rPr>
            </w:pPr>
            <w:r>
              <w:rPr>
                <w:rFonts w:ascii="Times New Roman" w:eastAsia="標楷體" w:hAnsi="Times New Roman" w:hint="eastAsia"/>
              </w:rPr>
              <w:t>57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DF4E56" w:rsidRDefault="0094647B" w:rsidP="00FC56BC">
            <w:pPr>
              <w:jc w:val="center"/>
              <w:rPr>
                <w:rFonts w:ascii="Times New Roman" w:eastAsia="標楷體" w:hAnsi="Times New Roman"/>
              </w:rPr>
            </w:pPr>
            <w:r w:rsidRPr="00DF4E56">
              <w:rPr>
                <w:rFonts w:ascii="Times New Roman" w:eastAsia="標楷體" w:hAnsi="Times New Roman" w:hint="eastAsia"/>
              </w:rPr>
              <w:t>宗</w:t>
            </w:r>
            <w:proofErr w:type="gramStart"/>
            <w:r w:rsidRPr="00DF4E56">
              <w:rPr>
                <w:rFonts w:ascii="Times New Roman" w:eastAsia="標楷體" w:hAnsi="Times New Roman" w:hint="eastAsia"/>
              </w:rPr>
              <w:t>研</w:t>
            </w:r>
            <w:proofErr w:type="gramEnd"/>
            <w:r w:rsidRPr="00DF4E56">
              <w:rPr>
                <w:rFonts w:ascii="Times New Roman" w:eastAsia="標楷體" w:hAnsi="Times New Roman" w:hint="eastAsia"/>
              </w:rPr>
              <w:t>所</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DF4E56" w:rsidRDefault="0094647B" w:rsidP="00EE7531">
            <w:pPr>
              <w:widowControl/>
              <w:rPr>
                <w:rFonts w:ascii="Times New Roman" w:eastAsia="標楷體" w:hAnsi="Times New Roman"/>
                <w:kern w:val="0"/>
                <w:szCs w:val="24"/>
              </w:rPr>
            </w:pPr>
            <w:r w:rsidRPr="00DF4E56">
              <w:rPr>
                <w:rFonts w:ascii="Times New Roman" w:eastAsia="標楷體" w:hAnsi="Times New Roman" w:hint="eastAsia"/>
                <w:kern w:val="0"/>
                <w:szCs w:val="24"/>
              </w:rPr>
              <w:t>研究室的電話收訊不好。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DF4E56" w:rsidRDefault="0094647B" w:rsidP="00FC56BC">
            <w:pPr>
              <w:jc w:val="center"/>
              <w:rPr>
                <w:rFonts w:ascii="Times New Roman" w:eastAsia="標楷體" w:hAnsi="Times New Roman"/>
              </w:rPr>
            </w:pPr>
            <w:r w:rsidRPr="00DF4E56">
              <w:rPr>
                <w:rFonts w:ascii="Times New Roman" w:eastAsia="標楷體" w:hAnsi="Times New Roman" w:hint="eastAsia"/>
              </w:rPr>
              <w:t>總務處</w:t>
            </w:r>
          </w:p>
          <w:p w:rsidR="0094647B" w:rsidRPr="00DF4E56" w:rsidRDefault="0094647B" w:rsidP="00EE7531">
            <w:pPr>
              <w:jc w:val="center"/>
              <w:rPr>
                <w:rFonts w:ascii="Times New Roman" w:eastAsia="標楷體" w:hAnsi="Times New Roman"/>
              </w:rPr>
            </w:pPr>
            <w:r>
              <w:rPr>
                <w:rFonts w:ascii="Times New Roman" w:eastAsia="標楷體" w:hAnsi="Times New Roman" w:hint="eastAsia"/>
              </w:rPr>
              <w:t>(</w:t>
            </w:r>
            <w:r w:rsidRPr="00DF4E56">
              <w:rPr>
                <w:rFonts w:ascii="Times New Roman" w:eastAsia="標楷體" w:hAnsi="Times New Roman" w:hint="eastAsia"/>
              </w:rPr>
              <w:t>事務組</w:t>
            </w:r>
            <w:r>
              <w:rPr>
                <w:rFonts w:ascii="Times New Roman" w:eastAsia="標楷體" w:hAnsi="Times New Roman" w:hint="eastAsia"/>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EE7531" w:rsidRDefault="0094647B" w:rsidP="00EE7531">
            <w:pPr>
              <w:ind w:left="22"/>
              <w:jc w:val="both"/>
              <w:rPr>
                <w:rFonts w:ascii="標楷體" w:eastAsia="標楷體" w:hAnsi="標楷體"/>
              </w:rPr>
            </w:pPr>
            <w:r w:rsidRPr="00EE7531">
              <w:rPr>
                <w:rFonts w:ascii="標楷體" w:eastAsia="標楷體" w:hAnsi="標楷體" w:hint="eastAsia"/>
              </w:rPr>
              <w:t>請填報電話修繕單，</w:t>
            </w:r>
            <w:r>
              <w:rPr>
                <w:rFonts w:ascii="標楷體" w:eastAsia="標楷體" w:hAnsi="標楷體" w:hint="eastAsia"/>
              </w:rPr>
              <w:t>將</w:t>
            </w:r>
            <w:r w:rsidRPr="00EE7531">
              <w:rPr>
                <w:rFonts w:ascii="標楷體" w:eastAsia="標楷體" w:hAnsi="標楷體" w:hint="eastAsia"/>
              </w:rPr>
              <w:t>請廠商檢查電話線路。</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DF4E56" w:rsidRDefault="0094647B" w:rsidP="00FC56BC">
            <w:pPr>
              <w:jc w:val="both"/>
              <w:rPr>
                <w:rFonts w:ascii="標楷體" w:eastAsia="標楷體" w:hAnsi="標楷體"/>
              </w:rPr>
            </w:pPr>
            <w:r w:rsidRPr="00DF4E56">
              <w:rPr>
                <w:rFonts w:ascii="標楷體" w:eastAsia="標楷體" w:hAnsi="標楷體" w:hint="eastAsia"/>
              </w:rPr>
              <w:t>□已處理</w:t>
            </w:r>
          </w:p>
          <w:p w:rsidR="0094647B" w:rsidRPr="00DF4E56" w:rsidRDefault="0094647B" w:rsidP="00FC56BC">
            <w:pPr>
              <w:jc w:val="both"/>
              <w:rPr>
                <w:rFonts w:ascii="標楷體" w:eastAsia="標楷體" w:hAnsi="標楷體"/>
              </w:rPr>
            </w:pPr>
            <w:r>
              <w:rPr>
                <w:rFonts w:ascii="標楷體" w:eastAsia="標楷體" w:hAnsi="標楷體" w:hint="eastAsia"/>
                <w:color w:val="000000"/>
              </w:rPr>
              <w:t>■</w:t>
            </w:r>
            <w:r w:rsidRPr="00DF4E56">
              <w:rPr>
                <w:rFonts w:ascii="標楷體" w:eastAsia="標楷體" w:hAnsi="標楷體" w:hint="eastAsia"/>
              </w:rPr>
              <w:t>處理中</w:t>
            </w:r>
          </w:p>
          <w:p w:rsidR="0094647B" w:rsidRPr="00DF4E56" w:rsidRDefault="0094647B" w:rsidP="00FC56BC">
            <w:pPr>
              <w:jc w:val="both"/>
              <w:rPr>
                <w:rFonts w:ascii="標楷體" w:eastAsia="標楷體" w:hAnsi="標楷體"/>
              </w:rPr>
            </w:pPr>
            <w:r w:rsidRPr="00DF4E56">
              <w:rPr>
                <w:rFonts w:ascii="標楷體" w:eastAsia="標楷體" w:hAnsi="標楷體" w:hint="eastAsia"/>
              </w:rPr>
              <w:t>□待加強</w:t>
            </w:r>
          </w:p>
        </w:tc>
      </w:tr>
      <w:tr w:rsidR="0094647B"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DF4E56" w:rsidRDefault="0094647B" w:rsidP="00541816">
            <w:pPr>
              <w:jc w:val="center"/>
              <w:rPr>
                <w:rFonts w:ascii="Times New Roman" w:eastAsia="標楷體" w:hAnsi="Times New Roman"/>
              </w:rPr>
            </w:pPr>
            <w:r>
              <w:rPr>
                <w:rFonts w:ascii="Times New Roman" w:eastAsia="標楷體" w:hAnsi="Times New Roman" w:hint="eastAsia"/>
              </w:rPr>
              <w:t>58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F20D69" w:rsidRDefault="0094647B" w:rsidP="00FC56BC">
            <w:pPr>
              <w:jc w:val="center"/>
              <w:rPr>
                <w:rFonts w:ascii="Times New Roman" w:eastAsia="標楷體" w:hAnsi="Times New Roman"/>
              </w:rPr>
            </w:pPr>
            <w:r>
              <w:rPr>
                <w:rFonts w:ascii="Times New Roman" w:eastAsia="標楷體" w:hAnsi="Times New Roman" w:hint="eastAsia"/>
              </w:rPr>
              <w:t>化工系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Default="0094647B" w:rsidP="00FC56BC">
            <w:pPr>
              <w:ind w:left="391" w:hangingChars="163" w:hanging="391"/>
              <w:rPr>
                <w:rFonts w:ascii="標楷體" w:eastAsia="標楷體" w:hAnsi="標楷體"/>
                <w:szCs w:val="24"/>
              </w:rPr>
            </w:pPr>
            <w:r w:rsidRPr="001C739D">
              <w:rPr>
                <w:rFonts w:ascii="標楷體" w:eastAsia="標楷體" w:hAnsi="標楷體" w:hint="eastAsia"/>
                <w:szCs w:val="24"/>
              </w:rPr>
              <w:t>可否請學校解釋舊行政大樓</w:t>
            </w:r>
          </w:p>
          <w:p w:rsidR="0094647B" w:rsidRDefault="0094647B" w:rsidP="00FC56BC">
            <w:pPr>
              <w:ind w:left="391" w:hangingChars="163" w:hanging="391"/>
              <w:rPr>
                <w:rFonts w:ascii="標楷體" w:eastAsia="標楷體" w:hAnsi="標楷體"/>
                <w:szCs w:val="24"/>
              </w:rPr>
            </w:pPr>
            <w:r w:rsidRPr="001C739D">
              <w:rPr>
                <w:rFonts w:ascii="標楷體" w:eastAsia="標楷體" w:hAnsi="標楷體" w:hint="eastAsia"/>
                <w:szCs w:val="24"/>
              </w:rPr>
              <w:t>一樓的用途，為何一樓是空</w:t>
            </w:r>
            <w:r>
              <w:rPr>
                <w:rFonts w:ascii="標楷體" w:eastAsia="標楷體" w:hAnsi="標楷體" w:hint="eastAsia"/>
                <w:szCs w:val="24"/>
              </w:rPr>
              <w:t>蕩</w:t>
            </w:r>
          </w:p>
          <w:p w:rsidR="0094647B" w:rsidRPr="001C739D" w:rsidRDefault="0094647B" w:rsidP="00FC56BC">
            <w:pPr>
              <w:ind w:left="391" w:hangingChars="163" w:hanging="391"/>
              <w:rPr>
                <w:rFonts w:ascii="Times New Roman" w:eastAsia="標楷體" w:hAnsi="Times New Roman"/>
                <w:szCs w:val="24"/>
              </w:rPr>
            </w:pPr>
            <w:r w:rsidRPr="001C739D">
              <w:rPr>
                <w:rFonts w:ascii="標楷體" w:eastAsia="標楷體" w:hAnsi="標楷體" w:hint="eastAsia"/>
                <w:szCs w:val="24"/>
              </w:rPr>
              <w:t>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100E73" w:rsidRDefault="0094647B" w:rsidP="00FC56BC">
            <w:pPr>
              <w:jc w:val="center"/>
              <w:rPr>
                <w:rFonts w:ascii="Times New Roman" w:eastAsia="標楷體" w:hAnsi="Times New Roman"/>
              </w:rPr>
            </w:pPr>
            <w:r>
              <w:rPr>
                <w:rFonts w:ascii="Times New Roman" w:eastAsia="標楷體" w:hAnsi="Times New Roman" w:hint="eastAsia"/>
              </w:rPr>
              <w:t>秘書室</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AB592D" w:rsidRDefault="0094647B" w:rsidP="008F3EAD">
            <w:pPr>
              <w:ind w:left="168" w:hangingChars="70" w:hanging="168"/>
              <w:jc w:val="both"/>
              <w:rPr>
                <w:rFonts w:ascii="Times New Roman" w:eastAsia="標楷體" w:hAnsi="Times New Roman"/>
              </w:rPr>
            </w:pPr>
            <w:r>
              <w:rPr>
                <w:rFonts w:ascii="Times New Roman" w:eastAsia="標楷體" w:hAnsi="Times New Roman" w:hint="eastAsia"/>
              </w:rPr>
              <w:t>1.</w:t>
            </w:r>
            <w:r w:rsidRPr="00AB592D">
              <w:rPr>
                <w:rFonts w:ascii="Times New Roman" w:eastAsia="標楷體" w:hAnsi="Times New Roman"/>
              </w:rPr>
              <w:t>行政大樓一樓規劃為本校</w:t>
            </w:r>
            <w:proofErr w:type="gramStart"/>
            <w:r w:rsidRPr="00AB592D">
              <w:rPr>
                <w:rFonts w:ascii="Times New Roman" w:eastAsia="標楷體" w:hAnsi="Times New Roman"/>
              </w:rPr>
              <w:t>校</w:t>
            </w:r>
            <w:proofErr w:type="gramEnd"/>
            <w:r w:rsidRPr="00AB592D">
              <w:rPr>
                <w:rFonts w:ascii="Times New Roman" w:eastAsia="標楷體" w:hAnsi="Times New Roman"/>
              </w:rPr>
              <w:t>史室，為使校史室以更多元面向呈現，校長特別邀請設計學院教師協助規劃，未料該教師著手設計後因身體不適而暫緩作業。</w:t>
            </w:r>
          </w:p>
          <w:p w:rsidR="0094647B" w:rsidRPr="00ED0F89" w:rsidRDefault="0094647B" w:rsidP="008F3EAD">
            <w:pPr>
              <w:ind w:left="168" w:hangingChars="70" w:hanging="168"/>
              <w:jc w:val="both"/>
              <w:rPr>
                <w:rFonts w:ascii="標楷體" w:eastAsia="標楷體" w:hAnsi="標楷體"/>
                <w:color w:val="FF0000"/>
              </w:rPr>
            </w:pPr>
            <w:r>
              <w:rPr>
                <w:rFonts w:ascii="Times New Roman" w:eastAsia="標楷體" w:hAnsi="Times New Roman" w:hint="eastAsia"/>
              </w:rPr>
              <w:t>2.</w:t>
            </w:r>
            <w:r w:rsidRPr="00AB592D">
              <w:rPr>
                <w:rFonts w:ascii="Times New Roman" w:eastAsia="標楷體" w:hAnsi="Times New Roman"/>
              </w:rPr>
              <w:t>經考量該教師健康狀況及其教學行政之</w:t>
            </w:r>
            <w:proofErr w:type="gramStart"/>
            <w:r w:rsidRPr="00AB592D">
              <w:rPr>
                <w:rFonts w:ascii="Times New Roman" w:eastAsia="標楷體" w:hAnsi="Times New Roman"/>
              </w:rPr>
              <w:t>工作負符</w:t>
            </w:r>
            <w:proofErr w:type="gramEnd"/>
            <w:r w:rsidRPr="00AB592D">
              <w:rPr>
                <w:rFonts w:ascii="Times New Roman" w:eastAsia="標楷體" w:hAnsi="Times New Roman"/>
              </w:rPr>
              <w:t>，已請示校長同意改由室設系兼任教師林志峰老師協助設計規劃。</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4647B" w:rsidRPr="005D3F9A" w:rsidRDefault="0094647B" w:rsidP="00FC56BC">
            <w:pPr>
              <w:jc w:val="both"/>
              <w:rPr>
                <w:rFonts w:ascii="標楷體" w:eastAsia="標楷體" w:hAnsi="標楷體"/>
              </w:rPr>
            </w:pPr>
            <w:r w:rsidRPr="005D3F9A">
              <w:rPr>
                <w:rFonts w:ascii="標楷體" w:eastAsia="標楷體" w:hAnsi="標楷體"/>
              </w:rPr>
              <w:t>□已處理</w:t>
            </w:r>
          </w:p>
          <w:p w:rsidR="0094647B" w:rsidRPr="005D3F9A" w:rsidRDefault="0094647B" w:rsidP="00FC56BC">
            <w:pPr>
              <w:jc w:val="both"/>
              <w:rPr>
                <w:rFonts w:ascii="標楷體" w:eastAsia="標楷體" w:hAnsi="標楷體"/>
              </w:rPr>
            </w:pPr>
            <w:r>
              <w:rPr>
                <w:rFonts w:ascii="標楷體" w:eastAsia="標楷體" w:hAnsi="標楷體" w:hint="eastAsia"/>
              </w:rPr>
              <w:t>■</w:t>
            </w:r>
            <w:r w:rsidRPr="005D3F9A">
              <w:rPr>
                <w:rFonts w:ascii="標楷體" w:eastAsia="標楷體" w:hAnsi="標楷體"/>
              </w:rPr>
              <w:t>處理中</w:t>
            </w:r>
          </w:p>
          <w:p w:rsidR="0094647B" w:rsidRPr="005D3F9A" w:rsidRDefault="0094647B" w:rsidP="00FC56BC">
            <w:pPr>
              <w:jc w:val="both"/>
              <w:rPr>
                <w:rFonts w:ascii="標楷體" w:eastAsia="標楷體" w:hAnsi="標楷體"/>
              </w:rPr>
            </w:pPr>
            <w:r w:rsidRPr="005D3F9A">
              <w:rPr>
                <w:rFonts w:ascii="標楷體" w:eastAsia="標楷體" w:hAnsi="標楷體"/>
              </w:rPr>
              <w:t>□待加強</w:t>
            </w:r>
          </w:p>
        </w:tc>
      </w:tr>
      <w:tr w:rsidR="001D3AC7"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1D3AC7" w:rsidRPr="00DF4E56" w:rsidRDefault="001D3AC7" w:rsidP="00541816">
            <w:pPr>
              <w:jc w:val="center"/>
              <w:rPr>
                <w:rFonts w:ascii="Times New Roman" w:eastAsia="標楷體" w:hAnsi="Times New Roman"/>
              </w:rPr>
            </w:pPr>
            <w:r>
              <w:rPr>
                <w:rFonts w:ascii="Times New Roman" w:eastAsia="標楷體" w:hAnsi="Times New Roman" w:hint="eastAsia"/>
              </w:rPr>
              <w:lastRenderedPageBreak/>
              <w:t>59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1D3AC7" w:rsidRDefault="001D3AC7" w:rsidP="00541816">
            <w:pPr>
              <w:jc w:val="center"/>
              <w:rPr>
                <w:rFonts w:ascii="Times New Roman" w:eastAsia="標楷體" w:hAnsi="Times New Roman"/>
              </w:rPr>
            </w:pPr>
            <w:r w:rsidRPr="00B277CE">
              <w:rPr>
                <w:rFonts w:ascii="Times New Roman" w:eastAsia="標楷體" w:hAnsi="Times New Roman"/>
              </w:rPr>
              <w:t>國際</w:t>
            </w:r>
          </w:p>
          <w:p w:rsidR="001D3AC7" w:rsidRPr="00B277CE" w:rsidRDefault="001D3AC7" w:rsidP="00541816">
            <w:pPr>
              <w:jc w:val="center"/>
              <w:rPr>
                <w:rFonts w:ascii="Times New Roman" w:eastAsia="標楷體" w:hAnsi="Times New Roman"/>
              </w:rPr>
            </w:pPr>
            <w:proofErr w:type="gramStart"/>
            <w:r w:rsidRPr="00B277CE">
              <w:rPr>
                <w:rFonts w:ascii="Times New Roman" w:eastAsia="標楷體" w:hAnsi="Times New Roman"/>
              </w:rPr>
              <w:t>商碩</w:t>
            </w:r>
            <w:proofErr w:type="gramEnd"/>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1D3AC7" w:rsidRPr="00B277CE" w:rsidRDefault="001D3AC7" w:rsidP="00541816">
            <w:pPr>
              <w:widowControl/>
              <w:rPr>
                <w:rFonts w:ascii="Times New Roman" w:eastAsia="標楷體" w:hAnsi="Times New Roman"/>
              </w:rPr>
            </w:pPr>
            <w:r w:rsidRPr="00B277CE">
              <w:rPr>
                <w:rFonts w:ascii="Times New Roman" w:eastAsia="標楷體" w:hAnsi="Times New Roman"/>
              </w:rPr>
              <w:t>希望增加提供外籍生獎學金名額，以免外籍生因經濟因素而影響唸書時間。</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3AC7" w:rsidRPr="00B277CE" w:rsidRDefault="001D3AC7" w:rsidP="00541816">
            <w:pPr>
              <w:jc w:val="center"/>
              <w:rPr>
                <w:rFonts w:ascii="Times New Roman" w:eastAsia="標楷體" w:hAnsi="Times New Roman"/>
              </w:rPr>
            </w:pPr>
            <w:r w:rsidRPr="00B277CE">
              <w:rPr>
                <w:rFonts w:ascii="Times New Roman" w:eastAsia="標楷體" w:hAnsi="Times New Roman"/>
              </w:rPr>
              <w:t>國際處</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1D3AC7" w:rsidRPr="0094647B" w:rsidRDefault="001D3AC7" w:rsidP="0094647B">
            <w:pPr>
              <w:adjustRightInd w:val="0"/>
              <w:snapToGrid w:val="0"/>
              <w:ind w:left="168" w:hangingChars="70" w:hanging="168"/>
              <w:jc w:val="both"/>
              <w:rPr>
                <w:rFonts w:ascii="Times New Roman" w:eastAsia="標楷體" w:hAnsi="Times New Roman"/>
              </w:rPr>
            </w:pPr>
            <w:r w:rsidRPr="0094647B">
              <w:rPr>
                <w:rFonts w:ascii="Times New Roman" w:eastAsia="標楷體" w:hAnsi="Times New Roman"/>
              </w:rPr>
              <w:t>1.</w:t>
            </w:r>
            <w:r w:rsidRPr="0094647B">
              <w:rPr>
                <w:rFonts w:ascii="Times New Roman" w:eastAsia="標楷體" w:hAnsi="Times New Roman"/>
              </w:rPr>
              <w:t>為因應本校境外生人數逐年增加，國際處於學校獎助學金有限預算內，做最有效及合理之方式分配獎助學金，未來會檢視現行僑外生獎助學金辦法，納入系所之建議，修訂現行辦法，希冀更能達到僑外招生年度目標，同時能照顧更多僑外生之生活及學業，使學生能於本校安心就學。</w:t>
            </w:r>
          </w:p>
          <w:p w:rsidR="001D3AC7" w:rsidRPr="006B7E6D" w:rsidRDefault="001D3AC7" w:rsidP="0094647B">
            <w:pPr>
              <w:adjustRightInd w:val="0"/>
              <w:snapToGrid w:val="0"/>
              <w:ind w:left="168" w:hangingChars="70" w:hanging="168"/>
              <w:jc w:val="both"/>
              <w:rPr>
                <w:rFonts w:ascii="標楷體" w:eastAsia="標楷體" w:hAnsi="標楷體"/>
              </w:rPr>
            </w:pPr>
            <w:r w:rsidRPr="0094647B">
              <w:rPr>
                <w:rFonts w:ascii="Times New Roman" w:eastAsia="標楷體" w:hAnsi="Times New Roman"/>
              </w:rPr>
              <w:t>2.</w:t>
            </w:r>
            <w:r w:rsidRPr="0094647B">
              <w:rPr>
                <w:rFonts w:ascii="Times New Roman" w:eastAsia="標楷體" w:hAnsi="Times New Roman"/>
              </w:rPr>
              <w:t>外籍生如有個人經濟需求，國際處將樂意協助同學尋找工讀機會，或提供校</w:t>
            </w:r>
            <w:proofErr w:type="gramStart"/>
            <w:r w:rsidRPr="0094647B">
              <w:rPr>
                <w:rFonts w:ascii="Times New Roman" w:eastAsia="標楷體" w:hAnsi="Times New Roman"/>
              </w:rPr>
              <w:t>內外獎</w:t>
            </w:r>
            <w:proofErr w:type="gramEnd"/>
            <w:r w:rsidRPr="0094647B">
              <w:rPr>
                <w:rFonts w:ascii="Times New Roman" w:eastAsia="標楷體" w:hAnsi="Times New Roman"/>
              </w:rPr>
              <w:t>助學金相關資訊，請同學逕自洽詢國際處同仁。</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D3AC7" w:rsidRPr="005D3F9A" w:rsidRDefault="001D3AC7" w:rsidP="00541816">
            <w:pPr>
              <w:jc w:val="both"/>
              <w:rPr>
                <w:rFonts w:ascii="標楷體" w:eastAsia="標楷體" w:hAnsi="標楷體"/>
              </w:rPr>
            </w:pPr>
            <w:r w:rsidRPr="005D3F9A">
              <w:rPr>
                <w:rFonts w:ascii="標楷體" w:eastAsia="標楷體" w:hAnsi="標楷體"/>
              </w:rPr>
              <w:t>□已處理</w:t>
            </w:r>
          </w:p>
          <w:p w:rsidR="001D3AC7" w:rsidRPr="005D3F9A" w:rsidRDefault="001D3AC7" w:rsidP="00541816">
            <w:pPr>
              <w:jc w:val="both"/>
              <w:rPr>
                <w:rFonts w:ascii="標楷體" w:eastAsia="標楷體" w:hAnsi="標楷體"/>
              </w:rPr>
            </w:pPr>
            <w:r>
              <w:rPr>
                <w:rFonts w:ascii="標楷體" w:eastAsia="標楷體" w:hAnsi="標楷體" w:hint="eastAsia"/>
              </w:rPr>
              <w:t>■</w:t>
            </w:r>
            <w:r w:rsidRPr="005D3F9A">
              <w:rPr>
                <w:rFonts w:ascii="標楷體" w:eastAsia="標楷體" w:hAnsi="標楷體"/>
              </w:rPr>
              <w:t>處理中</w:t>
            </w:r>
          </w:p>
          <w:p w:rsidR="001D3AC7" w:rsidRPr="005D3F9A" w:rsidRDefault="001D3AC7" w:rsidP="00541816">
            <w:pPr>
              <w:jc w:val="both"/>
              <w:rPr>
                <w:rFonts w:ascii="標楷體" w:eastAsia="標楷體" w:hAnsi="標楷體"/>
              </w:rPr>
            </w:pPr>
            <w:r w:rsidRPr="005D3F9A">
              <w:rPr>
                <w:rFonts w:ascii="標楷體" w:eastAsia="標楷體" w:hAnsi="標楷體"/>
              </w:rPr>
              <w:t>□待加強</w:t>
            </w:r>
          </w:p>
        </w:tc>
      </w:tr>
      <w:tr w:rsidR="00C80E76"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F14A17" w:rsidRDefault="00C80E76" w:rsidP="00541816">
            <w:pPr>
              <w:jc w:val="center"/>
              <w:rPr>
                <w:rFonts w:ascii="Times New Roman" w:eastAsia="標楷體" w:hAnsi="Times New Roman"/>
                <w:color w:val="000000"/>
              </w:rPr>
            </w:pPr>
            <w:r>
              <w:rPr>
                <w:rFonts w:ascii="Times New Roman" w:eastAsia="標楷體" w:hAnsi="Times New Roman" w:hint="eastAsia"/>
                <w:color w:val="000000"/>
              </w:rPr>
              <w:t>60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4206E9" w:rsidRDefault="00C80E76" w:rsidP="00541816">
            <w:pPr>
              <w:jc w:val="center"/>
              <w:rPr>
                <w:rFonts w:ascii="Times New Roman" w:eastAsia="標楷體" w:hAnsi="Times New Roman"/>
              </w:rPr>
            </w:pPr>
            <w:r w:rsidRPr="004206E9">
              <w:rPr>
                <w:rFonts w:ascii="Times New Roman" w:eastAsia="標楷體" w:hAnsi="Times New Roman"/>
              </w:rPr>
              <w:t>資管系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4206E9" w:rsidRDefault="00C80E76" w:rsidP="00541816">
            <w:pPr>
              <w:pStyle w:val="af"/>
              <w:kinsoku w:val="0"/>
              <w:spacing w:line="240" w:lineRule="auto"/>
              <w:ind w:left="0"/>
              <w:jc w:val="both"/>
              <w:rPr>
                <w:rFonts w:ascii="Times New Roman"/>
                <w:sz w:val="24"/>
              </w:rPr>
            </w:pPr>
            <w:r w:rsidRPr="004206E9">
              <w:rPr>
                <w:rFonts w:ascii="Times New Roman"/>
                <w:color w:val="000000"/>
                <w:kern w:val="0"/>
                <w:sz w:val="24"/>
              </w:rPr>
              <w:t>有</w:t>
            </w:r>
            <w:proofErr w:type="gramStart"/>
            <w:r w:rsidRPr="004206E9">
              <w:rPr>
                <w:rFonts w:ascii="Times New Roman"/>
                <w:color w:val="000000"/>
                <w:kern w:val="0"/>
                <w:sz w:val="24"/>
              </w:rPr>
              <w:t>鑒於系</w:t>
            </w:r>
            <w:proofErr w:type="gramEnd"/>
            <w:r w:rsidRPr="004206E9">
              <w:rPr>
                <w:rFonts w:ascii="Times New Roman"/>
                <w:color w:val="000000"/>
                <w:kern w:val="0"/>
                <w:sz w:val="24"/>
              </w:rPr>
              <w:t>上的電腦設備老舊，請學校增加系上的經費以方便進行替換。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216303" w:rsidRDefault="00C80E76" w:rsidP="00541816">
            <w:pPr>
              <w:jc w:val="center"/>
              <w:rPr>
                <w:rFonts w:ascii="Times New Roman" w:eastAsia="標楷體" w:hAnsi="Times New Roman"/>
              </w:rPr>
            </w:pPr>
            <w:r w:rsidRPr="00216303">
              <w:rPr>
                <w:rFonts w:ascii="Times New Roman" w:eastAsia="標楷體" w:hAnsi="Times New Roman"/>
              </w:rPr>
              <w:t>研發處</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216303" w:rsidRDefault="00C80E76" w:rsidP="000D6561">
            <w:pPr>
              <w:pStyle w:val="Web"/>
              <w:shd w:val="clear" w:color="auto" w:fill="FFFFFF"/>
              <w:rPr>
                <w:rFonts w:ascii="Times New Roman" w:eastAsia="標楷體" w:hAnsi="Times New Roman"/>
                <w:b/>
                <w:kern w:val="52"/>
              </w:rPr>
            </w:pPr>
            <w:proofErr w:type="gramStart"/>
            <w:r w:rsidRPr="00216303">
              <w:rPr>
                <w:rFonts w:ascii="Times New Roman" w:eastAsia="標楷體" w:hAnsi="Times New Roman" w:cs="Times New Roman" w:hint="eastAsia"/>
                <w:kern w:val="2"/>
                <w:szCs w:val="22"/>
              </w:rPr>
              <w:t>貴系</w:t>
            </w:r>
            <w:proofErr w:type="gramEnd"/>
            <w:r w:rsidRPr="00216303">
              <w:rPr>
                <w:rFonts w:ascii="Times New Roman" w:eastAsia="標楷體" w:hAnsi="Times New Roman" w:cs="Times New Roman" w:hint="eastAsia"/>
                <w:kern w:val="2"/>
                <w:szCs w:val="22"/>
              </w:rPr>
              <w:t>201</w:t>
            </w:r>
            <w:r w:rsidRPr="00216303">
              <w:rPr>
                <w:rFonts w:ascii="Times New Roman" w:eastAsia="標楷體" w:hAnsi="Times New Roman" w:cs="Times New Roman" w:hint="eastAsia"/>
                <w:kern w:val="2"/>
                <w:szCs w:val="22"/>
              </w:rPr>
              <w:t>電腦教室之個人電腦已於本</w:t>
            </w:r>
            <w:r w:rsidRPr="00216303">
              <w:rPr>
                <w:rFonts w:ascii="Times New Roman" w:eastAsia="標楷體" w:hAnsi="Times New Roman" w:cs="Times New Roman"/>
                <w:kern w:val="2"/>
                <w:szCs w:val="22"/>
              </w:rPr>
              <w:t>年度</w:t>
            </w:r>
            <w:r w:rsidRPr="00216303">
              <w:rPr>
                <w:rFonts w:ascii="Times New Roman" w:eastAsia="標楷體" w:hAnsi="Times New Roman" w:cs="Times New Roman" w:hint="eastAsia"/>
                <w:kern w:val="2"/>
                <w:szCs w:val="22"/>
              </w:rPr>
              <w:t>全面</w:t>
            </w:r>
            <w:r w:rsidRPr="00216303">
              <w:rPr>
                <w:rFonts w:ascii="Times New Roman" w:eastAsia="標楷體" w:hAnsi="Times New Roman" w:cs="Times New Roman"/>
                <w:kern w:val="2"/>
                <w:szCs w:val="22"/>
              </w:rPr>
              <w:t>更新</w:t>
            </w:r>
            <w:r w:rsidRPr="00216303">
              <w:rPr>
                <w:rFonts w:ascii="Times New Roman" w:eastAsia="標楷體" w:hAnsi="Times New Roman" w:cs="Times New Roman"/>
                <w:kern w:val="2"/>
                <w:szCs w:val="22"/>
              </w:rPr>
              <w:t>(104</w:t>
            </w:r>
            <w:r w:rsidRPr="00216303">
              <w:rPr>
                <w:rFonts w:ascii="Times New Roman" w:eastAsia="標楷體" w:hAnsi="Times New Roman" w:cs="Times New Roman"/>
                <w:kern w:val="2"/>
                <w:szCs w:val="22"/>
              </w:rPr>
              <w:t>學年度及</w:t>
            </w:r>
            <w:r w:rsidRPr="00216303">
              <w:rPr>
                <w:rFonts w:ascii="Times New Roman" w:eastAsia="標楷體" w:hAnsi="Times New Roman" w:cs="Times New Roman"/>
                <w:kern w:val="2"/>
                <w:szCs w:val="22"/>
              </w:rPr>
              <w:t>105</w:t>
            </w:r>
            <w:r w:rsidRPr="00216303">
              <w:rPr>
                <w:rFonts w:ascii="Times New Roman" w:eastAsia="標楷體" w:hAnsi="Times New Roman" w:cs="Times New Roman"/>
                <w:kern w:val="2"/>
                <w:szCs w:val="22"/>
              </w:rPr>
              <w:t>學年度使用</w:t>
            </w:r>
            <w:r w:rsidRPr="00216303">
              <w:rPr>
                <w:rFonts w:ascii="Times New Roman" w:hAnsi="Times New Roman" w:cs="Times New Roman"/>
                <w:kern w:val="2"/>
                <w:szCs w:val="22"/>
              </w:rPr>
              <w:t>「</w:t>
            </w:r>
            <w:proofErr w:type="gramStart"/>
            <w:r w:rsidRPr="00216303">
              <w:rPr>
                <w:rFonts w:ascii="Times New Roman" w:eastAsia="標楷體" w:hAnsi="Times New Roman" w:cs="Times New Roman"/>
                <w:kern w:val="2"/>
                <w:szCs w:val="22"/>
              </w:rPr>
              <w:t>充實圖儀</w:t>
            </w:r>
            <w:proofErr w:type="gramEnd"/>
            <w:r w:rsidRPr="00216303">
              <w:rPr>
                <w:rFonts w:ascii="Times New Roman" w:eastAsia="標楷體" w:hAnsi="Times New Roman" w:cs="Times New Roman"/>
                <w:kern w:val="2"/>
                <w:szCs w:val="22"/>
              </w:rPr>
              <w:t>設備款」分別採購個人電腦</w:t>
            </w:r>
            <w:r w:rsidRPr="00216303">
              <w:rPr>
                <w:rFonts w:ascii="Times New Roman" w:eastAsia="標楷體" w:hAnsi="Times New Roman" w:cs="Times New Roman"/>
                <w:kern w:val="2"/>
                <w:szCs w:val="22"/>
              </w:rPr>
              <w:t>38</w:t>
            </w:r>
            <w:r w:rsidRPr="00216303">
              <w:rPr>
                <w:rFonts w:ascii="Times New Roman" w:eastAsia="標楷體" w:hAnsi="Times New Roman" w:cs="Times New Roman"/>
                <w:kern w:val="2"/>
                <w:szCs w:val="22"/>
              </w:rPr>
              <w:t>台及</w:t>
            </w:r>
            <w:r w:rsidRPr="00216303">
              <w:rPr>
                <w:rFonts w:ascii="Times New Roman" w:eastAsia="標楷體" w:hAnsi="Times New Roman" w:cs="Times New Roman"/>
                <w:kern w:val="2"/>
                <w:szCs w:val="22"/>
              </w:rPr>
              <w:t>34</w:t>
            </w:r>
            <w:r w:rsidRPr="00216303">
              <w:rPr>
                <w:rFonts w:ascii="Times New Roman" w:eastAsia="標楷體" w:hAnsi="Times New Roman" w:cs="Times New Roman"/>
                <w:kern w:val="2"/>
                <w:szCs w:val="22"/>
              </w:rPr>
              <w:t>台</w:t>
            </w:r>
            <w:r w:rsidRPr="00216303">
              <w:rPr>
                <w:rFonts w:ascii="Times New Roman" w:eastAsia="標楷體" w:hAnsi="Times New Roman" w:cs="Times New Roman"/>
                <w:kern w:val="2"/>
                <w:szCs w:val="22"/>
              </w:rPr>
              <w:t>)</w:t>
            </w:r>
            <w:r w:rsidRPr="00216303">
              <w:rPr>
                <w:rFonts w:ascii="Times New Roman" w:eastAsia="標楷體" w:hAnsi="Times New Roman" w:cs="Times New Roman" w:hint="eastAsia"/>
                <w:kern w:val="2"/>
                <w:szCs w:val="22"/>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790AD5" w:rsidRDefault="00C80E76" w:rsidP="00541816">
            <w:pPr>
              <w:jc w:val="both"/>
              <w:rPr>
                <w:rFonts w:ascii="標楷體" w:eastAsia="標楷體" w:hAnsi="標楷體"/>
              </w:rPr>
            </w:pPr>
            <w:r>
              <w:rPr>
                <w:rFonts w:ascii="標楷體" w:eastAsia="標楷體" w:hAnsi="標楷體" w:hint="eastAsia"/>
              </w:rPr>
              <w:t>■</w:t>
            </w:r>
            <w:r w:rsidRPr="00790AD5">
              <w:rPr>
                <w:rFonts w:ascii="標楷體" w:eastAsia="標楷體" w:hAnsi="標楷體"/>
              </w:rPr>
              <w:t>已處理</w:t>
            </w:r>
          </w:p>
          <w:p w:rsidR="00C80E76" w:rsidRPr="00790AD5" w:rsidRDefault="00C80E76" w:rsidP="00541816">
            <w:pPr>
              <w:jc w:val="both"/>
              <w:rPr>
                <w:rFonts w:ascii="標楷體" w:eastAsia="標楷體" w:hAnsi="標楷體"/>
              </w:rPr>
            </w:pPr>
            <w:r w:rsidRPr="00790AD5">
              <w:rPr>
                <w:rFonts w:ascii="標楷體" w:eastAsia="標楷體" w:hAnsi="標楷體"/>
              </w:rPr>
              <w:t>□處理中</w:t>
            </w:r>
          </w:p>
          <w:p w:rsidR="00C80E76" w:rsidRPr="00790AD5" w:rsidRDefault="00C80E76" w:rsidP="00541816">
            <w:pPr>
              <w:jc w:val="both"/>
              <w:rPr>
                <w:rFonts w:ascii="標楷體" w:eastAsia="標楷體" w:hAnsi="標楷體"/>
              </w:rPr>
            </w:pPr>
            <w:r w:rsidRPr="004206E9">
              <w:rPr>
                <w:rFonts w:ascii="標楷體" w:eastAsia="標楷體" w:hAnsi="標楷體"/>
              </w:rPr>
              <w:t>□待加強</w:t>
            </w:r>
          </w:p>
        </w:tc>
      </w:tr>
      <w:tr w:rsidR="00C80E76"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F14A17" w:rsidRDefault="00C80E76" w:rsidP="00541816">
            <w:pPr>
              <w:jc w:val="center"/>
              <w:rPr>
                <w:rFonts w:ascii="Times New Roman" w:eastAsia="標楷體" w:hAnsi="Times New Roman"/>
                <w:color w:val="000000"/>
              </w:rPr>
            </w:pPr>
            <w:r>
              <w:rPr>
                <w:rFonts w:ascii="Times New Roman" w:eastAsia="標楷體" w:hAnsi="Times New Roman" w:hint="eastAsia"/>
                <w:color w:val="000000"/>
              </w:rPr>
              <w:t>61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4206E9" w:rsidRDefault="00C80E76" w:rsidP="00541816">
            <w:pPr>
              <w:jc w:val="center"/>
              <w:rPr>
                <w:rFonts w:ascii="Times New Roman" w:eastAsia="標楷體" w:hAnsi="Times New Roman"/>
              </w:rPr>
            </w:pPr>
            <w:r w:rsidRPr="004206E9">
              <w:rPr>
                <w:rFonts w:ascii="Times New Roman" w:eastAsia="標楷體" w:hAnsi="Times New Roman"/>
              </w:rPr>
              <w:t>資管系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4206E9" w:rsidRDefault="00C80E76" w:rsidP="00541816">
            <w:pPr>
              <w:pStyle w:val="a9"/>
              <w:spacing w:beforeLines="50" w:before="180"/>
              <w:ind w:leftChars="0" w:left="0" w:rightChars="50" w:right="120"/>
              <w:jc w:val="both"/>
              <w:rPr>
                <w:rFonts w:ascii="Times New Roman" w:eastAsia="標楷體" w:hAnsi="Times New Roman"/>
              </w:rPr>
            </w:pPr>
            <w:r w:rsidRPr="004206E9">
              <w:rPr>
                <w:rFonts w:ascii="Times New Roman" w:eastAsia="標楷體" w:hAnsi="Times New Roman"/>
                <w:color w:val="000000"/>
                <w:kern w:val="0"/>
                <w:szCs w:val="24"/>
              </w:rPr>
              <w:t>由於某些課程需要用到大量的虛擬機器，造成目前伺服器負荷有點超過。因此希望學校增加經費，</w:t>
            </w:r>
            <w:proofErr w:type="gramStart"/>
            <w:r w:rsidRPr="004206E9">
              <w:rPr>
                <w:rFonts w:ascii="Times New Roman" w:eastAsia="標楷體" w:hAnsi="Times New Roman"/>
                <w:color w:val="000000"/>
                <w:kern w:val="0"/>
                <w:szCs w:val="24"/>
              </w:rPr>
              <w:t>讓系上</w:t>
            </w:r>
            <w:proofErr w:type="gramEnd"/>
            <w:r w:rsidRPr="004206E9">
              <w:rPr>
                <w:rFonts w:ascii="Times New Roman" w:eastAsia="標楷體" w:hAnsi="Times New Roman"/>
                <w:color w:val="000000"/>
                <w:kern w:val="0"/>
                <w:szCs w:val="24"/>
              </w:rPr>
              <w:t>可以將機房內的伺服器做升級或是添購新的伺服器。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4206E9" w:rsidRDefault="00C80E76" w:rsidP="00541816">
            <w:pPr>
              <w:jc w:val="center"/>
              <w:rPr>
                <w:rFonts w:ascii="Times New Roman" w:eastAsia="標楷體" w:hAnsi="Times New Roman"/>
              </w:rPr>
            </w:pPr>
            <w:r w:rsidRPr="004206E9">
              <w:rPr>
                <w:rFonts w:ascii="Times New Roman" w:eastAsia="標楷體" w:hAnsi="Times New Roman"/>
              </w:rPr>
              <w:t>研發處</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216303" w:rsidRDefault="00501582" w:rsidP="00501582">
            <w:pPr>
              <w:ind w:left="168" w:hangingChars="70" w:hanging="168"/>
              <w:jc w:val="both"/>
              <w:rPr>
                <w:rFonts w:ascii="Times New Roman" w:eastAsia="標楷體" w:hAnsi="Times New Roman"/>
                <w:szCs w:val="24"/>
              </w:rPr>
            </w:pPr>
            <w:r>
              <w:rPr>
                <w:rFonts w:ascii="Times New Roman" w:eastAsia="標楷體" w:hAnsi="Times New Roman" w:hint="eastAsia"/>
              </w:rPr>
              <w:t>1.</w:t>
            </w:r>
            <w:r w:rsidR="00C80E76" w:rsidRPr="00216303">
              <w:rPr>
                <w:rFonts w:ascii="Times New Roman" w:eastAsia="標楷體" w:hAnsi="Times New Roman" w:hint="eastAsia"/>
              </w:rPr>
              <w:t>學校每學年度均編列</w:t>
            </w:r>
            <w:r w:rsidR="00C80E76" w:rsidRPr="00216303">
              <w:rPr>
                <w:rFonts w:hint="eastAsia"/>
              </w:rPr>
              <w:t>「</w:t>
            </w:r>
            <w:proofErr w:type="gramStart"/>
            <w:r w:rsidR="00C80E76" w:rsidRPr="00216303">
              <w:rPr>
                <w:rFonts w:ascii="Times New Roman" w:eastAsia="標楷體" w:hAnsi="Times New Roman" w:hint="eastAsia"/>
              </w:rPr>
              <w:t>充實圖儀</w:t>
            </w:r>
            <w:proofErr w:type="gramEnd"/>
            <w:r w:rsidR="00C80E76" w:rsidRPr="00216303">
              <w:rPr>
                <w:rFonts w:ascii="Times New Roman" w:eastAsia="標楷體" w:hAnsi="Times New Roman" w:hint="eastAsia"/>
              </w:rPr>
              <w:t>設備款</w:t>
            </w:r>
            <w:r w:rsidR="00C80E76" w:rsidRPr="00216303">
              <w:rPr>
                <w:rFonts w:ascii="標楷體" w:eastAsia="標楷體" w:hAnsi="標楷體" w:hint="eastAsia"/>
              </w:rPr>
              <w:t>」及</w:t>
            </w:r>
            <w:r w:rsidR="00C80E76" w:rsidRPr="00216303">
              <w:rPr>
                <w:rFonts w:hint="eastAsia"/>
              </w:rPr>
              <w:t>「</w:t>
            </w:r>
            <w:proofErr w:type="gramStart"/>
            <w:r w:rsidR="00C80E76" w:rsidRPr="00216303">
              <w:rPr>
                <w:rFonts w:ascii="Times New Roman" w:eastAsia="標楷體" w:hAnsi="Times New Roman" w:hint="eastAsia"/>
              </w:rPr>
              <w:t>營運費暨實驗</w:t>
            </w:r>
            <w:proofErr w:type="gramEnd"/>
            <w:r w:rsidR="00C80E76" w:rsidRPr="00216303">
              <w:rPr>
                <w:rFonts w:ascii="Times New Roman" w:eastAsia="標楷體" w:hAnsi="Times New Roman" w:hint="eastAsia"/>
              </w:rPr>
              <w:t>費</w:t>
            </w:r>
            <w:r w:rsidR="00C80E76" w:rsidRPr="00216303">
              <w:rPr>
                <w:rFonts w:ascii="標楷體" w:eastAsia="標楷體" w:hAnsi="標楷體" w:hint="eastAsia"/>
              </w:rPr>
              <w:t>」經費</w:t>
            </w:r>
            <w:r w:rsidR="00C80E76" w:rsidRPr="00216303">
              <w:rPr>
                <w:rFonts w:ascii="Times New Roman" w:eastAsia="標楷體" w:hAnsi="Times New Roman" w:hint="eastAsia"/>
              </w:rPr>
              <w:t>予各學院學系，其中</w:t>
            </w:r>
            <w:r w:rsidR="00C80E76" w:rsidRPr="00216303">
              <w:rPr>
                <w:rFonts w:ascii="Times New Roman" w:eastAsia="標楷體" w:hAnsi="Times New Roman" w:hint="eastAsia"/>
              </w:rPr>
              <w:t>105</w:t>
            </w:r>
            <w:r w:rsidR="00C80E76" w:rsidRPr="00216303">
              <w:rPr>
                <w:rFonts w:ascii="Times New Roman" w:eastAsia="標楷體" w:hAnsi="Times New Roman" w:hint="eastAsia"/>
              </w:rPr>
              <w:t>學年度</w:t>
            </w:r>
            <w:r w:rsidR="00C80E76" w:rsidRPr="00216303">
              <w:rPr>
                <w:rFonts w:hint="eastAsia"/>
              </w:rPr>
              <w:t>「</w:t>
            </w:r>
            <w:proofErr w:type="gramStart"/>
            <w:r w:rsidR="00C80E76" w:rsidRPr="00216303">
              <w:rPr>
                <w:rFonts w:ascii="Times New Roman" w:eastAsia="標楷體" w:hAnsi="Times New Roman"/>
              </w:rPr>
              <w:t>充實圖儀</w:t>
            </w:r>
            <w:proofErr w:type="gramEnd"/>
            <w:r w:rsidR="00C80E76" w:rsidRPr="00216303">
              <w:rPr>
                <w:rFonts w:ascii="Times New Roman" w:eastAsia="標楷體" w:hAnsi="Times New Roman"/>
              </w:rPr>
              <w:t>設備款</w:t>
            </w:r>
            <w:r w:rsidR="00C80E76" w:rsidRPr="00216303">
              <w:rPr>
                <w:rFonts w:ascii="標楷體" w:eastAsia="標楷體" w:hAnsi="標楷體" w:hint="eastAsia"/>
              </w:rPr>
              <w:t>」總額</w:t>
            </w:r>
            <w:r w:rsidR="00C80E76" w:rsidRPr="00216303">
              <w:rPr>
                <w:rFonts w:ascii="Times New Roman" w:eastAsia="標楷體" w:hAnsi="Times New Roman" w:hint="eastAsia"/>
              </w:rPr>
              <w:t>4,000</w:t>
            </w:r>
            <w:r w:rsidR="00C80E76" w:rsidRPr="00216303">
              <w:rPr>
                <w:rFonts w:ascii="Times New Roman" w:eastAsia="標楷體" w:hAnsi="Times New Roman" w:hint="eastAsia"/>
              </w:rPr>
              <w:t>萬較</w:t>
            </w:r>
            <w:r w:rsidR="00C80E76" w:rsidRPr="00216303">
              <w:rPr>
                <w:rFonts w:ascii="Times New Roman" w:eastAsia="標楷體" w:hAnsi="Times New Roman" w:hint="eastAsia"/>
              </w:rPr>
              <w:t>104</w:t>
            </w:r>
            <w:r w:rsidR="00C80E76" w:rsidRPr="00216303">
              <w:rPr>
                <w:rFonts w:ascii="Times New Roman" w:eastAsia="標楷體" w:hAnsi="Times New Roman" w:hint="eastAsia"/>
              </w:rPr>
              <w:t>學年度之</w:t>
            </w:r>
            <w:r w:rsidR="00C80E76" w:rsidRPr="00216303">
              <w:rPr>
                <w:rFonts w:ascii="Times New Roman" w:eastAsia="標楷體" w:hAnsi="Times New Roman" w:hint="eastAsia"/>
              </w:rPr>
              <w:t>3,500</w:t>
            </w:r>
            <w:r w:rsidR="00C80E76" w:rsidRPr="00216303">
              <w:rPr>
                <w:rFonts w:ascii="Times New Roman" w:eastAsia="標楷體" w:hAnsi="Times New Roman" w:hint="eastAsia"/>
              </w:rPr>
              <w:t>萬已增加</w:t>
            </w:r>
            <w:r w:rsidR="00C80E76" w:rsidRPr="00216303">
              <w:rPr>
                <w:rFonts w:ascii="Times New Roman" w:eastAsia="標楷體" w:hAnsi="Times New Roman" w:hint="eastAsia"/>
              </w:rPr>
              <w:t>500</w:t>
            </w:r>
            <w:r w:rsidR="00C80E76" w:rsidRPr="00216303">
              <w:rPr>
                <w:rFonts w:ascii="Times New Roman" w:eastAsia="標楷體" w:hAnsi="Times New Roman" w:hint="eastAsia"/>
              </w:rPr>
              <w:t>萬元。系上教學使用之設備可使用該</w:t>
            </w:r>
            <w:r w:rsidR="00C80E76" w:rsidRPr="00216303">
              <w:rPr>
                <w:rFonts w:ascii="Times New Roman" w:eastAsia="標楷體" w:hAnsi="Times New Roman" w:hint="eastAsia"/>
              </w:rPr>
              <w:t>2</w:t>
            </w:r>
            <w:r w:rsidR="00C80E76" w:rsidRPr="00216303">
              <w:rPr>
                <w:rFonts w:ascii="Times New Roman" w:eastAsia="標楷體" w:hAnsi="Times New Roman" w:hint="eastAsia"/>
              </w:rPr>
              <w:t>項經費進行添購更換；</w:t>
            </w:r>
            <w:proofErr w:type="gramStart"/>
            <w:r w:rsidR="00C80E76" w:rsidRPr="00216303">
              <w:rPr>
                <w:rFonts w:ascii="Times New Roman" w:eastAsia="標楷體" w:hAnsi="Times New Roman" w:hint="eastAsia"/>
              </w:rPr>
              <w:t>此外，</w:t>
            </w:r>
            <w:proofErr w:type="gramEnd"/>
            <w:r w:rsidR="00C80E76" w:rsidRPr="00216303">
              <w:rPr>
                <w:rFonts w:ascii="Times New Roman" w:eastAsia="標楷體" w:hAnsi="Times New Roman" w:hint="eastAsia"/>
              </w:rPr>
              <w:t>商學院亦有上述經費各</w:t>
            </w:r>
            <w:r w:rsidR="00C80E76" w:rsidRPr="00216303">
              <w:rPr>
                <w:rFonts w:ascii="Times New Roman" w:eastAsia="標楷體" w:hAnsi="Times New Roman" w:hint="eastAsia"/>
              </w:rPr>
              <w:t>20%</w:t>
            </w:r>
            <w:r w:rsidR="00C80E76" w:rsidRPr="00216303">
              <w:rPr>
                <w:rFonts w:ascii="Times New Roman" w:eastAsia="標楷體" w:hAnsi="Times New Roman" w:hint="eastAsia"/>
              </w:rPr>
              <w:t>、</w:t>
            </w:r>
            <w:r w:rsidR="00C80E76" w:rsidRPr="00216303">
              <w:rPr>
                <w:rFonts w:ascii="Times New Roman" w:eastAsia="標楷體" w:hAnsi="Times New Roman"/>
              </w:rPr>
              <w:t>30%</w:t>
            </w:r>
            <w:r w:rsidR="00C80E76" w:rsidRPr="00216303">
              <w:rPr>
                <w:rFonts w:ascii="Times New Roman" w:eastAsia="標楷體" w:hAnsi="Times New Roman" w:hint="eastAsia"/>
              </w:rPr>
              <w:t>保留款用於教學與研究用途，因此若</w:t>
            </w:r>
            <w:r w:rsidR="00C80E76" w:rsidRPr="00216303">
              <w:rPr>
                <w:rFonts w:ascii="Times New Roman" w:eastAsia="標楷體" w:hAnsi="Times New Roman" w:hint="eastAsia"/>
              </w:rPr>
              <w:t xml:space="preserve"> </w:t>
            </w:r>
            <w:proofErr w:type="gramStart"/>
            <w:r w:rsidR="00C80E76" w:rsidRPr="00216303">
              <w:rPr>
                <w:rFonts w:ascii="Times New Roman" w:eastAsia="標楷體" w:hAnsi="Times New Roman" w:hint="eastAsia"/>
              </w:rPr>
              <w:t>貴系經費</w:t>
            </w:r>
            <w:proofErr w:type="gramEnd"/>
            <w:r w:rsidR="00C80E76" w:rsidRPr="00216303">
              <w:rPr>
                <w:rFonts w:ascii="Times New Roman" w:eastAsia="標楷體" w:hAnsi="Times New Roman" w:hint="eastAsia"/>
              </w:rPr>
              <w:t>不足，建議</w:t>
            </w:r>
            <w:r w:rsidR="00C80E76" w:rsidRPr="00216303">
              <w:rPr>
                <w:rFonts w:ascii="Times New Roman" w:eastAsia="標楷體" w:hAnsi="Times New Roman" w:hint="eastAsia"/>
              </w:rPr>
              <w:t xml:space="preserve"> </w:t>
            </w:r>
            <w:proofErr w:type="gramStart"/>
            <w:r w:rsidR="00C80E76" w:rsidRPr="00216303">
              <w:rPr>
                <w:rFonts w:ascii="Times New Roman" w:eastAsia="標楷體" w:hAnsi="Times New Roman" w:hint="eastAsia"/>
              </w:rPr>
              <w:t>貴系可</w:t>
            </w:r>
            <w:proofErr w:type="gramEnd"/>
            <w:r w:rsidR="00C80E76" w:rsidRPr="00216303">
              <w:rPr>
                <w:rFonts w:ascii="Times New Roman" w:eastAsia="標楷體" w:hAnsi="Times New Roman" w:hint="eastAsia"/>
              </w:rPr>
              <w:t>依此管道向學院反應實際經費需求，爭取設備更新經費。</w:t>
            </w:r>
          </w:p>
          <w:p w:rsidR="00C80E76" w:rsidRPr="00216303" w:rsidRDefault="00501582" w:rsidP="00501582">
            <w:pPr>
              <w:ind w:left="168" w:hangingChars="70" w:hanging="168"/>
              <w:jc w:val="both"/>
              <w:rPr>
                <w:rFonts w:ascii="Times New Roman" w:eastAsia="標楷體" w:hAnsi="Times New Roman"/>
              </w:rPr>
            </w:pPr>
            <w:r>
              <w:rPr>
                <w:rFonts w:ascii="Times New Roman" w:eastAsia="標楷體" w:hAnsi="Times New Roman" w:hint="eastAsia"/>
                <w:szCs w:val="24"/>
              </w:rPr>
              <w:t>2.</w:t>
            </w:r>
            <w:proofErr w:type="gramStart"/>
            <w:r w:rsidR="00C80E76" w:rsidRPr="00216303">
              <w:rPr>
                <w:rFonts w:ascii="Times New Roman" w:eastAsia="標楷體" w:hAnsi="Times New Roman" w:hint="eastAsia"/>
                <w:szCs w:val="24"/>
              </w:rPr>
              <w:t>此</w:t>
            </w:r>
            <w:r w:rsidR="00C80E76" w:rsidRPr="00216303">
              <w:rPr>
                <w:rFonts w:ascii="Times New Roman" w:eastAsia="標楷體" w:hAnsi="Times New Roman"/>
                <w:szCs w:val="24"/>
              </w:rPr>
              <w:t>外</w:t>
            </w:r>
            <w:r w:rsidR="00C80E76" w:rsidRPr="00216303">
              <w:rPr>
                <w:rFonts w:ascii="Times New Roman" w:eastAsia="標楷體" w:hAnsi="Times New Roman" w:hint="eastAsia"/>
                <w:szCs w:val="24"/>
              </w:rPr>
              <w:t>，</w:t>
            </w:r>
            <w:proofErr w:type="gramEnd"/>
            <w:r w:rsidR="00C80E76" w:rsidRPr="00216303">
              <w:rPr>
                <w:rFonts w:ascii="Times New Roman" w:eastAsia="標楷體" w:hAnsi="Times New Roman"/>
                <w:szCs w:val="24"/>
              </w:rPr>
              <w:t>校級巨量資料特色實驗室</w:t>
            </w:r>
            <w:r w:rsidR="00C80E76" w:rsidRPr="00216303">
              <w:rPr>
                <w:rFonts w:ascii="Times New Roman" w:eastAsia="標楷體" w:hAnsi="Times New Roman" w:hint="eastAsia"/>
                <w:szCs w:val="24"/>
              </w:rPr>
              <w:t>已</w:t>
            </w:r>
            <w:r w:rsidR="00C80E76">
              <w:rPr>
                <w:rFonts w:ascii="Times New Roman" w:eastAsia="標楷體" w:hAnsi="Times New Roman" w:hint="eastAsia"/>
                <w:szCs w:val="24"/>
              </w:rPr>
              <w:t>以</w:t>
            </w:r>
            <w:r w:rsidR="00C80E76" w:rsidRPr="00216303">
              <w:rPr>
                <w:rFonts w:ascii="Times New Roman" w:eastAsia="標楷體" w:hAnsi="Times New Roman"/>
                <w:szCs w:val="24"/>
              </w:rPr>
              <w:t>105</w:t>
            </w:r>
            <w:r w:rsidR="00C80E76" w:rsidRPr="00216303">
              <w:rPr>
                <w:rFonts w:ascii="Times New Roman" w:eastAsia="標楷體" w:hAnsi="Times New Roman"/>
                <w:szCs w:val="24"/>
              </w:rPr>
              <w:t>學年度</w:t>
            </w:r>
            <w:r w:rsidR="00C80E76" w:rsidRPr="00216303">
              <w:rPr>
                <w:rFonts w:ascii="Times New Roman" w:hAnsi="Times New Roman"/>
                <w:szCs w:val="24"/>
              </w:rPr>
              <w:t>「</w:t>
            </w:r>
            <w:proofErr w:type="gramStart"/>
            <w:r w:rsidR="00C80E76" w:rsidRPr="00216303">
              <w:rPr>
                <w:rFonts w:ascii="Times New Roman" w:eastAsia="標楷體" w:hAnsi="Times New Roman"/>
                <w:szCs w:val="24"/>
              </w:rPr>
              <w:t>充實圖儀</w:t>
            </w:r>
            <w:proofErr w:type="gramEnd"/>
            <w:r w:rsidR="00C80E76" w:rsidRPr="00216303">
              <w:rPr>
                <w:rFonts w:ascii="Times New Roman" w:eastAsia="標楷體" w:hAnsi="Times New Roman"/>
                <w:szCs w:val="24"/>
              </w:rPr>
              <w:t>設備款」</w:t>
            </w:r>
            <w:r w:rsidR="00C80E76" w:rsidRPr="00216303">
              <w:rPr>
                <w:rFonts w:ascii="Times New Roman" w:eastAsia="標楷體" w:hAnsi="Times New Roman" w:hint="eastAsia"/>
                <w:szCs w:val="24"/>
              </w:rPr>
              <w:t>購置伺服器，本處亦會將此訊息轉知商學院及</w:t>
            </w:r>
            <w:r w:rsidR="00C80E76" w:rsidRPr="00216303">
              <w:rPr>
                <w:rFonts w:ascii="Times New Roman" w:eastAsia="標楷體" w:hAnsi="Times New Roman" w:hint="eastAsia"/>
                <w:szCs w:val="24"/>
              </w:rPr>
              <w:t xml:space="preserve"> </w:t>
            </w:r>
            <w:proofErr w:type="gramStart"/>
            <w:r w:rsidR="00C80E76" w:rsidRPr="00216303">
              <w:rPr>
                <w:rFonts w:ascii="Times New Roman" w:eastAsia="標楷體" w:hAnsi="Times New Roman" w:hint="eastAsia"/>
                <w:szCs w:val="24"/>
              </w:rPr>
              <w:t>貴系</w:t>
            </w:r>
            <w:proofErr w:type="gramEnd"/>
            <w:r w:rsidR="00C80E76" w:rsidRPr="00216303">
              <w:rPr>
                <w:rFonts w:ascii="Times New Roman" w:eastAsia="標楷體" w:hAnsi="Times New Roman" w:hint="eastAsia"/>
                <w:szCs w:val="24"/>
              </w:rPr>
              <w:t>，尋求跨單位連線使用，以達</w:t>
            </w:r>
            <w:r w:rsidR="00C80E76" w:rsidRPr="00216303">
              <w:rPr>
                <w:rFonts w:ascii="Times New Roman" w:eastAsia="標楷體" w:hAnsi="Times New Roman"/>
                <w:szCs w:val="24"/>
              </w:rPr>
              <w:t>校內資源共享</w:t>
            </w:r>
            <w:r w:rsidR="00C80E76" w:rsidRPr="00216303">
              <w:rPr>
                <w:rFonts w:ascii="Times New Roman" w:eastAsia="標楷體" w:hAnsi="Times New Roman" w:hint="eastAsia"/>
                <w:szCs w:val="24"/>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C53187" w:rsidRDefault="00C80E76" w:rsidP="00541816">
            <w:pPr>
              <w:jc w:val="both"/>
              <w:rPr>
                <w:rFonts w:ascii="標楷體" w:eastAsia="標楷體" w:hAnsi="標楷體"/>
              </w:rPr>
            </w:pPr>
            <w:r w:rsidRPr="004206E9">
              <w:rPr>
                <w:rFonts w:ascii="標楷體" w:eastAsia="標楷體" w:hAnsi="標楷體"/>
              </w:rPr>
              <w:t>□已</w:t>
            </w:r>
            <w:r w:rsidRPr="00C53187">
              <w:rPr>
                <w:rFonts w:ascii="標楷體" w:eastAsia="標楷體" w:hAnsi="標楷體"/>
              </w:rPr>
              <w:t>處理</w:t>
            </w:r>
          </w:p>
          <w:p w:rsidR="00C80E76" w:rsidRPr="00C53187" w:rsidRDefault="00C80E76" w:rsidP="00541816">
            <w:pPr>
              <w:jc w:val="both"/>
              <w:rPr>
                <w:rFonts w:ascii="標楷體" w:eastAsia="標楷體" w:hAnsi="標楷體"/>
              </w:rPr>
            </w:pPr>
            <w:r>
              <w:rPr>
                <w:rFonts w:ascii="標楷體" w:eastAsia="標楷體" w:hAnsi="標楷體" w:hint="eastAsia"/>
              </w:rPr>
              <w:t>■</w:t>
            </w:r>
            <w:r w:rsidRPr="00C53187">
              <w:rPr>
                <w:rFonts w:ascii="標楷體" w:eastAsia="標楷體" w:hAnsi="標楷體"/>
              </w:rPr>
              <w:t>處理中</w:t>
            </w:r>
          </w:p>
          <w:p w:rsidR="00C80E76" w:rsidRPr="004206E9" w:rsidRDefault="00C80E76" w:rsidP="00541816">
            <w:pPr>
              <w:jc w:val="both"/>
              <w:rPr>
                <w:rFonts w:ascii="標楷體" w:eastAsia="標楷體" w:hAnsi="標楷體"/>
              </w:rPr>
            </w:pPr>
            <w:r w:rsidRPr="00C53187">
              <w:rPr>
                <w:rFonts w:ascii="標楷體" w:eastAsia="標楷體" w:hAnsi="標楷體"/>
              </w:rPr>
              <w:t>□待加</w:t>
            </w:r>
            <w:r w:rsidRPr="004206E9">
              <w:rPr>
                <w:rFonts w:ascii="標楷體" w:eastAsia="標楷體" w:hAnsi="標楷體"/>
              </w:rPr>
              <w:t>強</w:t>
            </w:r>
          </w:p>
        </w:tc>
      </w:tr>
      <w:tr w:rsidR="00C80E76"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F14A17" w:rsidRDefault="00C80E76" w:rsidP="00541816">
            <w:pPr>
              <w:jc w:val="center"/>
              <w:rPr>
                <w:rFonts w:ascii="Times New Roman" w:eastAsia="標楷體" w:hAnsi="Times New Roman"/>
                <w:color w:val="000000"/>
              </w:rPr>
            </w:pPr>
            <w:r>
              <w:rPr>
                <w:rFonts w:ascii="Times New Roman" w:eastAsia="標楷體" w:hAnsi="Times New Roman" w:hint="eastAsia"/>
                <w:color w:val="000000"/>
              </w:rPr>
              <w:t>62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F14A17" w:rsidRDefault="00C80E76" w:rsidP="00FC56BC">
            <w:pPr>
              <w:jc w:val="center"/>
              <w:rPr>
                <w:rFonts w:ascii="Times New Roman" w:eastAsia="標楷體" w:hAnsi="Times New Roman"/>
                <w:color w:val="000000"/>
              </w:rPr>
            </w:pPr>
            <w:r w:rsidRPr="00F14A17">
              <w:rPr>
                <w:rFonts w:ascii="Times New Roman" w:eastAsia="標楷體" w:hAnsi="Times New Roman" w:hint="eastAsia"/>
                <w:color w:val="000000"/>
              </w:rPr>
              <w:t>資管系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F14A17" w:rsidRDefault="00C80E76" w:rsidP="00EE7531">
            <w:pPr>
              <w:widowControl/>
              <w:rPr>
                <w:rFonts w:ascii="Times New Roman" w:eastAsia="標楷體" w:hAnsi="Times New Roman"/>
                <w:color w:val="000000"/>
              </w:rPr>
            </w:pPr>
            <w:r w:rsidRPr="00F14A17">
              <w:rPr>
                <w:rFonts w:ascii="標楷體" w:eastAsia="標楷體" w:hAnsi="標楷體" w:cs="新細明體" w:hint="eastAsia"/>
                <w:color w:val="000000"/>
                <w:kern w:val="0"/>
                <w:szCs w:val="24"/>
              </w:rPr>
              <w:t>希望學校排球場後場能加裝飲水機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Default="00C80E76" w:rsidP="00EE7531">
            <w:pPr>
              <w:jc w:val="center"/>
              <w:rPr>
                <w:rFonts w:ascii="Times New Roman" w:eastAsia="標楷體" w:hAnsi="Times New Roman"/>
                <w:color w:val="000000"/>
              </w:rPr>
            </w:pPr>
            <w:r w:rsidRPr="00F14A17">
              <w:rPr>
                <w:rFonts w:ascii="Times New Roman" w:eastAsia="標楷體" w:hAnsi="Times New Roman" w:hint="eastAsia"/>
                <w:color w:val="000000"/>
              </w:rPr>
              <w:t>體育室</w:t>
            </w:r>
          </w:p>
          <w:p w:rsidR="00C80E76" w:rsidRDefault="00C80E76" w:rsidP="00EE7531">
            <w:pPr>
              <w:jc w:val="center"/>
              <w:rPr>
                <w:rFonts w:ascii="Times New Roman" w:eastAsia="標楷體" w:hAnsi="Times New Roman"/>
                <w:color w:val="000000"/>
              </w:rPr>
            </w:pPr>
            <w:r w:rsidRPr="00DF4E56">
              <w:rPr>
                <w:rFonts w:ascii="Times New Roman" w:eastAsia="標楷體" w:hAnsi="Times New Roman" w:hint="eastAsia"/>
              </w:rPr>
              <w:t>總務處</w:t>
            </w:r>
          </w:p>
          <w:p w:rsidR="00C80E76" w:rsidRPr="00F14A17" w:rsidRDefault="00C80E76" w:rsidP="00EE7531">
            <w:pPr>
              <w:jc w:val="center"/>
              <w:rPr>
                <w:rFonts w:ascii="Times New Roman" w:eastAsia="標楷體" w:hAnsi="Times New Roman"/>
                <w:color w:val="000000"/>
              </w:rPr>
            </w:pPr>
            <w:r>
              <w:rPr>
                <w:rFonts w:ascii="Times New Roman" w:eastAsia="標楷體" w:hAnsi="Times New Roman" w:hint="eastAsia"/>
                <w:color w:val="000000"/>
              </w:rPr>
              <w:t>(</w:t>
            </w:r>
            <w:r>
              <w:rPr>
                <w:rFonts w:ascii="Times New Roman" w:eastAsia="標楷體" w:hAnsi="Times New Roman" w:hint="eastAsia"/>
                <w:color w:val="000000"/>
              </w:rPr>
              <w:t>福委會</w:t>
            </w:r>
            <w:r>
              <w:rPr>
                <w:rFonts w:ascii="Times New Roman" w:eastAsia="標楷體" w:hAnsi="Times New Roman" w:hint="eastAsia"/>
                <w:color w:val="000000"/>
              </w:rPr>
              <w:t>)</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EE7531" w:rsidRDefault="00C80E76" w:rsidP="00FC56BC">
            <w:pPr>
              <w:jc w:val="both"/>
              <w:rPr>
                <w:rFonts w:ascii="Times New Roman" w:eastAsia="標楷體" w:hAnsi="Times New Roman"/>
                <w:szCs w:val="24"/>
              </w:rPr>
            </w:pPr>
            <w:r w:rsidRPr="00884BDD">
              <w:rPr>
                <w:rFonts w:ascii="Times New Roman" w:eastAsia="標楷體" w:hAnsi="Times New Roman"/>
                <w:szCs w:val="24"/>
              </w:rPr>
              <w:t>因</w:t>
            </w:r>
            <w:r>
              <w:rPr>
                <w:rFonts w:ascii="Times New Roman" w:eastAsia="標楷體" w:hAnsi="Times New Roman" w:hint="eastAsia"/>
                <w:szCs w:val="24"/>
              </w:rPr>
              <w:t>本</w:t>
            </w:r>
            <w:r w:rsidRPr="00884BDD">
              <w:rPr>
                <w:rFonts w:ascii="Times New Roman" w:eastAsia="標楷體" w:hAnsi="Times New Roman"/>
                <w:szCs w:val="24"/>
              </w:rPr>
              <w:t>建議與電源線路及自來水管線等問題相關</w:t>
            </w:r>
            <w:r w:rsidRPr="00884BDD">
              <w:rPr>
                <w:rFonts w:ascii="Times New Roman" w:hAnsi="Times New Roman"/>
                <w:szCs w:val="24"/>
              </w:rPr>
              <w:t>，</w:t>
            </w:r>
            <w:r w:rsidRPr="00884BDD">
              <w:rPr>
                <w:rFonts w:ascii="標楷體" w:eastAsia="標楷體" w:hAnsi="標楷體" w:hint="eastAsia"/>
                <w:szCs w:val="24"/>
              </w:rPr>
              <w:t>總務處</w:t>
            </w:r>
            <w:r w:rsidRPr="00EE7531">
              <w:rPr>
                <w:rFonts w:ascii="Times New Roman" w:eastAsia="標楷體" w:hAnsi="Times New Roman"/>
              </w:rPr>
              <w:t>福委會</w:t>
            </w:r>
            <w:r>
              <w:rPr>
                <w:rFonts w:ascii="Times New Roman" w:eastAsia="標楷體" w:hAnsi="Times New Roman" w:hint="eastAsia"/>
              </w:rPr>
              <w:t>將</w:t>
            </w:r>
            <w:r w:rsidRPr="00EE7531">
              <w:rPr>
                <w:rFonts w:ascii="Times New Roman" w:eastAsia="標楷體" w:hAnsi="Times New Roman"/>
              </w:rPr>
              <w:t>協調廠商設置自動販賣機。</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F14A17" w:rsidRDefault="00C80E76" w:rsidP="00FC56BC">
            <w:pPr>
              <w:jc w:val="both"/>
              <w:rPr>
                <w:rFonts w:ascii="標楷體" w:eastAsia="標楷體" w:hAnsi="標楷體"/>
                <w:color w:val="000000"/>
              </w:rPr>
            </w:pPr>
            <w:r w:rsidRPr="00F14A17">
              <w:rPr>
                <w:rFonts w:ascii="標楷體" w:eastAsia="標楷體" w:hAnsi="標楷體"/>
                <w:color w:val="000000"/>
              </w:rPr>
              <w:t>□已處理</w:t>
            </w:r>
          </w:p>
          <w:p w:rsidR="00C80E76" w:rsidRPr="00F14A17" w:rsidRDefault="00C80E76" w:rsidP="00FC56BC">
            <w:pPr>
              <w:jc w:val="both"/>
              <w:rPr>
                <w:rFonts w:ascii="標楷體" w:eastAsia="標楷體" w:hAnsi="標楷體"/>
                <w:color w:val="000000"/>
              </w:rPr>
            </w:pPr>
            <w:r>
              <w:rPr>
                <w:rFonts w:ascii="標楷體" w:eastAsia="標楷體" w:hAnsi="標楷體" w:hint="eastAsia"/>
                <w:color w:val="000000"/>
              </w:rPr>
              <w:t>■</w:t>
            </w:r>
            <w:r w:rsidRPr="00F14A17">
              <w:rPr>
                <w:rFonts w:ascii="標楷體" w:eastAsia="標楷體" w:hAnsi="標楷體"/>
                <w:color w:val="000000"/>
              </w:rPr>
              <w:t>處理中</w:t>
            </w:r>
          </w:p>
          <w:p w:rsidR="00C80E76" w:rsidRPr="00F14A17" w:rsidRDefault="00C80E76" w:rsidP="00FC56BC">
            <w:pPr>
              <w:jc w:val="both"/>
              <w:rPr>
                <w:rFonts w:ascii="標楷體" w:eastAsia="標楷體" w:hAnsi="標楷體"/>
                <w:color w:val="000000"/>
              </w:rPr>
            </w:pPr>
            <w:r w:rsidRPr="00F14A17">
              <w:rPr>
                <w:rFonts w:ascii="標楷體" w:eastAsia="標楷體" w:hAnsi="標楷體"/>
                <w:color w:val="000000"/>
              </w:rPr>
              <w:t>□待加強</w:t>
            </w:r>
          </w:p>
        </w:tc>
      </w:tr>
      <w:tr w:rsidR="00C80E76"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F14A17" w:rsidRDefault="00A65B9D" w:rsidP="00541816">
            <w:pPr>
              <w:jc w:val="center"/>
              <w:rPr>
                <w:rFonts w:ascii="Times New Roman" w:eastAsia="標楷體" w:hAnsi="Times New Roman"/>
                <w:color w:val="000000"/>
              </w:rPr>
            </w:pPr>
            <w:r>
              <w:rPr>
                <w:rFonts w:ascii="Times New Roman" w:eastAsia="標楷體" w:hAnsi="Times New Roman" w:hint="eastAsia"/>
                <w:color w:val="000000"/>
              </w:rPr>
              <w:t>63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032810" w:rsidRDefault="00C80E76" w:rsidP="00FC56BC">
            <w:pPr>
              <w:jc w:val="center"/>
              <w:rPr>
                <w:rFonts w:ascii="Times New Roman" w:eastAsia="標楷體" w:hAnsi="Times New Roman"/>
              </w:rPr>
            </w:pPr>
            <w:r w:rsidRPr="00032810">
              <w:rPr>
                <w:rFonts w:ascii="Times New Roman" w:eastAsia="標楷體" w:hAnsi="Times New Roman" w:hint="eastAsia"/>
              </w:rPr>
              <w:t>工業系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032810" w:rsidRDefault="00C80E76" w:rsidP="00FC56BC">
            <w:pPr>
              <w:widowControl/>
              <w:rPr>
                <w:rFonts w:ascii="標楷體" w:eastAsia="標楷體" w:hAnsi="標楷體"/>
              </w:rPr>
            </w:pPr>
            <w:r w:rsidRPr="00032810">
              <w:rPr>
                <w:rFonts w:ascii="標楷體" w:eastAsia="標楷體" w:hAnsi="標楷體" w:hint="eastAsia"/>
              </w:rPr>
              <w:t>之前體育室舉辦運動設施使用費的公聽會，有宣導新體育館，但收錢後卻久久沒動作。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032810" w:rsidRDefault="00C80E76" w:rsidP="00FC56BC">
            <w:pPr>
              <w:jc w:val="center"/>
              <w:rPr>
                <w:rFonts w:ascii="Times New Roman" w:eastAsia="標楷體" w:hAnsi="Times New Roman"/>
              </w:rPr>
            </w:pPr>
            <w:r w:rsidRPr="00032810">
              <w:rPr>
                <w:rFonts w:ascii="Times New Roman" w:eastAsia="標楷體" w:hAnsi="Times New Roman" w:hint="eastAsia"/>
              </w:rPr>
              <w:t>體育室</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884BDD" w:rsidRDefault="00C80E76" w:rsidP="00FC56BC">
            <w:pPr>
              <w:adjustRightInd w:val="0"/>
              <w:snapToGrid w:val="0"/>
              <w:ind w:left="29" w:hangingChars="12" w:hanging="29"/>
              <w:rPr>
                <w:rFonts w:ascii="Times New Roman" w:eastAsia="標楷體" w:hAnsi="Times New Roman"/>
                <w:szCs w:val="24"/>
              </w:rPr>
            </w:pPr>
            <w:r w:rsidRPr="00884BDD">
              <w:rPr>
                <w:rFonts w:ascii="Times New Roman" w:eastAsia="標楷體" w:hAnsi="Times New Roman"/>
                <w:szCs w:val="24"/>
              </w:rPr>
              <w:t>因</w:t>
            </w:r>
            <w:r w:rsidRPr="00884BDD">
              <w:rPr>
                <w:rFonts w:ascii="Times New Roman" w:eastAsia="標楷體" w:hAnsi="Times New Roman"/>
                <w:szCs w:val="24"/>
              </w:rPr>
              <w:t>105</w:t>
            </w:r>
            <w:r w:rsidRPr="00884BDD">
              <w:rPr>
                <w:rFonts w:ascii="Times New Roman" w:eastAsia="標楷體" w:hAnsi="Times New Roman"/>
                <w:szCs w:val="24"/>
              </w:rPr>
              <w:t>學年度開始施行體育設施使用費之收費，且經費核定，需於每年底編列下學年度之預算，經審核通過後核撥</w:t>
            </w:r>
            <w:proofErr w:type="gramStart"/>
            <w:r w:rsidRPr="00884BDD">
              <w:rPr>
                <w:rFonts w:ascii="Times New Roman" w:eastAsia="標楷體" w:hAnsi="Times New Roman"/>
                <w:szCs w:val="24"/>
              </w:rPr>
              <w:t>至本室</w:t>
            </w:r>
            <w:proofErr w:type="gramEnd"/>
            <w:r w:rsidRPr="00884BDD">
              <w:rPr>
                <w:rFonts w:ascii="Times New Roman" w:eastAsia="標楷體" w:hAnsi="Times New Roman"/>
                <w:szCs w:val="24"/>
              </w:rPr>
              <w:t>，故此目前以更新修繕場館設施為目標，並長期規劃第二座新的體育場館。</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80E76" w:rsidRPr="00032810" w:rsidRDefault="00C80E76" w:rsidP="00FC56BC">
            <w:pPr>
              <w:jc w:val="both"/>
              <w:rPr>
                <w:rFonts w:ascii="標楷體" w:eastAsia="標楷體" w:hAnsi="標楷體"/>
              </w:rPr>
            </w:pPr>
            <w:r w:rsidRPr="00032810">
              <w:rPr>
                <w:rFonts w:ascii="標楷體" w:eastAsia="標楷體" w:hAnsi="標楷體" w:hint="eastAsia"/>
              </w:rPr>
              <w:t>■</w:t>
            </w:r>
            <w:r w:rsidRPr="00032810">
              <w:rPr>
                <w:rFonts w:ascii="標楷體" w:eastAsia="標楷體" w:hAnsi="標楷體"/>
              </w:rPr>
              <w:t>已處理</w:t>
            </w:r>
          </w:p>
          <w:p w:rsidR="00C80E76" w:rsidRPr="00032810" w:rsidRDefault="00C80E76" w:rsidP="00FC56BC">
            <w:pPr>
              <w:jc w:val="both"/>
              <w:rPr>
                <w:rFonts w:ascii="標楷體" w:eastAsia="標楷體" w:hAnsi="標楷體"/>
              </w:rPr>
            </w:pPr>
            <w:r w:rsidRPr="00032810">
              <w:rPr>
                <w:rFonts w:ascii="標楷體" w:eastAsia="標楷體" w:hAnsi="標楷體"/>
              </w:rPr>
              <w:t>□處理中</w:t>
            </w:r>
          </w:p>
          <w:p w:rsidR="00C80E76" w:rsidRPr="00032810" w:rsidRDefault="00C80E76" w:rsidP="00FC56BC">
            <w:pPr>
              <w:jc w:val="both"/>
              <w:rPr>
                <w:rFonts w:ascii="標楷體" w:eastAsia="標楷體" w:hAnsi="標楷體"/>
              </w:rPr>
            </w:pPr>
            <w:r w:rsidRPr="00032810">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F14A17" w:rsidRDefault="00A65B9D" w:rsidP="00541816">
            <w:pPr>
              <w:jc w:val="center"/>
              <w:rPr>
                <w:rFonts w:ascii="Times New Roman" w:eastAsia="標楷體" w:hAnsi="Times New Roman"/>
                <w:color w:val="000000"/>
              </w:rPr>
            </w:pPr>
            <w:r>
              <w:rPr>
                <w:rFonts w:ascii="Times New Roman" w:eastAsia="標楷體" w:hAnsi="Times New Roman" w:hint="eastAsia"/>
              </w:rPr>
              <w:t>64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center"/>
              <w:rPr>
                <w:rFonts w:ascii="Times New Roman" w:eastAsia="標楷體" w:hAnsi="Times New Roman"/>
              </w:rPr>
            </w:pPr>
            <w:r w:rsidRPr="00032810">
              <w:rPr>
                <w:rFonts w:ascii="Times New Roman" w:eastAsia="標楷體" w:hAnsi="Times New Roman" w:hint="eastAsia"/>
              </w:rPr>
              <w:t>景觀系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A65B9D">
            <w:pPr>
              <w:pStyle w:val="a9"/>
              <w:spacing w:beforeLines="50" w:before="180"/>
              <w:ind w:leftChars="0" w:left="0" w:rightChars="50" w:right="120"/>
              <w:jc w:val="both"/>
              <w:rPr>
                <w:rFonts w:ascii="標楷體" w:eastAsia="標楷體" w:hAnsi="標楷體"/>
              </w:rPr>
            </w:pPr>
            <w:r w:rsidRPr="00032810">
              <w:rPr>
                <w:rFonts w:ascii="標楷體" w:eastAsia="標楷體" w:hAnsi="標楷體" w:cs="Helvetica" w:hint="eastAsia"/>
                <w:szCs w:val="24"/>
              </w:rPr>
              <w:t>建議</w:t>
            </w:r>
            <w:r w:rsidRPr="00032810">
              <w:rPr>
                <w:rFonts w:ascii="標楷體" w:eastAsia="標楷體" w:hAnsi="標楷體" w:cs="Helvetica"/>
                <w:szCs w:val="24"/>
              </w:rPr>
              <w:t>假日晚上球場也能開燈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center"/>
              <w:rPr>
                <w:rFonts w:ascii="Times New Roman" w:eastAsia="標楷體" w:hAnsi="Times New Roman"/>
              </w:rPr>
            </w:pPr>
            <w:r w:rsidRPr="00032810">
              <w:rPr>
                <w:rFonts w:ascii="Times New Roman" w:eastAsia="標楷體" w:hAnsi="Times New Roman" w:hint="eastAsia"/>
              </w:rPr>
              <w:t>體育室</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884BDD" w:rsidRDefault="00A65B9D" w:rsidP="007F6CBC">
            <w:pPr>
              <w:spacing w:line="400" w:lineRule="exact"/>
              <w:jc w:val="both"/>
              <w:rPr>
                <w:rFonts w:ascii="Times New Roman" w:eastAsia="標楷體" w:hAnsi="Times New Roman"/>
                <w:szCs w:val="24"/>
              </w:rPr>
            </w:pPr>
            <w:r w:rsidRPr="00884BDD">
              <w:rPr>
                <w:rFonts w:ascii="Times New Roman" w:eastAsia="標楷體" w:hAnsi="Times New Roman"/>
                <w:szCs w:val="24"/>
              </w:rPr>
              <w:t>因假日場館內外之借用，以團體為主，且球場之管理，含</w:t>
            </w:r>
            <w:proofErr w:type="gramStart"/>
            <w:r w:rsidRPr="00884BDD">
              <w:rPr>
                <w:rFonts w:ascii="Times New Roman" w:eastAsia="標楷體" w:hAnsi="Times New Roman"/>
                <w:szCs w:val="24"/>
              </w:rPr>
              <w:t>括</w:t>
            </w:r>
            <w:proofErr w:type="gramEnd"/>
            <w:r w:rsidRPr="00884BDD">
              <w:rPr>
                <w:rFonts w:ascii="Times New Roman" w:eastAsia="標楷體" w:hAnsi="Times New Roman"/>
                <w:szCs w:val="24"/>
              </w:rPr>
              <w:t>相關技術人力及經費等問題，會將此建議列入活動組組</w:t>
            </w:r>
            <w:proofErr w:type="gramStart"/>
            <w:r w:rsidRPr="00884BDD">
              <w:rPr>
                <w:rFonts w:ascii="Times New Roman" w:eastAsia="標楷體" w:hAnsi="Times New Roman"/>
                <w:szCs w:val="24"/>
              </w:rPr>
              <w:t>務</w:t>
            </w:r>
            <w:proofErr w:type="gramEnd"/>
            <w:r w:rsidRPr="00884BDD">
              <w:rPr>
                <w:rFonts w:ascii="Times New Roman" w:eastAsia="標楷體" w:hAnsi="Times New Roman"/>
                <w:szCs w:val="24"/>
              </w:rPr>
              <w:t>會議進行討論。</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both"/>
              <w:rPr>
                <w:rFonts w:ascii="標楷體" w:eastAsia="標楷體" w:hAnsi="標楷體"/>
              </w:rPr>
            </w:pPr>
            <w:r w:rsidRPr="00032810">
              <w:rPr>
                <w:rFonts w:ascii="標楷體" w:eastAsia="標楷體" w:hAnsi="標楷體"/>
              </w:rPr>
              <w:t>□已處理</w:t>
            </w:r>
          </w:p>
          <w:p w:rsidR="00A65B9D" w:rsidRPr="00032810" w:rsidRDefault="00A65B9D" w:rsidP="00FC56BC">
            <w:pPr>
              <w:jc w:val="both"/>
              <w:rPr>
                <w:rFonts w:ascii="標楷體" w:eastAsia="標楷體" w:hAnsi="標楷體"/>
              </w:rPr>
            </w:pPr>
            <w:r w:rsidRPr="00032810">
              <w:rPr>
                <w:rFonts w:ascii="標楷體" w:eastAsia="標楷體" w:hAnsi="標楷體" w:hint="eastAsia"/>
              </w:rPr>
              <w:t>■</w:t>
            </w:r>
            <w:r w:rsidRPr="00032810">
              <w:rPr>
                <w:rFonts w:ascii="標楷體" w:eastAsia="標楷體" w:hAnsi="標楷體"/>
              </w:rPr>
              <w:t>處理中</w:t>
            </w:r>
          </w:p>
          <w:p w:rsidR="00A65B9D" w:rsidRPr="00032810" w:rsidRDefault="00A65B9D" w:rsidP="00FC56BC">
            <w:pPr>
              <w:jc w:val="both"/>
              <w:rPr>
                <w:rFonts w:ascii="標楷體" w:eastAsia="標楷體" w:hAnsi="標楷體"/>
              </w:rPr>
            </w:pPr>
            <w:r w:rsidRPr="00032810">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F14A17" w:rsidRDefault="00A65B9D" w:rsidP="00541816">
            <w:pPr>
              <w:jc w:val="center"/>
              <w:rPr>
                <w:rFonts w:ascii="Times New Roman" w:eastAsia="標楷體" w:hAnsi="Times New Roman"/>
                <w:color w:val="000000"/>
              </w:rPr>
            </w:pPr>
            <w:r>
              <w:rPr>
                <w:rFonts w:ascii="Times New Roman" w:eastAsia="標楷體" w:hAnsi="Times New Roman" w:hint="eastAsia"/>
                <w:color w:val="000000"/>
              </w:rPr>
              <w:t>65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center"/>
              <w:rPr>
                <w:rFonts w:ascii="Times New Roman" w:eastAsia="標楷體" w:hAnsi="Times New Roman"/>
              </w:rPr>
            </w:pPr>
            <w:r w:rsidRPr="00032810">
              <w:rPr>
                <w:rFonts w:ascii="Times New Roman" w:eastAsia="標楷體" w:hAnsi="Times New Roman" w:hint="eastAsia"/>
              </w:rPr>
              <w:t>景觀系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A65B9D">
            <w:pPr>
              <w:pStyle w:val="a9"/>
              <w:spacing w:beforeLines="50" w:before="180"/>
              <w:ind w:leftChars="0" w:left="0" w:rightChars="50" w:right="120"/>
              <w:jc w:val="both"/>
              <w:rPr>
                <w:rFonts w:ascii="標楷體" w:eastAsia="標楷體" w:hAnsi="標楷體"/>
              </w:rPr>
            </w:pPr>
            <w:r w:rsidRPr="00032810">
              <w:rPr>
                <w:rFonts w:ascii="標楷體" w:eastAsia="標楷體" w:hAnsi="標楷體" w:cs="Helvetica"/>
                <w:szCs w:val="24"/>
              </w:rPr>
              <w:t>健身房和體育館開放時間太少</w:t>
            </w:r>
            <w:r w:rsidRPr="00032810">
              <w:rPr>
                <w:rFonts w:ascii="標楷體" w:eastAsia="標楷體" w:hAnsi="標楷體" w:cs="Helvetica" w:hint="eastAsia"/>
                <w:szCs w:val="24"/>
              </w:rPr>
              <w:t>，建議延到晚間九點半。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center"/>
              <w:rPr>
                <w:rFonts w:ascii="Times New Roman" w:eastAsia="標楷體" w:hAnsi="Times New Roman"/>
              </w:rPr>
            </w:pPr>
            <w:r w:rsidRPr="00032810">
              <w:rPr>
                <w:rFonts w:ascii="Times New Roman" w:eastAsia="標楷體" w:hAnsi="Times New Roman" w:hint="eastAsia"/>
              </w:rPr>
              <w:t>體育室</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CC6E7E" w:rsidRDefault="00A65B9D" w:rsidP="00FC56BC">
            <w:pPr>
              <w:adjustRightInd w:val="0"/>
              <w:snapToGrid w:val="0"/>
              <w:ind w:left="22"/>
              <w:jc w:val="both"/>
              <w:rPr>
                <w:rFonts w:ascii="Times New Roman" w:eastAsia="標楷體" w:hAnsi="Times New Roman"/>
                <w:b/>
                <w:color w:val="FF0000"/>
                <w:szCs w:val="24"/>
              </w:rPr>
            </w:pPr>
            <w:r w:rsidRPr="00CC6E7E">
              <w:rPr>
                <w:rFonts w:ascii="Times New Roman" w:eastAsia="標楷體" w:hAnsi="Times New Roman"/>
                <w:szCs w:val="24"/>
              </w:rPr>
              <w:t>各場館使用以教學為主</w:t>
            </w:r>
            <w:r w:rsidRPr="00CC6E7E">
              <w:rPr>
                <w:rFonts w:ascii="Times New Roman" w:hAnsi="Times New Roman"/>
                <w:szCs w:val="24"/>
              </w:rPr>
              <w:t>，</w:t>
            </w:r>
            <w:r w:rsidRPr="00CC6E7E">
              <w:rPr>
                <w:rFonts w:ascii="Times New Roman" w:eastAsia="標楷體" w:hAnsi="Times New Roman"/>
                <w:szCs w:val="24"/>
              </w:rPr>
              <w:t>若非上課時段或</w:t>
            </w:r>
            <w:proofErr w:type="gramStart"/>
            <w:r w:rsidRPr="00CC6E7E">
              <w:rPr>
                <w:rFonts w:ascii="Times New Roman" w:eastAsia="標楷體" w:hAnsi="Times New Roman"/>
                <w:szCs w:val="24"/>
              </w:rPr>
              <w:t>教學雨備</w:t>
            </w:r>
            <w:proofErr w:type="gramEnd"/>
            <w:r w:rsidRPr="00CC6E7E">
              <w:rPr>
                <w:rFonts w:ascii="Times New Roman" w:hAnsi="Times New Roman"/>
                <w:szCs w:val="24"/>
              </w:rPr>
              <w:t>，</w:t>
            </w:r>
            <w:r w:rsidRPr="00CC6E7E">
              <w:rPr>
                <w:rFonts w:ascii="Times New Roman" w:eastAsia="標楷體" w:hAnsi="Times New Roman"/>
                <w:szCs w:val="24"/>
              </w:rPr>
              <w:t>其餘時段</w:t>
            </w:r>
            <w:proofErr w:type="gramStart"/>
            <w:r w:rsidRPr="00CC6E7E">
              <w:rPr>
                <w:rFonts w:ascii="Times New Roman" w:eastAsia="標楷體" w:hAnsi="Times New Roman"/>
                <w:szCs w:val="24"/>
              </w:rPr>
              <w:t>場地均已開放</w:t>
            </w:r>
            <w:proofErr w:type="gramEnd"/>
            <w:r w:rsidRPr="00CC6E7E">
              <w:rPr>
                <w:rFonts w:ascii="Times New Roman" w:eastAsia="標楷體" w:hAnsi="Times New Roman"/>
                <w:szCs w:val="24"/>
              </w:rPr>
              <w:t>使用</w:t>
            </w:r>
            <w:r w:rsidRPr="00CC6E7E">
              <w:rPr>
                <w:rFonts w:ascii="Times New Roman" w:hAnsi="Times New Roman"/>
                <w:szCs w:val="24"/>
              </w:rPr>
              <w:t>，</w:t>
            </w:r>
            <w:r w:rsidRPr="00CC6E7E">
              <w:rPr>
                <w:rFonts w:ascii="Times New Roman" w:eastAsia="標楷體" w:hAnsi="Times New Roman"/>
                <w:szCs w:val="24"/>
              </w:rPr>
              <w:t>且本</w:t>
            </w:r>
            <w:proofErr w:type="gramStart"/>
            <w:r w:rsidRPr="00CC6E7E">
              <w:rPr>
                <w:rFonts w:ascii="Times New Roman" w:eastAsia="標楷體" w:hAnsi="Times New Roman"/>
                <w:szCs w:val="24"/>
              </w:rPr>
              <w:t>學期起體適</w:t>
            </w:r>
            <w:proofErr w:type="gramEnd"/>
            <w:r w:rsidRPr="00CC6E7E">
              <w:rPr>
                <w:rFonts w:ascii="Times New Roman" w:eastAsia="標楷體" w:hAnsi="Times New Roman"/>
                <w:szCs w:val="24"/>
              </w:rPr>
              <w:t>能中心已開放至晚上</w:t>
            </w:r>
            <w:r w:rsidRPr="00CC6E7E">
              <w:rPr>
                <w:rFonts w:ascii="Times New Roman" w:eastAsia="標楷體" w:hAnsi="Times New Roman"/>
                <w:szCs w:val="24"/>
              </w:rPr>
              <w:t>9</w:t>
            </w:r>
            <w:r w:rsidRPr="00CC6E7E">
              <w:rPr>
                <w:rFonts w:ascii="Times New Roman" w:eastAsia="標楷體" w:hAnsi="Times New Roman"/>
                <w:szCs w:val="24"/>
              </w:rPr>
              <w:t>：</w:t>
            </w:r>
            <w:r w:rsidRPr="00CC6E7E">
              <w:rPr>
                <w:rFonts w:ascii="Times New Roman" w:eastAsia="標楷體" w:hAnsi="Times New Roman"/>
                <w:szCs w:val="24"/>
              </w:rPr>
              <w:t>30</w:t>
            </w:r>
            <w:r w:rsidRPr="00CC6E7E">
              <w:rPr>
                <w:rFonts w:ascii="Times New Roman" w:hAnsi="Times New Roman"/>
                <w:szCs w:val="24"/>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both"/>
              <w:rPr>
                <w:rFonts w:ascii="標楷體" w:eastAsia="標楷體" w:hAnsi="標楷體"/>
              </w:rPr>
            </w:pPr>
            <w:r w:rsidRPr="00032810">
              <w:rPr>
                <w:rFonts w:ascii="標楷體" w:eastAsia="標楷體" w:hAnsi="標楷體" w:hint="eastAsia"/>
              </w:rPr>
              <w:t>■</w:t>
            </w:r>
            <w:r w:rsidRPr="00032810">
              <w:rPr>
                <w:rFonts w:ascii="標楷體" w:eastAsia="標楷體" w:hAnsi="標楷體"/>
              </w:rPr>
              <w:t>已處理</w:t>
            </w:r>
          </w:p>
          <w:p w:rsidR="00A65B9D" w:rsidRPr="00032810" w:rsidRDefault="00A65B9D" w:rsidP="00FC56BC">
            <w:pPr>
              <w:jc w:val="both"/>
              <w:rPr>
                <w:rFonts w:ascii="標楷體" w:eastAsia="標楷體" w:hAnsi="標楷體"/>
              </w:rPr>
            </w:pPr>
            <w:r w:rsidRPr="00032810">
              <w:rPr>
                <w:rFonts w:ascii="標楷體" w:eastAsia="標楷體" w:hAnsi="標楷體"/>
              </w:rPr>
              <w:t>□處理中</w:t>
            </w:r>
          </w:p>
          <w:p w:rsidR="00A65B9D" w:rsidRPr="00032810" w:rsidRDefault="00A65B9D" w:rsidP="00FC56BC">
            <w:pPr>
              <w:jc w:val="both"/>
              <w:rPr>
                <w:rFonts w:ascii="標楷體" w:eastAsia="標楷體" w:hAnsi="標楷體"/>
              </w:rPr>
            </w:pPr>
            <w:r w:rsidRPr="00032810">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F14A17" w:rsidRDefault="00A65B9D" w:rsidP="00541816">
            <w:pPr>
              <w:jc w:val="center"/>
              <w:rPr>
                <w:rFonts w:ascii="Times New Roman" w:eastAsia="標楷體" w:hAnsi="Times New Roman"/>
                <w:color w:val="000000"/>
              </w:rPr>
            </w:pPr>
            <w:r>
              <w:rPr>
                <w:rFonts w:ascii="Times New Roman" w:eastAsia="標楷體" w:hAnsi="Times New Roman" w:hint="eastAsia"/>
                <w:color w:val="000000"/>
              </w:rPr>
              <w:lastRenderedPageBreak/>
              <w:t>66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center"/>
              <w:rPr>
                <w:rFonts w:ascii="Times New Roman" w:eastAsia="標楷體" w:hAnsi="Times New Roman"/>
              </w:rPr>
            </w:pPr>
            <w:r w:rsidRPr="00032810">
              <w:rPr>
                <w:rFonts w:ascii="Times New Roman" w:eastAsia="標楷體" w:hAnsi="Times New Roman" w:hint="eastAsia"/>
              </w:rPr>
              <w:t>會計系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widowControl/>
              <w:rPr>
                <w:rFonts w:ascii="標楷體" w:eastAsia="標楷體" w:hAnsi="標楷體"/>
              </w:rPr>
            </w:pPr>
            <w:r w:rsidRPr="00032810">
              <w:rPr>
                <w:rFonts w:ascii="標楷體" w:eastAsia="標楷體" w:hAnsi="標楷體" w:hint="eastAsia"/>
              </w:rPr>
              <w:t>建議可以取消大運會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center"/>
              <w:rPr>
                <w:rFonts w:ascii="Times New Roman" w:eastAsia="標楷體" w:hAnsi="Times New Roman"/>
              </w:rPr>
            </w:pPr>
            <w:r w:rsidRPr="00032810">
              <w:rPr>
                <w:rFonts w:ascii="Times New Roman" w:eastAsia="標楷體" w:hAnsi="Times New Roman" w:hint="eastAsia"/>
              </w:rPr>
              <w:t>體育室</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CC6E7E" w:rsidRDefault="00A65B9D" w:rsidP="00B93475">
            <w:pPr>
              <w:pStyle w:val="a9"/>
              <w:widowControl/>
              <w:spacing w:line="400" w:lineRule="exact"/>
              <w:ind w:leftChars="0" w:left="168" w:hangingChars="70" w:hanging="168"/>
              <w:jc w:val="both"/>
              <w:rPr>
                <w:rFonts w:ascii="Times New Roman" w:eastAsia="標楷體" w:hAnsi="Times New Roman"/>
                <w:szCs w:val="24"/>
              </w:rPr>
            </w:pPr>
            <w:r w:rsidRPr="00CC6E7E">
              <w:rPr>
                <w:rFonts w:ascii="Times New Roman" w:eastAsia="標楷體" w:hAnsi="Times New Roman"/>
                <w:szCs w:val="24"/>
              </w:rPr>
              <w:t>1.</w:t>
            </w:r>
            <w:r w:rsidRPr="00CC6E7E">
              <w:rPr>
                <w:rFonts w:ascii="Times New Roman" w:eastAsia="標楷體" w:hAnsi="Times New Roman"/>
                <w:szCs w:val="24"/>
              </w:rPr>
              <w:t>依此文字敘述，不甚了解期望取消原因為何，若有詳述之建議歡迎您告知體育室，謝謝您。</w:t>
            </w:r>
          </w:p>
          <w:p w:rsidR="00A65B9D" w:rsidRPr="00753170" w:rsidRDefault="00A65B9D" w:rsidP="00B93475">
            <w:pPr>
              <w:pStyle w:val="a9"/>
              <w:widowControl/>
              <w:spacing w:line="400" w:lineRule="exact"/>
              <w:ind w:leftChars="0" w:left="168" w:hangingChars="70" w:hanging="168"/>
              <w:jc w:val="both"/>
              <w:rPr>
                <w:rFonts w:ascii="標楷體" w:eastAsia="標楷體" w:hAnsi="標楷體"/>
                <w:szCs w:val="24"/>
              </w:rPr>
            </w:pPr>
            <w:r w:rsidRPr="00CC6E7E">
              <w:rPr>
                <w:rFonts w:ascii="Times New Roman" w:eastAsia="標楷體" w:hAnsi="Times New Roman"/>
                <w:szCs w:val="24"/>
              </w:rPr>
              <w:t>2.</w:t>
            </w:r>
            <w:r w:rsidRPr="00CC6E7E">
              <w:rPr>
                <w:rFonts w:ascii="Times New Roman" w:eastAsia="標楷體" w:hAnsi="Times New Roman"/>
                <w:szCs w:val="24"/>
              </w:rPr>
              <w:t>每學年舉辦兩次運動會為本校之特色，且全校運動會為實踐本校全人教育之目標，達到身、心、靈均衡之發展，藉由此活動提升全校各系、所之向心力與凝聚力，增進校友之情誼。</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both"/>
              <w:rPr>
                <w:rFonts w:ascii="標楷體" w:eastAsia="標楷體" w:hAnsi="標楷體"/>
              </w:rPr>
            </w:pPr>
            <w:r w:rsidRPr="00032810">
              <w:rPr>
                <w:rFonts w:ascii="標楷體" w:eastAsia="標楷體" w:hAnsi="標楷體" w:hint="eastAsia"/>
              </w:rPr>
              <w:t>■</w:t>
            </w:r>
            <w:r w:rsidRPr="00032810">
              <w:rPr>
                <w:rFonts w:ascii="標楷體" w:eastAsia="標楷體" w:hAnsi="標楷體"/>
              </w:rPr>
              <w:t>已處理</w:t>
            </w:r>
          </w:p>
          <w:p w:rsidR="00A65B9D" w:rsidRPr="00032810" w:rsidRDefault="00A65B9D" w:rsidP="00FC56BC">
            <w:pPr>
              <w:jc w:val="both"/>
              <w:rPr>
                <w:rFonts w:ascii="標楷體" w:eastAsia="標楷體" w:hAnsi="標楷體"/>
              </w:rPr>
            </w:pPr>
            <w:r w:rsidRPr="00032810">
              <w:rPr>
                <w:rFonts w:ascii="標楷體" w:eastAsia="標楷體" w:hAnsi="標楷體"/>
              </w:rPr>
              <w:t>□處理中</w:t>
            </w:r>
          </w:p>
          <w:p w:rsidR="00A65B9D" w:rsidRPr="00032810" w:rsidRDefault="00A65B9D" w:rsidP="00FC56BC">
            <w:pPr>
              <w:jc w:val="both"/>
              <w:rPr>
                <w:rFonts w:ascii="標楷體" w:eastAsia="標楷體" w:hAnsi="標楷體"/>
              </w:rPr>
            </w:pPr>
            <w:r w:rsidRPr="00032810">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F14A17" w:rsidRDefault="00A65B9D" w:rsidP="00FC56BC">
            <w:pPr>
              <w:jc w:val="center"/>
              <w:rPr>
                <w:rFonts w:ascii="Times New Roman" w:eastAsia="標楷體" w:hAnsi="Times New Roman"/>
                <w:color w:val="000000"/>
              </w:rPr>
            </w:pPr>
            <w:r>
              <w:rPr>
                <w:rFonts w:ascii="Times New Roman" w:eastAsia="標楷體" w:hAnsi="Times New Roman" w:hint="eastAsia"/>
                <w:color w:val="000000"/>
              </w:rPr>
              <w:t>67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center"/>
              <w:rPr>
                <w:rFonts w:ascii="Times New Roman" w:eastAsia="標楷體" w:hAnsi="Times New Roman"/>
              </w:rPr>
            </w:pPr>
            <w:proofErr w:type="gramStart"/>
            <w:r w:rsidRPr="00032810">
              <w:rPr>
                <w:rFonts w:ascii="Times New Roman" w:eastAsia="標楷體" w:hAnsi="Times New Roman" w:hint="eastAsia"/>
              </w:rPr>
              <w:t>應華系</w:t>
            </w:r>
            <w:proofErr w:type="gramEnd"/>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widowControl/>
              <w:rPr>
                <w:rFonts w:ascii="標楷體" w:eastAsia="標楷體" w:hAnsi="標楷體"/>
              </w:rPr>
            </w:pPr>
            <w:r w:rsidRPr="00032810">
              <w:rPr>
                <w:rFonts w:ascii="標楷體" w:eastAsia="標楷體" w:hAnsi="標楷體"/>
              </w:rPr>
              <w:t>體育課程</w:t>
            </w:r>
            <w:proofErr w:type="gramStart"/>
            <w:r w:rsidRPr="00032810">
              <w:rPr>
                <w:rFonts w:ascii="標楷體" w:eastAsia="標楷體" w:hAnsi="標楷體"/>
              </w:rPr>
              <w:t>很難選</w:t>
            </w:r>
            <w:proofErr w:type="gramEnd"/>
            <w:r w:rsidRPr="00032810">
              <w:rPr>
                <w:rFonts w:ascii="標楷體" w:eastAsia="標楷體" w:hAnsi="標楷體" w:hint="eastAsia"/>
              </w:rPr>
              <w:t>，常常到大四都還在修體育課。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center"/>
              <w:rPr>
                <w:rFonts w:ascii="Times New Roman" w:eastAsia="標楷體" w:hAnsi="Times New Roman"/>
              </w:rPr>
            </w:pPr>
            <w:r w:rsidRPr="00032810">
              <w:rPr>
                <w:rFonts w:ascii="Times New Roman" w:eastAsia="標楷體" w:hAnsi="Times New Roman" w:hint="eastAsia"/>
              </w:rPr>
              <w:t>體育室</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A55977" w:rsidRDefault="00A65B9D" w:rsidP="000543D7">
            <w:pPr>
              <w:ind w:left="168" w:hangingChars="70" w:hanging="168"/>
              <w:rPr>
                <w:rFonts w:ascii="Times New Roman" w:eastAsia="標楷體" w:hAnsi="Times New Roman"/>
                <w:szCs w:val="24"/>
              </w:rPr>
            </w:pPr>
            <w:r>
              <w:rPr>
                <w:rFonts w:ascii="Times New Roman" w:eastAsia="標楷體" w:hAnsi="Times New Roman" w:hint="eastAsia"/>
                <w:szCs w:val="24"/>
              </w:rPr>
              <w:t>1.</w:t>
            </w:r>
            <w:r w:rsidRPr="00A55977">
              <w:rPr>
                <w:rFonts w:ascii="Times New Roman" w:eastAsia="標楷體" w:hAnsi="Times New Roman"/>
                <w:szCs w:val="24"/>
              </w:rPr>
              <w:t>由於選課系統之設定與規定，限制僅能選修</w:t>
            </w:r>
            <w:r w:rsidRPr="00A55977">
              <w:rPr>
                <w:rFonts w:ascii="Times New Roman" w:eastAsia="標楷體" w:hAnsi="Times New Roman"/>
                <w:szCs w:val="24"/>
              </w:rPr>
              <w:t>1</w:t>
            </w:r>
            <w:r w:rsidRPr="00A55977">
              <w:rPr>
                <w:rFonts w:ascii="Times New Roman" w:eastAsia="標楷體" w:hAnsi="Times New Roman"/>
                <w:szCs w:val="24"/>
              </w:rPr>
              <w:t>門體育課程。因應此系統，若為大四應屆畢業生第一階段加退選，優先以</w:t>
            </w:r>
            <w:proofErr w:type="gramStart"/>
            <w:r w:rsidRPr="00A55977">
              <w:rPr>
                <w:rFonts w:ascii="Times New Roman" w:eastAsia="標楷體" w:hAnsi="Times New Roman"/>
                <w:szCs w:val="24"/>
              </w:rPr>
              <w:t>畢業前缺</w:t>
            </w:r>
            <w:r w:rsidRPr="00A55977">
              <w:rPr>
                <w:rFonts w:ascii="Times New Roman" w:eastAsia="標楷體" w:hAnsi="Times New Roman"/>
                <w:szCs w:val="24"/>
              </w:rPr>
              <w:t>2</w:t>
            </w:r>
            <w:r w:rsidRPr="00A55977">
              <w:rPr>
                <w:rFonts w:ascii="Times New Roman" w:eastAsia="標楷體" w:hAnsi="Times New Roman"/>
                <w:szCs w:val="24"/>
              </w:rPr>
              <w:t>門</w:t>
            </w:r>
            <w:proofErr w:type="gramEnd"/>
            <w:r w:rsidRPr="00A55977">
              <w:rPr>
                <w:rFonts w:ascii="Times New Roman" w:eastAsia="標楷體" w:hAnsi="Times New Roman"/>
                <w:szCs w:val="24"/>
              </w:rPr>
              <w:t>以上體育課程之學生，安排人工加簽之作業。為使全校同學皆可選擇到體育課程，自開學起每天進行選課人數控管與開放，且本學期於選課截止前兩天，經調查仍有</w:t>
            </w:r>
            <w:r w:rsidRPr="00A55977">
              <w:rPr>
                <w:rFonts w:ascii="Times New Roman" w:eastAsia="標楷體" w:hAnsi="Times New Roman"/>
                <w:szCs w:val="24"/>
              </w:rPr>
              <w:t>81</w:t>
            </w:r>
            <w:r w:rsidRPr="00A55977">
              <w:rPr>
                <w:rFonts w:ascii="Times New Roman" w:eastAsia="標楷體" w:hAnsi="Times New Roman"/>
                <w:szCs w:val="24"/>
              </w:rPr>
              <w:t>名餘額可供</w:t>
            </w:r>
            <w:proofErr w:type="gramStart"/>
            <w:r w:rsidRPr="00A55977">
              <w:rPr>
                <w:rFonts w:ascii="Times New Roman" w:eastAsia="標楷體" w:hAnsi="Times New Roman"/>
                <w:szCs w:val="24"/>
              </w:rPr>
              <w:t>學生線上加</w:t>
            </w:r>
            <w:proofErr w:type="gramEnd"/>
            <w:r w:rsidRPr="00A55977">
              <w:rPr>
                <w:rFonts w:ascii="Times New Roman" w:eastAsia="標楷體" w:hAnsi="Times New Roman"/>
                <w:szCs w:val="24"/>
              </w:rPr>
              <w:t>選。若為缺一門課程可</w:t>
            </w:r>
            <w:proofErr w:type="gramStart"/>
            <w:r w:rsidRPr="00A55977">
              <w:rPr>
                <w:rFonts w:ascii="Times New Roman" w:eastAsia="標楷體" w:hAnsi="Times New Roman"/>
                <w:szCs w:val="24"/>
              </w:rPr>
              <w:t>自行線上選課</w:t>
            </w:r>
            <w:proofErr w:type="gramEnd"/>
            <w:r w:rsidRPr="00A55977">
              <w:rPr>
                <w:rFonts w:ascii="Times New Roman" w:eastAsia="標楷體" w:hAnsi="Times New Roman"/>
                <w:szCs w:val="24"/>
              </w:rPr>
              <w:t>。</w:t>
            </w:r>
          </w:p>
          <w:p w:rsidR="00A65B9D" w:rsidRPr="00753170" w:rsidRDefault="00A65B9D" w:rsidP="00FC56BC">
            <w:pPr>
              <w:ind w:leftChars="9" w:left="32" w:hangingChars="4" w:hanging="10"/>
              <w:rPr>
                <w:rFonts w:ascii="標楷體" w:eastAsia="標楷體" w:hAnsi="標楷體"/>
                <w:szCs w:val="24"/>
              </w:rPr>
            </w:pPr>
            <w:r>
              <w:rPr>
                <w:rFonts w:ascii="Times New Roman" w:eastAsia="標楷體" w:hAnsi="Times New Roman" w:hint="eastAsia"/>
                <w:szCs w:val="24"/>
              </w:rPr>
              <w:t>2.</w:t>
            </w:r>
            <w:r w:rsidRPr="00A55977">
              <w:rPr>
                <w:rFonts w:ascii="Times New Roman" w:eastAsia="標楷體" w:hAnsi="Times New Roman"/>
                <w:szCs w:val="24"/>
              </w:rPr>
              <w:t>若應屆畢業生仍有選課之困難，</w:t>
            </w:r>
            <w:proofErr w:type="gramStart"/>
            <w:r w:rsidRPr="00A55977">
              <w:rPr>
                <w:rFonts w:ascii="Times New Roman" w:eastAsia="標楷體" w:hAnsi="Times New Roman"/>
                <w:szCs w:val="24"/>
              </w:rPr>
              <w:t>經本室討論</w:t>
            </w:r>
            <w:proofErr w:type="gramEnd"/>
            <w:r w:rsidRPr="00A55977">
              <w:rPr>
                <w:rFonts w:ascii="Times New Roman" w:eastAsia="標楷體" w:hAnsi="Times New Roman"/>
                <w:szCs w:val="24"/>
              </w:rPr>
              <w:t>後會盡量協助學生選課之問題。</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both"/>
              <w:rPr>
                <w:rFonts w:ascii="標楷體" w:eastAsia="標楷體" w:hAnsi="標楷體"/>
              </w:rPr>
            </w:pPr>
            <w:r w:rsidRPr="00032810">
              <w:rPr>
                <w:rFonts w:ascii="標楷體" w:eastAsia="標楷體" w:hAnsi="標楷體" w:hint="eastAsia"/>
              </w:rPr>
              <w:t>■</w:t>
            </w:r>
            <w:r w:rsidRPr="00032810">
              <w:rPr>
                <w:rFonts w:ascii="標楷體" w:eastAsia="標楷體" w:hAnsi="標楷體"/>
              </w:rPr>
              <w:t>已處理</w:t>
            </w:r>
          </w:p>
          <w:p w:rsidR="00A65B9D" w:rsidRPr="00032810" w:rsidRDefault="00A65B9D" w:rsidP="00FC56BC">
            <w:pPr>
              <w:jc w:val="both"/>
              <w:rPr>
                <w:rFonts w:ascii="標楷體" w:eastAsia="標楷體" w:hAnsi="標楷體"/>
              </w:rPr>
            </w:pPr>
            <w:r w:rsidRPr="00032810">
              <w:rPr>
                <w:rFonts w:ascii="標楷體" w:eastAsia="標楷體" w:hAnsi="標楷體"/>
              </w:rPr>
              <w:t>□處理中</w:t>
            </w:r>
          </w:p>
          <w:p w:rsidR="00A65B9D" w:rsidRPr="00032810" w:rsidRDefault="00A65B9D" w:rsidP="00FC56BC">
            <w:pPr>
              <w:jc w:val="both"/>
              <w:rPr>
                <w:rFonts w:ascii="標楷體" w:eastAsia="標楷體" w:hAnsi="標楷體"/>
              </w:rPr>
            </w:pPr>
            <w:r w:rsidRPr="00032810">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F14A17" w:rsidRDefault="00A65B9D" w:rsidP="00FC56BC">
            <w:pPr>
              <w:jc w:val="center"/>
              <w:rPr>
                <w:rFonts w:ascii="Times New Roman" w:eastAsia="標楷體" w:hAnsi="Times New Roman"/>
                <w:color w:val="000000"/>
              </w:rPr>
            </w:pPr>
            <w:r>
              <w:rPr>
                <w:rFonts w:ascii="Times New Roman" w:eastAsia="標楷體" w:hAnsi="Times New Roman" w:hint="eastAsia"/>
                <w:color w:val="000000"/>
              </w:rPr>
              <w:t>68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center"/>
              <w:rPr>
                <w:rFonts w:ascii="Times New Roman" w:eastAsia="標楷體" w:hAnsi="Times New Roman"/>
              </w:rPr>
            </w:pPr>
            <w:r w:rsidRPr="00032810">
              <w:rPr>
                <w:rFonts w:ascii="Times New Roman" w:eastAsia="標楷體" w:hAnsi="Times New Roman" w:hint="eastAsia"/>
              </w:rPr>
              <w:t>資管系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widowControl/>
              <w:rPr>
                <w:rFonts w:ascii="Times New Roman" w:eastAsia="標楷體" w:hAnsi="Times New Roman"/>
              </w:rPr>
            </w:pPr>
            <w:r w:rsidRPr="00032810">
              <w:rPr>
                <w:rFonts w:ascii="Times New Roman" w:eastAsia="標楷體" w:hAnsi="Times New Roman"/>
                <w:kern w:val="0"/>
                <w:szCs w:val="24"/>
              </w:rPr>
              <w:t>新生</w:t>
            </w:r>
            <w:proofErr w:type="gramStart"/>
            <w:r w:rsidRPr="00032810">
              <w:rPr>
                <w:rFonts w:ascii="Times New Roman" w:eastAsia="標楷體" w:hAnsi="Times New Roman"/>
                <w:kern w:val="0"/>
                <w:szCs w:val="24"/>
              </w:rPr>
              <w:t>盃</w:t>
            </w:r>
            <w:proofErr w:type="gramEnd"/>
            <w:r w:rsidRPr="00032810">
              <w:rPr>
                <w:rFonts w:ascii="Times New Roman" w:eastAsia="標楷體" w:hAnsi="Times New Roman"/>
                <w:kern w:val="0"/>
                <w:szCs w:val="24"/>
              </w:rPr>
              <w:t>排球比賽</w:t>
            </w:r>
            <w:proofErr w:type="gramStart"/>
            <w:r w:rsidRPr="00032810">
              <w:rPr>
                <w:rFonts w:ascii="Times New Roman" w:eastAsia="標楷體" w:hAnsi="Times New Roman"/>
                <w:kern w:val="0"/>
                <w:szCs w:val="24"/>
              </w:rPr>
              <w:t>賽</w:t>
            </w:r>
            <w:proofErr w:type="gramEnd"/>
            <w:r w:rsidRPr="00032810">
              <w:rPr>
                <w:rFonts w:ascii="Times New Roman" w:eastAsia="標楷體" w:hAnsi="Times New Roman"/>
                <w:kern w:val="0"/>
                <w:szCs w:val="24"/>
              </w:rPr>
              <w:t>制不太好，既然宗旨是為了讓新生也能體驗比賽的感覺，賽程又縮短成</w:t>
            </w:r>
            <w:r w:rsidRPr="00032810">
              <w:rPr>
                <w:rFonts w:ascii="Times New Roman" w:eastAsia="標楷體" w:hAnsi="Times New Roman"/>
                <w:kern w:val="0"/>
                <w:szCs w:val="24"/>
              </w:rPr>
              <w:t>15</w:t>
            </w:r>
            <w:r w:rsidRPr="00032810">
              <w:rPr>
                <w:rFonts w:ascii="Times New Roman" w:eastAsia="標楷體" w:hAnsi="Times New Roman"/>
                <w:kern w:val="0"/>
                <w:szCs w:val="24"/>
              </w:rPr>
              <w:t>分，為什麼還要壓縮成單淘汰，這樣讓賽程早的劣勢放大很多，為什麼往年可以小組賽？今年卻</w:t>
            </w:r>
            <w:proofErr w:type="gramStart"/>
            <w:r w:rsidRPr="00032810">
              <w:rPr>
                <w:rFonts w:ascii="Times New Roman" w:eastAsia="標楷體" w:hAnsi="Times New Roman"/>
                <w:kern w:val="0"/>
                <w:szCs w:val="24"/>
              </w:rPr>
              <w:t>不</w:t>
            </w:r>
            <w:proofErr w:type="gramEnd"/>
            <w:r w:rsidRPr="00032810">
              <w:rPr>
                <w:rFonts w:ascii="Times New Roman" w:eastAsia="標楷體" w:hAnsi="Times New Roman"/>
                <w:kern w:val="0"/>
                <w:szCs w:val="24"/>
              </w:rPr>
              <w:t>照舊，這樣對新生們不太公平。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center"/>
              <w:rPr>
                <w:rFonts w:ascii="Times New Roman" w:eastAsia="標楷體" w:hAnsi="Times New Roman"/>
              </w:rPr>
            </w:pPr>
            <w:r w:rsidRPr="00032810">
              <w:rPr>
                <w:rFonts w:ascii="Times New Roman" w:eastAsia="標楷體" w:hAnsi="Times New Roman" w:hint="eastAsia"/>
              </w:rPr>
              <w:t>體育室</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E0423F" w:rsidRDefault="00A65B9D" w:rsidP="00FC56BC">
            <w:pPr>
              <w:ind w:leftChars="9" w:left="22"/>
              <w:jc w:val="both"/>
              <w:rPr>
                <w:rFonts w:ascii="Times New Roman" w:eastAsia="標楷體" w:hAnsi="Times New Roman"/>
                <w:b/>
                <w:szCs w:val="24"/>
              </w:rPr>
            </w:pPr>
            <w:r w:rsidRPr="00E0423F">
              <w:rPr>
                <w:rFonts w:ascii="Times New Roman" w:eastAsia="標楷體" w:hAnsi="Times New Roman"/>
                <w:szCs w:val="24"/>
              </w:rPr>
              <w:t>每年新生</w:t>
            </w:r>
            <w:proofErr w:type="gramStart"/>
            <w:r w:rsidRPr="00E0423F">
              <w:rPr>
                <w:rFonts w:ascii="Times New Roman" w:eastAsia="標楷體" w:hAnsi="Times New Roman"/>
                <w:szCs w:val="24"/>
              </w:rPr>
              <w:t>盃</w:t>
            </w:r>
            <w:proofErr w:type="gramEnd"/>
            <w:r w:rsidRPr="00E0423F">
              <w:rPr>
                <w:rFonts w:ascii="Times New Roman" w:eastAsia="標楷體" w:hAnsi="Times New Roman"/>
                <w:szCs w:val="24"/>
              </w:rPr>
              <w:t>競賽規程皆</w:t>
            </w:r>
            <w:proofErr w:type="gramStart"/>
            <w:r w:rsidRPr="00E0423F">
              <w:rPr>
                <w:rFonts w:ascii="Times New Roman" w:eastAsia="標楷體" w:hAnsi="Times New Roman"/>
                <w:szCs w:val="24"/>
              </w:rPr>
              <w:t>採</w:t>
            </w:r>
            <w:proofErr w:type="gramEnd"/>
            <w:r w:rsidRPr="00E0423F">
              <w:rPr>
                <w:rFonts w:ascii="Times New Roman" w:eastAsia="標楷體" w:hAnsi="Times New Roman"/>
                <w:szCs w:val="24"/>
              </w:rPr>
              <w:t>15</w:t>
            </w:r>
            <w:r w:rsidRPr="00E0423F">
              <w:rPr>
                <w:rFonts w:ascii="Times New Roman" w:eastAsia="標楷體" w:hAnsi="Times New Roman"/>
                <w:szCs w:val="24"/>
              </w:rPr>
              <w:t>分制，唯今年賽事調整為單淘汰制，會將此建議轉知排球校隊，作為下次舉辦時改進之參考</w:t>
            </w:r>
            <w:r w:rsidRPr="00E0423F">
              <w:rPr>
                <w:rFonts w:ascii="Times New Roman" w:hAnsi="Times New Roman"/>
                <w:szCs w:val="24"/>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FC56BC">
            <w:pPr>
              <w:jc w:val="both"/>
              <w:rPr>
                <w:rFonts w:ascii="標楷體" w:eastAsia="標楷體" w:hAnsi="標楷體"/>
              </w:rPr>
            </w:pPr>
            <w:r w:rsidRPr="00032810">
              <w:rPr>
                <w:rFonts w:ascii="標楷體" w:eastAsia="標楷體" w:hAnsi="標楷體"/>
              </w:rPr>
              <w:t>□已處理</w:t>
            </w:r>
          </w:p>
          <w:p w:rsidR="00A65B9D" w:rsidRPr="00032810" w:rsidRDefault="00A65B9D" w:rsidP="00FC56BC">
            <w:pPr>
              <w:jc w:val="both"/>
              <w:rPr>
                <w:rFonts w:ascii="標楷體" w:eastAsia="標楷體" w:hAnsi="標楷體"/>
              </w:rPr>
            </w:pPr>
            <w:r w:rsidRPr="00032810">
              <w:rPr>
                <w:rFonts w:ascii="標楷體" w:eastAsia="標楷體" w:hAnsi="標楷體" w:hint="eastAsia"/>
              </w:rPr>
              <w:t>■</w:t>
            </w:r>
            <w:r w:rsidRPr="00032810">
              <w:rPr>
                <w:rFonts w:ascii="標楷體" w:eastAsia="標楷體" w:hAnsi="標楷體"/>
              </w:rPr>
              <w:t>處理中</w:t>
            </w:r>
          </w:p>
          <w:p w:rsidR="00A65B9D" w:rsidRPr="00032810" w:rsidRDefault="00A65B9D" w:rsidP="00FC56BC">
            <w:pPr>
              <w:jc w:val="both"/>
              <w:rPr>
                <w:rFonts w:ascii="標楷體" w:eastAsia="標楷體" w:hAnsi="標楷體"/>
              </w:rPr>
            </w:pPr>
            <w:r w:rsidRPr="00032810">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5E14EE" w:rsidRDefault="00A65B9D" w:rsidP="00541816">
            <w:pPr>
              <w:jc w:val="center"/>
              <w:rPr>
                <w:rFonts w:ascii="Times New Roman" w:eastAsia="標楷體" w:hAnsi="Times New Roman"/>
              </w:rPr>
            </w:pPr>
            <w:r>
              <w:rPr>
                <w:rFonts w:ascii="Times New Roman" w:eastAsia="標楷體" w:hAnsi="Times New Roman" w:hint="eastAsia"/>
              </w:rPr>
              <w:t>69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00E73" w:rsidRDefault="00A65B9D" w:rsidP="00FC56BC">
            <w:pPr>
              <w:jc w:val="center"/>
              <w:rPr>
                <w:rFonts w:ascii="Times New Roman" w:eastAsia="標楷體" w:hAnsi="Times New Roman"/>
              </w:rPr>
            </w:pPr>
            <w:r>
              <w:rPr>
                <w:rFonts w:ascii="Times New Roman" w:eastAsia="標楷體" w:hAnsi="Times New Roman" w:hint="eastAsia"/>
              </w:rPr>
              <w:t>化工系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300719" w:rsidRDefault="00A65B9D" w:rsidP="00FC56BC">
            <w:pPr>
              <w:widowControl/>
              <w:rPr>
                <w:rFonts w:ascii="Times New Roman" w:eastAsia="標楷體" w:hAnsi="Times New Roman"/>
                <w:szCs w:val="24"/>
              </w:rPr>
            </w:pPr>
            <w:r w:rsidRPr="00300719">
              <w:rPr>
                <w:rFonts w:ascii="Times New Roman" w:eastAsia="標楷體" w:hAnsi="Times New Roman"/>
                <w:szCs w:val="24"/>
              </w:rPr>
              <w:t>宿舍網路是否能提高流量</w:t>
            </w:r>
            <w:r w:rsidRPr="00300719">
              <w:rPr>
                <w:rFonts w:ascii="Times New Roman" w:eastAsia="標楷體" w:hAnsi="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00E73" w:rsidRDefault="00A65B9D" w:rsidP="00FC56BC">
            <w:pPr>
              <w:jc w:val="center"/>
              <w:rPr>
                <w:rFonts w:ascii="Times New Roman" w:eastAsia="標楷體" w:hAnsi="Times New Roman"/>
              </w:rPr>
            </w:pPr>
            <w:r>
              <w:rPr>
                <w:rFonts w:ascii="Times New Roman" w:eastAsia="標楷體" w:hAnsi="Times New Roman" w:hint="eastAsia"/>
              </w:rPr>
              <w:t>電算中心</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EE1BD7" w:rsidRDefault="00A65B9D" w:rsidP="00EE1BD7">
            <w:pPr>
              <w:adjustRightInd w:val="0"/>
              <w:snapToGrid w:val="0"/>
              <w:ind w:left="168" w:hangingChars="70" w:hanging="168"/>
              <w:jc w:val="both"/>
              <w:rPr>
                <w:rFonts w:ascii="Times New Roman" w:eastAsia="標楷體" w:hAnsi="Times New Roman"/>
              </w:rPr>
            </w:pPr>
            <w:r w:rsidRPr="00EE1BD7">
              <w:rPr>
                <w:rFonts w:ascii="Times New Roman" w:eastAsia="標楷體" w:hAnsi="Times New Roman"/>
              </w:rPr>
              <w:t>1.</w:t>
            </w:r>
            <w:r w:rsidRPr="00EE1BD7">
              <w:rPr>
                <w:rFonts w:ascii="Times New Roman" w:eastAsia="標楷體" w:hAnsi="Times New Roman"/>
              </w:rPr>
              <w:t>目前租用</w:t>
            </w:r>
            <w:r w:rsidRPr="00EE1BD7">
              <w:rPr>
                <w:rFonts w:ascii="Times New Roman" w:eastAsia="標楷體" w:hAnsi="Times New Roman"/>
              </w:rPr>
              <w:t>16</w:t>
            </w:r>
            <w:r w:rsidRPr="00EE1BD7">
              <w:rPr>
                <w:rFonts w:ascii="Times New Roman" w:eastAsia="標楷體" w:hAnsi="Times New Roman"/>
              </w:rPr>
              <w:t>條</w:t>
            </w:r>
            <w:r w:rsidRPr="00EE1BD7">
              <w:rPr>
                <w:rFonts w:ascii="Times New Roman" w:eastAsia="標楷體" w:hAnsi="Times New Roman"/>
              </w:rPr>
              <w:t>60M</w:t>
            </w:r>
            <w:r w:rsidRPr="00EE1BD7">
              <w:rPr>
                <w:rFonts w:ascii="Times New Roman" w:eastAsia="標楷體" w:hAnsi="Times New Roman"/>
              </w:rPr>
              <w:t>共</w:t>
            </w:r>
            <w:r w:rsidRPr="00EE1BD7">
              <w:rPr>
                <w:rFonts w:ascii="Times New Roman" w:eastAsia="標楷體" w:hAnsi="Times New Roman"/>
              </w:rPr>
              <w:t>960M</w:t>
            </w:r>
            <w:r w:rsidRPr="00EE1BD7">
              <w:rPr>
                <w:rFonts w:ascii="Times New Roman" w:eastAsia="標楷體" w:hAnsi="Times New Roman"/>
              </w:rPr>
              <w:t>的</w:t>
            </w:r>
            <w:r w:rsidRPr="00EE1BD7">
              <w:rPr>
                <w:rFonts w:ascii="Times New Roman" w:eastAsia="標楷體" w:hAnsi="Times New Roman"/>
              </w:rPr>
              <w:t xml:space="preserve"> </w:t>
            </w:r>
            <w:proofErr w:type="spellStart"/>
            <w:r w:rsidRPr="00EE1BD7">
              <w:rPr>
                <w:rFonts w:ascii="Times New Roman" w:eastAsia="標楷體" w:hAnsi="Times New Roman"/>
              </w:rPr>
              <w:t>Hinet</w:t>
            </w:r>
            <w:proofErr w:type="spellEnd"/>
            <w:r w:rsidRPr="00EE1BD7">
              <w:rPr>
                <w:rFonts w:ascii="Times New Roman" w:eastAsia="標楷體" w:hAnsi="Times New Roman"/>
              </w:rPr>
              <w:t xml:space="preserve"> </w:t>
            </w:r>
            <w:r w:rsidRPr="00EE1BD7">
              <w:rPr>
                <w:rFonts w:ascii="Times New Roman" w:eastAsia="標楷體" w:hAnsi="Times New Roman"/>
              </w:rPr>
              <w:t>光世代給四棟宿舍使用，尖峰時刻會有擁塞現象產生，</w:t>
            </w:r>
            <w:r w:rsidRPr="00EE1BD7">
              <w:rPr>
                <w:rFonts w:ascii="Times New Roman" w:eastAsia="標楷體" w:hAnsi="Times New Roman"/>
                <w:szCs w:val="24"/>
              </w:rPr>
              <w:t>提高流量會使</w:t>
            </w:r>
            <w:r w:rsidRPr="00EE1BD7">
              <w:rPr>
                <w:rFonts w:ascii="Times New Roman" w:eastAsia="標楷體" w:hAnsi="Times New Roman"/>
              </w:rPr>
              <w:t>擁塞現象更加嚴重，故無法將</w:t>
            </w:r>
            <w:r w:rsidRPr="00EE1BD7">
              <w:rPr>
                <w:rFonts w:ascii="Times New Roman" w:eastAsia="標楷體" w:hAnsi="Times New Roman"/>
                <w:szCs w:val="24"/>
              </w:rPr>
              <w:t>流量提高</w:t>
            </w:r>
            <w:r w:rsidRPr="00EE1BD7">
              <w:rPr>
                <w:rFonts w:ascii="Times New Roman" w:eastAsia="標楷體" w:hAnsi="Times New Roman"/>
              </w:rPr>
              <w:t>。</w:t>
            </w:r>
          </w:p>
          <w:p w:rsidR="00A65B9D" w:rsidRPr="00EE1BD7" w:rsidRDefault="00A65B9D" w:rsidP="00EE1BD7">
            <w:pPr>
              <w:adjustRightInd w:val="0"/>
              <w:snapToGrid w:val="0"/>
              <w:ind w:left="168" w:hangingChars="70" w:hanging="168"/>
              <w:jc w:val="both"/>
              <w:rPr>
                <w:rFonts w:ascii="Times New Roman" w:eastAsia="標楷體" w:hAnsi="Times New Roman"/>
              </w:rPr>
            </w:pPr>
            <w:r w:rsidRPr="00EE1BD7">
              <w:rPr>
                <w:rFonts w:ascii="Times New Roman" w:eastAsia="標楷體" w:hAnsi="Times New Roman"/>
              </w:rPr>
              <w:t>2.</w:t>
            </w:r>
            <w:r w:rsidRPr="00EE1BD7">
              <w:rPr>
                <w:rFonts w:ascii="Times New Roman" w:eastAsia="標楷體" w:hAnsi="Times New Roman"/>
              </w:rPr>
              <w:t>新建熱誠宿舍預計提供每</w:t>
            </w:r>
            <w:proofErr w:type="gramStart"/>
            <w:r w:rsidRPr="00EE1BD7">
              <w:rPr>
                <w:rFonts w:ascii="Times New Roman" w:eastAsia="標楷體" w:hAnsi="Times New Roman"/>
              </w:rPr>
              <w:t>個</w:t>
            </w:r>
            <w:proofErr w:type="gramEnd"/>
            <w:r w:rsidRPr="00EE1BD7">
              <w:rPr>
                <w:rFonts w:ascii="Times New Roman" w:eastAsia="標楷體" w:hAnsi="Times New Roman"/>
              </w:rPr>
              <w:t>住宿生專用中華電信</w:t>
            </w:r>
            <w:r w:rsidRPr="00EE1BD7">
              <w:rPr>
                <w:rFonts w:ascii="Times New Roman" w:eastAsia="標楷體" w:hAnsi="Times New Roman"/>
              </w:rPr>
              <w:t xml:space="preserve">12M/3M </w:t>
            </w:r>
            <w:r w:rsidRPr="00EE1BD7">
              <w:rPr>
                <w:rFonts w:ascii="Times New Roman" w:eastAsia="標楷體" w:hAnsi="Times New Roman"/>
              </w:rPr>
              <w:t>光世代不限流</w:t>
            </w:r>
            <w:r w:rsidRPr="00EE1BD7">
              <w:rPr>
                <w:rFonts w:ascii="Times New Roman" w:eastAsia="標楷體" w:hAnsi="Times New Roman"/>
                <w:szCs w:val="24"/>
              </w:rPr>
              <w:t>量</w:t>
            </w:r>
            <w:r w:rsidRPr="00EE1BD7">
              <w:rPr>
                <w:rFonts w:ascii="Times New Roman" w:eastAsia="標楷體" w:hAnsi="Times New Roman"/>
              </w:rPr>
              <w:t>網路吃到飽，有高流量需求者可以考慮申請新宿舍喔</w:t>
            </w:r>
            <w:r w:rsidRPr="00EE1BD7">
              <w:rPr>
                <w:rFonts w:ascii="Times New Roman" w:eastAsia="標楷體" w:hAnsi="Times New Roman"/>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EE1BD7">
            <w:pPr>
              <w:jc w:val="both"/>
              <w:rPr>
                <w:rFonts w:ascii="標楷體" w:eastAsia="標楷體" w:hAnsi="標楷體"/>
              </w:rPr>
            </w:pPr>
            <w:r w:rsidRPr="00032810">
              <w:rPr>
                <w:rFonts w:ascii="標楷體" w:eastAsia="標楷體" w:hAnsi="標楷體" w:hint="eastAsia"/>
              </w:rPr>
              <w:t>■</w:t>
            </w:r>
            <w:r w:rsidRPr="00032810">
              <w:rPr>
                <w:rFonts w:ascii="標楷體" w:eastAsia="標楷體" w:hAnsi="標楷體"/>
              </w:rPr>
              <w:t>已處理</w:t>
            </w:r>
          </w:p>
          <w:p w:rsidR="00A65B9D" w:rsidRPr="00032810" w:rsidRDefault="00A65B9D" w:rsidP="00EE1BD7">
            <w:pPr>
              <w:jc w:val="both"/>
              <w:rPr>
                <w:rFonts w:ascii="標楷體" w:eastAsia="標楷體" w:hAnsi="標楷體"/>
              </w:rPr>
            </w:pPr>
            <w:r w:rsidRPr="00032810">
              <w:rPr>
                <w:rFonts w:ascii="標楷體" w:eastAsia="標楷體" w:hAnsi="標楷體"/>
              </w:rPr>
              <w:t>□處理中</w:t>
            </w:r>
          </w:p>
          <w:p w:rsidR="00A65B9D" w:rsidRPr="00EE1BD7" w:rsidRDefault="00A65B9D" w:rsidP="00EE1BD7">
            <w:pPr>
              <w:spacing w:line="340" w:lineRule="exact"/>
              <w:jc w:val="both"/>
              <w:rPr>
                <w:rFonts w:ascii="Times New Roman" w:eastAsia="標楷體" w:hAnsi="Times New Roman"/>
              </w:rPr>
            </w:pPr>
            <w:r w:rsidRPr="00032810">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5E14EE" w:rsidRDefault="00A65B9D" w:rsidP="00541816">
            <w:pPr>
              <w:jc w:val="center"/>
              <w:rPr>
                <w:rFonts w:ascii="Times New Roman" w:eastAsia="標楷體" w:hAnsi="Times New Roman"/>
              </w:rPr>
            </w:pPr>
            <w:r>
              <w:rPr>
                <w:rFonts w:ascii="Times New Roman" w:eastAsia="標楷體" w:hAnsi="Times New Roman" w:hint="eastAsia"/>
              </w:rPr>
              <w:t>70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F20D69" w:rsidRDefault="00A65B9D" w:rsidP="00FC56BC">
            <w:pPr>
              <w:jc w:val="center"/>
              <w:rPr>
                <w:rFonts w:ascii="Times New Roman" w:eastAsia="標楷體" w:hAnsi="Times New Roman"/>
              </w:rPr>
            </w:pPr>
            <w:r>
              <w:rPr>
                <w:rFonts w:ascii="Times New Roman" w:eastAsia="標楷體" w:hAnsi="Times New Roman" w:hint="eastAsia"/>
              </w:rPr>
              <w:t>宗</w:t>
            </w:r>
            <w:proofErr w:type="gramStart"/>
            <w:r>
              <w:rPr>
                <w:rFonts w:ascii="Times New Roman" w:eastAsia="標楷體" w:hAnsi="Times New Roman" w:hint="eastAsia"/>
              </w:rPr>
              <w:t>研</w:t>
            </w:r>
            <w:proofErr w:type="gramEnd"/>
            <w:r>
              <w:rPr>
                <w:rFonts w:ascii="Times New Roman" w:eastAsia="標楷體" w:hAnsi="Times New Roman" w:hint="eastAsia"/>
              </w:rPr>
              <w:t>所</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300719" w:rsidRDefault="00A65B9D" w:rsidP="00FC56BC">
            <w:pPr>
              <w:pStyle w:val="a9"/>
              <w:spacing w:beforeLines="50" w:before="180"/>
              <w:ind w:leftChars="0" w:left="0" w:rightChars="50" w:right="120"/>
              <w:jc w:val="both"/>
              <w:rPr>
                <w:rFonts w:ascii="Times New Roman" w:eastAsia="標楷體" w:hAnsi="Times New Roman"/>
                <w:szCs w:val="24"/>
              </w:rPr>
            </w:pPr>
            <w:r w:rsidRPr="00820D5D">
              <w:rPr>
                <w:rFonts w:ascii="Times New Roman" w:eastAsia="標楷體" w:hAnsi="Times New Roman"/>
                <w:szCs w:val="24"/>
              </w:rPr>
              <w:t>研究室的</w:t>
            </w:r>
            <w:proofErr w:type="spellStart"/>
            <w:r w:rsidRPr="00820D5D">
              <w:rPr>
                <w:rFonts w:ascii="Times New Roman" w:eastAsia="標楷體" w:hAnsi="Times New Roman"/>
                <w:szCs w:val="24"/>
              </w:rPr>
              <w:t>wi</w:t>
            </w:r>
            <w:r w:rsidRPr="00300719">
              <w:rPr>
                <w:rFonts w:ascii="Times New Roman" w:eastAsia="標楷體" w:hAnsi="Times New Roman"/>
                <w:szCs w:val="24"/>
              </w:rPr>
              <w:t>fi</w:t>
            </w:r>
            <w:proofErr w:type="spellEnd"/>
            <w:r w:rsidRPr="00300719">
              <w:rPr>
                <w:rFonts w:ascii="Times New Roman" w:eastAsia="標楷體" w:hAnsi="Times New Roman"/>
                <w:szCs w:val="24"/>
              </w:rPr>
              <w:t>收訊不好。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00E73" w:rsidRDefault="00A65B9D" w:rsidP="00FC56BC">
            <w:pPr>
              <w:jc w:val="center"/>
              <w:rPr>
                <w:rFonts w:ascii="Times New Roman" w:eastAsia="標楷體" w:hAnsi="Times New Roman"/>
              </w:rPr>
            </w:pPr>
            <w:r>
              <w:rPr>
                <w:rFonts w:ascii="Times New Roman" w:eastAsia="標楷體" w:hAnsi="Times New Roman" w:hint="eastAsia"/>
              </w:rPr>
              <w:t>電算中心</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EE1BD7" w:rsidRDefault="00A65B9D" w:rsidP="00EE1BD7">
            <w:pPr>
              <w:pStyle w:val="af4"/>
              <w:ind w:left="168" w:hangingChars="70" w:hanging="168"/>
              <w:jc w:val="both"/>
              <w:rPr>
                <w:rFonts w:ascii="Times New Roman" w:eastAsia="標楷體" w:hAnsi="Times New Roman"/>
              </w:rPr>
            </w:pPr>
            <w:r w:rsidRPr="00EE1BD7">
              <w:rPr>
                <w:rFonts w:ascii="Times New Roman" w:eastAsia="標楷體" w:hAnsi="Times New Roman"/>
              </w:rPr>
              <w:t>1.</w:t>
            </w:r>
            <w:r w:rsidRPr="00EE1BD7">
              <w:rPr>
                <w:rFonts w:ascii="Times New Roman" w:eastAsia="標楷體" w:hAnsi="Times New Roman"/>
              </w:rPr>
              <w:t>校園無線</w:t>
            </w:r>
            <w:r w:rsidRPr="00EE1BD7">
              <w:rPr>
                <w:rFonts w:ascii="Times New Roman" w:eastAsia="標楷體" w:hAnsi="Times New Roman"/>
              </w:rPr>
              <w:t>AP</w:t>
            </w:r>
            <w:r w:rsidRPr="00EE1BD7">
              <w:rPr>
                <w:rFonts w:ascii="Times New Roman" w:eastAsia="標楷體" w:hAnsi="Times New Roman"/>
              </w:rPr>
              <w:t>訊號涵蓋是以大樓室內公共空間為主，不會針對學術單位的研究室、討論室、實習室安裝校園無線</w:t>
            </w:r>
            <w:r w:rsidRPr="00EE1BD7">
              <w:rPr>
                <w:rFonts w:ascii="Times New Roman" w:eastAsia="標楷體" w:hAnsi="Times New Roman"/>
              </w:rPr>
              <w:t>AP</w:t>
            </w:r>
            <w:r w:rsidRPr="00EE1BD7">
              <w:rPr>
                <w:rFonts w:ascii="Times New Roman" w:eastAsia="標楷體" w:hAnsi="Times New Roman"/>
              </w:rPr>
              <w:t>。</w:t>
            </w:r>
          </w:p>
          <w:p w:rsidR="00A65B9D" w:rsidRPr="00EE1BD7" w:rsidRDefault="00A65B9D" w:rsidP="00EE1BD7">
            <w:pPr>
              <w:pStyle w:val="af4"/>
              <w:ind w:left="168" w:hangingChars="70" w:hanging="168"/>
              <w:jc w:val="both"/>
              <w:rPr>
                <w:rFonts w:ascii="Times New Roman" w:eastAsia="標楷體" w:hAnsi="Times New Roman"/>
              </w:rPr>
            </w:pPr>
            <w:r w:rsidRPr="00EE1BD7">
              <w:rPr>
                <w:rFonts w:ascii="Times New Roman" w:eastAsia="標楷體" w:hAnsi="Times New Roman"/>
              </w:rPr>
              <w:t>2.</w:t>
            </w:r>
            <w:r w:rsidRPr="00EE1BD7">
              <w:rPr>
                <w:rFonts w:ascii="Times New Roman" w:eastAsia="標楷體" w:hAnsi="Times New Roman"/>
              </w:rPr>
              <w:t>全人村內校園無線</w:t>
            </w:r>
            <w:r w:rsidRPr="00EE1BD7">
              <w:rPr>
                <w:rFonts w:ascii="Times New Roman" w:eastAsia="標楷體" w:hAnsi="Times New Roman"/>
              </w:rPr>
              <w:t>AP</w:t>
            </w:r>
            <w:r w:rsidRPr="00EE1BD7">
              <w:rPr>
                <w:rFonts w:ascii="Times New Roman" w:eastAsia="標楷體" w:hAnsi="Times New Roman"/>
              </w:rPr>
              <w:t>大部分均安裝於走廊上天花板內，因全人村</w:t>
            </w:r>
            <w:proofErr w:type="gramStart"/>
            <w:r w:rsidRPr="00EE1BD7">
              <w:rPr>
                <w:rFonts w:ascii="Times New Roman" w:eastAsia="標楷體" w:hAnsi="Times New Roman"/>
              </w:rPr>
              <w:t>走廊彎角多</w:t>
            </w:r>
            <w:proofErr w:type="gramEnd"/>
            <w:r w:rsidRPr="00EE1BD7">
              <w:rPr>
                <w:rFonts w:ascii="Times New Roman" w:eastAsia="標楷體" w:hAnsi="Times New Roman"/>
              </w:rPr>
              <w:t>，故於走廊轉角的室內空間容易造成無線死角，若室內空間有訊號死角的話，可以請該空間的管理單位自行架設</w:t>
            </w:r>
            <w:r w:rsidRPr="00EE1BD7">
              <w:rPr>
                <w:rFonts w:ascii="Times New Roman" w:eastAsia="標楷體" w:hAnsi="Times New Roman"/>
              </w:rPr>
              <w:t>AP</w:t>
            </w:r>
            <w:r w:rsidRPr="00EE1BD7">
              <w:rPr>
                <w:rFonts w:ascii="Times New Roman" w:eastAsia="標楷體" w:hAnsi="Times New Roman"/>
              </w:rPr>
              <w:t>補強。</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EE1BD7">
            <w:pPr>
              <w:jc w:val="both"/>
              <w:rPr>
                <w:rFonts w:ascii="標楷體" w:eastAsia="標楷體" w:hAnsi="標楷體"/>
              </w:rPr>
            </w:pPr>
            <w:r w:rsidRPr="00032810">
              <w:rPr>
                <w:rFonts w:ascii="標楷體" w:eastAsia="標楷體" w:hAnsi="標楷體" w:hint="eastAsia"/>
              </w:rPr>
              <w:t>■</w:t>
            </w:r>
            <w:r w:rsidRPr="00032810">
              <w:rPr>
                <w:rFonts w:ascii="標楷體" w:eastAsia="標楷體" w:hAnsi="標楷體"/>
              </w:rPr>
              <w:t>已處理</w:t>
            </w:r>
          </w:p>
          <w:p w:rsidR="00A65B9D" w:rsidRPr="00032810" w:rsidRDefault="00A65B9D" w:rsidP="00EE1BD7">
            <w:pPr>
              <w:jc w:val="both"/>
              <w:rPr>
                <w:rFonts w:ascii="標楷體" w:eastAsia="標楷體" w:hAnsi="標楷體"/>
              </w:rPr>
            </w:pPr>
            <w:r w:rsidRPr="00032810">
              <w:rPr>
                <w:rFonts w:ascii="標楷體" w:eastAsia="標楷體" w:hAnsi="標楷體"/>
              </w:rPr>
              <w:t>□處理中</w:t>
            </w:r>
          </w:p>
          <w:p w:rsidR="00A65B9D" w:rsidRPr="00EE1BD7" w:rsidRDefault="00A65B9D" w:rsidP="00EE1BD7">
            <w:pPr>
              <w:spacing w:line="340" w:lineRule="exact"/>
              <w:jc w:val="both"/>
              <w:rPr>
                <w:rFonts w:ascii="Times New Roman" w:eastAsia="標楷體" w:hAnsi="Times New Roman"/>
              </w:rPr>
            </w:pPr>
            <w:r w:rsidRPr="00032810">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5E14EE" w:rsidRDefault="00A65B9D" w:rsidP="00541816">
            <w:pPr>
              <w:jc w:val="center"/>
              <w:rPr>
                <w:rFonts w:ascii="Times New Roman" w:eastAsia="標楷體" w:hAnsi="Times New Roman"/>
              </w:rPr>
            </w:pPr>
            <w:r>
              <w:rPr>
                <w:rFonts w:ascii="Times New Roman" w:eastAsia="標楷體" w:hAnsi="Times New Roman" w:hint="eastAsia"/>
              </w:rPr>
              <w:t>71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F20D69" w:rsidRDefault="00A65B9D" w:rsidP="00FC56BC">
            <w:pPr>
              <w:jc w:val="center"/>
              <w:rPr>
                <w:rFonts w:ascii="Times New Roman" w:eastAsia="標楷體" w:hAnsi="Times New Roman"/>
              </w:rPr>
            </w:pPr>
            <w:r>
              <w:rPr>
                <w:rFonts w:ascii="Times New Roman" w:eastAsia="標楷體" w:hAnsi="Times New Roman" w:hint="eastAsia"/>
              </w:rPr>
              <w:t>室設系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300719" w:rsidRDefault="00A65B9D" w:rsidP="00000BEB">
            <w:pPr>
              <w:pStyle w:val="af"/>
              <w:kinsoku w:val="0"/>
              <w:spacing w:beforeLines="50" w:before="180" w:afterLines="50" w:after="180" w:line="240" w:lineRule="auto"/>
              <w:ind w:left="0"/>
              <w:jc w:val="both"/>
              <w:rPr>
                <w:rFonts w:ascii="Times New Roman"/>
                <w:sz w:val="24"/>
              </w:rPr>
            </w:pPr>
            <w:proofErr w:type="gramStart"/>
            <w:r w:rsidRPr="00300719">
              <w:rPr>
                <w:rFonts w:ascii="Times New Roman"/>
                <w:sz w:val="24"/>
              </w:rPr>
              <w:t>望樓</w:t>
            </w:r>
            <w:proofErr w:type="gramEnd"/>
            <w:r w:rsidRPr="00300719">
              <w:rPr>
                <w:rFonts w:ascii="Times New Roman"/>
                <w:sz w:val="24"/>
              </w:rPr>
              <w:t>2</w:t>
            </w:r>
            <w:r w:rsidRPr="00300719">
              <w:rPr>
                <w:rFonts w:ascii="Times New Roman"/>
                <w:sz w:val="24"/>
              </w:rPr>
              <w:t>樓工作室網路速度低，</w:t>
            </w:r>
            <w:r w:rsidRPr="00300719">
              <w:rPr>
                <w:rFonts w:ascii="Times New Roman"/>
                <w:sz w:val="24"/>
              </w:rPr>
              <w:lastRenderedPageBreak/>
              <w:t>容易斷線，請協助處理。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00E73" w:rsidRDefault="00A65B9D" w:rsidP="00FC56BC">
            <w:pPr>
              <w:jc w:val="center"/>
              <w:rPr>
                <w:rFonts w:ascii="Times New Roman" w:eastAsia="標楷體" w:hAnsi="Times New Roman"/>
              </w:rPr>
            </w:pPr>
            <w:r>
              <w:rPr>
                <w:rFonts w:ascii="Times New Roman" w:eastAsia="標楷體" w:hAnsi="Times New Roman" w:hint="eastAsia"/>
              </w:rPr>
              <w:lastRenderedPageBreak/>
              <w:t>電算中心</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EE1BD7" w:rsidRDefault="00A65B9D" w:rsidP="00FC56BC">
            <w:pPr>
              <w:adjustRightInd w:val="0"/>
              <w:snapToGrid w:val="0"/>
              <w:ind w:left="22"/>
              <w:jc w:val="both"/>
              <w:rPr>
                <w:rFonts w:ascii="Times New Roman" w:eastAsia="標楷體" w:hAnsi="Times New Roman"/>
                <w:szCs w:val="24"/>
              </w:rPr>
            </w:pPr>
            <w:r w:rsidRPr="00EE1BD7">
              <w:rPr>
                <w:rFonts w:ascii="Times New Roman" w:eastAsia="標楷體" w:hAnsi="Times New Roman"/>
                <w:szCs w:val="24"/>
              </w:rPr>
              <w:t>已派員查修完成，工作室網路因多人共享系上自行架設之無線網路基地台，故速度較低，也較不穩定，建議系上改用速度較高較穩定之無線網路基地台。網</w:t>
            </w:r>
            <w:r w:rsidRPr="00EE1BD7">
              <w:rPr>
                <w:rFonts w:ascii="Times New Roman" w:eastAsia="標楷體" w:hAnsi="Times New Roman"/>
                <w:szCs w:val="24"/>
              </w:rPr>
              <w:lastRenderedPageBreak/>
              <w:t>路有問題，可透過電算中心</w:t>
            </w:r>
            <w:r w:rsidRPr="00EE1BD7">
              <w:rPr>
                <w:rFonts w:ascii="Times New Roman" w:eastAsia="標楷體" w:hAnsi="Times New Roman"/>
                <w:szCs w:val="24"/>
              </w:rPr>
              <w:t>1999</w:t>
            </w:r>
            <w:r w:rsidRPr="00EE1BD7">
              <w:rPr>
                <w:rFonts w:ascii="Times New Roman" w:eastAsia="標楷體" w:hAnsi="Times New Roman"/>
                <w:szCs w:val="24"/>
              </w:rPr>
              <w:t>服務專線通報，可加快處理速度喔。</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32810" w:rsidRDefault="00A65B9D" w:rsidP="00EE1BD7">
            <w:pPr>
              <w:jc w:val="both"/>
              <w:rPr>
                <w:rFonts w:ascii="標楷體" w:eastAsia="標楷體" w:hAnsi="標楷體"/>
              </w:rPr>
            </w:pPr>
            <w:r w:rsidRPr="00032810">
              <w:rPr>
                <w:rFonts w:ascii="標楷體" w:eastAsia="標楷體" w:hAnsi="標楷體" w:hint="eastAsia"/>
              </w:rPr>
              <w:lastRenderedPageBreak/>
              <w:t>■</w:t>
            </w:r>
            <w:r w:rsidRPr="00032810">
              <w:rPr>
                <w:rFonts w:ascii="標楷體" w:eastAsia="標楷體" w:hAnsi="標楷體"/>
              </w:rPr>
              <w:t>已處理</w:t>
            </w:r>
          </w:p>
          <w:p w:rsidR="00A65B9D" w:rsidRPr="00032810" w:rsidRDefault="00A65B9D" w:rsidP="00EE1BD7">
            <w:pPr>
              <w:jc w:val="both"/>
              <w:rPr>
                <w:rFonts w:ascii="標楷體" w:eastAsia="標楷體" w:hAnsi="標楷體"/>
              </w:rPr>
            </w:pPr>
            <w:r w:rsidRPr="00032810">
              <w:rPr>
                <w:rFonts w:ascii="標楷體" w:eastAsia="標楷體" w:hAnsi="標楷體"/>
              </w:rPr>
              <w:lastRenderedPageBreak/>
              <w:t>□處理中</w:t>
            </w:r>
          </w:p>
          <w:p w:rsidR="00A65B9D" w:rsidRPr="00EE1BD7" w:rsidRDefault="00A65B9D" w:rsidP="00EE1BD7">
            <w:pPr>
              <w:spacing w:line="340" w:lineRule="exact"/>
              <w:jc w:val="both"/>
              <w:rPr>
                <w:rFonts w:ascii="Times New Roman" w:eastAsia="標楷體" w:hAnsi="Times New Roman"/>
              </w:rPr>
            </w:pPr>
            <w:r w:rsidRPr="00032810">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5E14EE" w:rsidRDefault="00A65B9D" w:rsidP="00541816">
            <w:pPr>
              <w:jc w:val="center"/>
              <w:rPr>
                <w:rFonts w:ascii="Times New Roman" w:eastAsia="標楷體" w:hAnsi="Times New Roman"/>
              </w:rPr>
            </w:pPr>
            <w:r>
              <w:rPr>
                <w:rFonts w:ascii="Times New Roman" w:eastAsia="標楷體" w:hAnsi="Times New Roman" w:hint="eastAsia"/>
              </w:rPr>
              <w:lastRenderedPageBreak/>
              <w:t>72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F20D69" w:rsidRDefault="00A65B9D" w:rsidP="00FC56BC">
            <w:pPr>
              <w:jc w:val="center"/>
              <w:rPr>
                <w:rFonts w:ascii="Times New Roman" w:eastAsia="標楷體" w:hAnsi="Times New Roman"/>
              </w:rPr>
            </w:pPr>
            <w:r>
              <w:rPr>
                <w:rFonts w:ascii="Times New Roman" w:eastAsia="標楷體" w:hAnsi="Times New Roman" w:hint="eastAsia"/>
              </w:rPr>
              <w:t>會計系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300719" w:rsidRDefault="00A65B9D" w:rsidP="00FC56BC">
            <w:pPr>
              <w:pStyle w:val="af"/>
              <w:kinsoku w:val="0"/>
              <w:spacing w:line="240" w:lineRule="auto"/>
              <w:ind w:left="0"/>
              <w:jc w:val="center"/>
              <w:rPr>
                <w:rFonts w:ascii="Times New Roman"/>
                <w:sz w:val="24"/>
              </w:rPr>
            </w:pPr>
            <w:r w:rsidRPr="00300719">
              <w:rPr>
                <w:rFonts w:ascii="Times New Roman"/>
                <w:sz w:val="24"/>
              </w:rPr>
              <w:t>學校</w:t>
            </w:r>
            <w:proofErr w:type="spellStart"/>
            <w:r w:rsidRPr="00300719">
              <w:rPr>
                <w:rFonts w:ascii="Times New Roman"/>
                <w:sz w:val="24"/>
              </w:rPr>
              <w:t>Wifi</w:t>
            </w:r>
            <w:proofErr w:type="spellEnd"/>
            <w:r w:rsidRPr="00300719">
              <w:rPr>
                <w:rFonts w:ascii="Times New Roman"/>
                <w:sz w:val="24"/>
              </w:rPr>
              <w:t>很弱、很不穩定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00E73" w:rsidRDefault="00A65B9D" w:rsidP="00FC56BC">
            <w:pPr>
              <w:jc w:val="center"/>
              <w:rPr>
                <w:rFonts w:ascii="Times New Roman" w:eastAsia="標楷體" w:hAnsi="Times New Roman"/>
              </w:rPr>
            </w:pPr>
            <w:r>
              <w:rPr>
                <w:rFonts w:ascii="Times New Roman" w:eastAsia="標楷體" w:hAnsi="Times New Roman" w:hint="eastAsia"/>
              </w:rPr>
              <w:t>電算中心</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000BEB" w:rsidRDefault="00A65B9D" w:rsidP="00FC56BC">
            <w:pPr>
              <w:pStyle w:val="af4"/>
              <w:jc w:val="both"/>
              <w:rPr>
                <w:rFonts w:ascii="Times New Roman" w:eastAsia="標楷體" w:hAnsi="Times New Roman"/>
              </w:rPr>
            </w:pPr>
            <w:r w:rsidRPr="00000BEB">
              <w:rPr>
                <w:rFonts w:ascii="Times New Roman" w:eastAsia="標楷體" w:hAnsi="Times New Roman"/>
              </w:rPr>
              <w:t>校園無線</w:t>
            </w:r>
            <w:r w:rsidRPr="00000BEB">
              <w:rPr>
                <w:rFonts w:ascii="Times New Roman" w:eastAsia="標楷體" w:hAnsi="Times New Roman"/>
              </w:rPr>
              <w:t>AP</w:t>
            </w:r>
            <w:r w:rsidRPr="00000BEB">
              <w:rPr>
                <w:rFonts w:ascii="Times New Roman" w:eastAsia="標楷體" w:hAnsi="Times New Roman"/>
              </w:rPr>
              <w:t>訊號涵蓋是以大樓室內公共空間為主，不會針對學術單位的研究室、討論室、實習室安裝校園無線</w:t>
            </w:r>
            <w:r w:rsidRPr="00000BEB">
              <w:rPr>
                <w:rFonts w:ascii="Times New Roman" w:eastAsia="標楷體" w:hAnsi="Times New Roman"/>
              </w:rPr>
              <w:t>AP</w:t>
            </w:r>
            <w:r w:rsidRPr="00000BEB">
              <w:rPr>
                <w:rFonts w:ascii="Times New Roman" w:eastAsia="標楷體" w:hAnsi="Times New Roman"/>
              </w:rPr>
              <w:t>。</w:t>
            </w:r>
          </w:p>
          <w:p w:rsidR="00A65B9D" w:rsidRPr="002F7668" w:rsidRDefault="00A65B9D" w:rsidP="00FC56BC">
            <w:pPr>
              <w:pStyle w:val="af4"/>
              <w:jc w:val="both"/>
            </w:pPr>
            <w:r w:rsidRPr="00000BEB">
              <w:rPr>
                <w:rFonts w:ascii="Times New Roman" w:eastAsia="標楷體" w:hAnsi="Times New Roman"/>
              </w:rPr>
              <w:t>若室內空間有訊號死角的話，可以請該空間的管理單位自行架設</w:t>
            </w:r>
            <w:r w:rsidRPr="00000BEB">
              <w:rPr>
                <w:rFonts w:ascii="Times New Roman" w:eastAsia="標楷體" w:hAnsi="Times New Roman"/>
              </w:rPr>
              <w:t>AP</w:t>
            </w:r>
            <w:r w:rsidRPr="00000BEB">
              <w:rPr>
                <w:rFonts w:ascii="Times New Roman" w:eastAsia="標楷體" w:hAnsi="Times New Roman"/>
              </w:rPr>
              <w:t>補強。</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5D3F9A" w:rsidRDefault="00A65B9D" w:rsidP="00FC56BC">
            <w:pPr>
              <w:spacing w:line="340" w:lineRule="exact"/>
              <w:jc w:val="both"/>
              <w:rPr>
                <w:rFonts w:ascii="標楷體" w:eastAsia="標楷體" w:hAnsi="標楷體"/>
              </w:rPr>
            </w:pPr>
            <w:r>
              <w:rPr>
                <w:rFonts w:ascii="標楷體" w:eastAsia="標楷體" w:hAnsi="標楷體" w:hint="eastAsia"/>
              </w:rPr>
              <w:t>■</w:t>
            </w:r>
            <w:r w:rsidRPr="005D3F9A">
              <w:rPr>
                <w:rFonts w:ascii="標楷體" w:eastAsia="標楷體" w:hAnsi="標楷體"/>
              </w:rPr>
              <w:t>已處理</w:t>
            </w:r>
          </w:p>
          <w:p w:rsidR="00A65B9D" w:rsidRPr="005D3F9A" w:rsidRDefault="00A65B9D" w:rsidP="00FC56BC">
            <w:pPr>
              <w:spacing w:line="340" w:lineRule="exact"/>
              <w:jc w:val="both"/>
              <w:rPr>
                <w:rFonts w:ascii="標楷體" w:eastAsia="標楷體" w:hAnsi="標楷體"/>
              </w:rPr>
            </w:pPr>
            <w:r w:rsidRPr="005D3F9A">
              <w:rPr>
                <w:rFonts w:ascii="標楷體" w:eastAsia="標楷體" w:hAnsi="標楷體"/>
              </w:rPr>
              <w:t>□處理中</w:t>
            </w:r>
          </w:p>
          <w:p w:rsidR="00A65B9D" w:rsidRPr="005D3F9A" w:rsidRDefault="00A65B9D" w:rsidP="00FC56BC">
            <w:pPr>
              <w:spacing w:line="340" w:lineRule="exact"/>
              <w:jc w:val="both"/>
              <w:rPr>
                <w:rFonts w:ascii="標楷體" w:eastAsia="標楷體" w:hAnsi="標楷體"/>
              </w:rPr>
            </w:pPr>
            <w:r w:rsidRPr="005D3F9A">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5E14EE" w:rsidRDefault="00A65B9D" w:rsidP="00541816">
            <w:pPr>
              <w:jc w:val="center"/>
              <w:rPr>
                <w:rFonts w:ascii="Times New Roman" w:eastAsia="標楷體" w:hAnsi="Times New Roman"/>
                <w:szCs w:val="24"/>
              </w:rPr>
            </w:pPr>
            <w:r>
              <w:rPr>
                <w:rFonts w:ascii="Times New Roman" w:eastAsia="標楷體" w:hAnsi="Times New Roman" w:hint="eastAsia"/>
                <w:szCs w:val="24"/>
              </w:rPr>
              <w:t>73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F20D69" w:rsidRDefault="00A65B9D" w:rsidP="00FC56BC">
            <w:pPr>
              <w:jc w:val="center"/>
              <w:rPr>
                <w:rFonts w:ascii="Times New Roman" w:eastAsia="標楷體" w:hAnsi="Times New Roman"/>
              </w:rPr>
            </w:pPr>
            <w:r>
              <w:rPr>
                <w:rFonts w:ascii="Times New Roman" w:eastAsia="標楷體" w:hAnsi="Times New Roman" w:hint="eastAsia"/>
              </w:rPr>
              <w:t>資管系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300719" w:rsidRDefault="00A65B9D" w:rsidP="00FC56BC">
            <w:pPr>
              <w:widowControl/>
              <w:rPr>
                <w:rFonts w:ascii="Times New Roman" w:eastAsia="標楷體" w:hAnsi="Times New Roman"/>
                <w:szCs w:val="24"/>
              </w:rPr>
            </w:pPr>
            <w:r w:rsidRPr="00300719">
              <w:rPr>
                <w:rFonts w:ascii="Times New Roman" w:eastAsia="標楷體" w:hAnsi="Times New Roman"/>
                <w:kern w:val="0"/>
                <w:szCs w:val="24"/>
              </w:rPr>
              <w:t>為何全校授權軟體現在只支援插網路線才行認證，連接學校無線網路不行？</w:t>
            </w:r>
            <w:proofErr w:type="gramStart"/>
            <w:r w:rsidRPr="00300719">
              <w:rPr>
                <w:rFonts w:ascii="Times New Roman" w:eastAsia="標楷體" w:hAnsi="Times New Roman"/>
                <w:kern w:val="0"/>
                <w:szCs w:val="24"/>
              </w:rPr>
              <w:t>對於非住學校</w:t>
            </w:r>
            <w:proofErr w:type="gramEnd"/>
            <w:r w:rsidRPr="00300719">
              <w:rPr>
                <w:rFonts w:ascii="Times New Roman" w:eastAsia="標楷體" w:hAnsi="Times New Roman"/>
                <w:kern w:val="0"/>
                <w:szCs w:val="24"/>
              </w:rPr>
              <w:t>宿舍的人相當不方便！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00E73" w:rsidRDefault="00A65B9D" w:rsidP="00FC56BC">
            <w:pPr>
              <w:jc w:val="center"/>
              <w:rPr>
                <w:rFonts w:ascii="Times New Roman" w:eastAsia="標楷體" w:hAnsi="Times New Roman"/>
              </w:rPr>
            </w:pPr>
            <w:r>
              <w:rPr>
                <w:rFonts w:ascii="Times New Roman" w:eastAsia="標楷體" w:hAnsi="Times New Roman" w:hint="eastAsia"/>
              </w:rPr>
              <w:t>電算中心</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962F46" w:rsidRDefault="00A65B9D" w:rsidP="00962F46">
            <w:pPr>
              <w:pStyle w:val="af4"/>
              <w:ind w:left="168" w:hangingChars="70" w:hanging="168"/>
              <w:jc w:val="both"/>
              <w:rPr>
                <w:rFonts w:ascii="Times New Roman" w:eastAsia="標楷體" w:hAnsi="Times New Roman"/>
              </w:rPr>
            </w:pPr>
            <w:r w:rsidRPr="00962F46">
              <w:rPr>
                <w:rFonts w:ascii="Times New Roman" w:eastAsia="標楷體" w:hAnsi="Times New Roman"/>
              </w:rPr>
              <w:t>1.</w:t>
            </w:r>
            <w:r w:rsidRPr="00962F46">
              <w:rPr>
                <w:rFonts w:ascii="Times New Roman" w:eastAsia="標楷體" w:hAnsi="Times New Roman"/>
              </w:rPr>
              <w:t>全校授權軟體於校園網路環境皆可授權認證，並無區分有線網路或無線網路，若同學使用</w:t>
            </w:r>
            <w:r w:rsidRPr="00962F46">
              <w:rPr>
                <w:rFonts w:ascii="Times New Roman" w:eastAsia="標楷體" w:hAnsi="Times New Roman"/>
                <w:kern w:val="0"/>
                <w:szCs w:val="24"/>
              </w:rPr>
              <w:t>全校授權軟體</w:t>
            </w:r>
            <w:r w:rsidRPr="00962F46">
              <w:rPr>
                <w:rFonts w:ascii="Times New Roman" w:eastAsia="標楷體" w:hAnsi="Times New Roman"/>
              </w:rPr>
              <w:t>認證有問題，請將該電腦設備攜至電算中心，由電算中心同仁協助檢修。</w:t>
            </w:r>
          </w:p>
          <w:p w:rsidR="00A65B9D" w:rsidRPr="00962F46" w:rsidRDefault="00A65B9D" w:rsidP="00962F46">
            <w:pPr>
              <w:pStyle w:val="af4"/>
              <w:ind w:left="168" w:hangingChars="70" w:hanging="168"/>
              <w:jc w:val="both"/>
              <w:rPr>
                <w:rFonts w:ascii="Times New Roman" w:eastAsia="標楷體" w:hAnsi="Times New Roman"/>
              </w:rPr>
            </w:pPr>
            <w:r w:rsidRPr="00962F46">
              <w:rPr>
                <w:rFonts w:ascii="Times New Roman" w:eastAsia="標楷體" w:hAnsi="Times New Roman"/>
              </w:rPr>
              <w:t>2.</w:t>
            </w:r>
            <w:r w:rsidRPr="00962F46">
              <w:rPr>
                <w:rFonts w:ascii="Times New Roman" w:eastAsia="標楷體" w:hAnsi="Times New Roman"/>
              </w:rPr>
              <w:t>未來若有資訊服務之問題，請於上班時間撥打</w:t>
            </w:r>
            <w:r w:rsidRPr="00962F46">
              <w:rPr>
                <w:rFonts w:ascii="Times New Roman" w:eastAsia="標楷體" w:hAnsi="Times New Roman"/>
              </w:rPr>
              <w:t>1999</w:t>
            </w:r>
            <w:r w:rsidRPr="00962F46">
              <w:rPr>
                <w:rFonts w:ascii="Times New Roman" w:eastAsia="標楷體" w:hAnsi="Times New Roman"/>
              </w:rPr>
              <w:t>客服專線，可加速</w:t>
            </w:r>
            <w:proofErr w:type="gramStart"/>
            <w:r w:rsidRPr="00962F46">
              <w:rPr>
                <w:rFonts w:ascii="Times New Roman" w:eastAsia="標楷體" w:hAnsi="Times New Roman"/>
              </w:rPr>
              <w:t>釐</w:t>
            </w:r>
            <w:proofErr w:type="gramEnd"/>
            <w:r w:rsidRPr="00962F46">
              <w:rPr>
                <w:rFonts w:ascii="Times New Roman" w:eastAsia="標楷體" w:hAnsi="Times New Roman"/>
              </w:rPr>
              <w:t>清問題喔</w:t>
            </w:r>
            <w:r w:rsidRPr="00962F46">
              <w:rPr>
                <w:rFonts w:ascii="Times New Roman" w:eastAsia="標楷體" w:hAnsi="Times New Roman"/>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5D3F9A" w:rsidRDefault="00A65B9D" w:rsidP="00FC56BC">
            <w:pPr>
              <w:jc w:val="both"/>
              <w:rPr>
                <w:rFonts w:ascii="標楷體" w:eastAsia="標楷體" w:hAnsi="標楷體"/>
              </w:rPr>
            </w:pPr>
            <w:r>
              <w:rPr>
                <w:rFonts w:ascii="標楷體" w:eastAsia="標楷體" w:hAnsi="標楷體" w:hint="eastAsia"/>
              </w:rPr>
              <w:t>■</w:t>
            </w:r>
            <w:r w:rsidRPr="005D3F9A">
              <w:rPr>
                <w:rFonts w:ascii="標楷體" w:eastAsia="標楷體" w:hAnsi="標楷體"/>
              </w:rPr>
              <w:t>已處理</w:t>
            </w:r>
          </w:p>
          <w:p w:rsidR="00A65B9D" w:rsidRPr="005D3F9A" w:rsidRDefault="00A65B9D" w:rsidP="00FC56BC">
            <w:pPr>
              <w:jc w:val="both"/>
              <w:rPr>
                <w:rFonts w:ascii="標楷體" w:eastAsia="標楷體" w:hAnsi="標楷體"/>
              </w:rPr>
            </w:pPr>
            <w:r w:rsidRPr="005D3F9A">
              <w:rPr>
                <w:rFonts w:ascii="標楷體" w:eastAsia="標楷體" w:hAnsi="標楷體"/>
              </w:rPr>
              <w:t>□處理中</w:t>
            </w:r>
          </w:p>
          <w:p w:rsidR="00A65B9D" w:rsidRPr="005D3F9A" w:rsidRDefault="00A65B9D" w:rsidP="00FC56BC">
            <w:pPr>
              <w:jc w:val="both"/>
              <w:rPr>
                <w:rFonts w:ascii="標楷體" w:eastAsia="標楷體" w:hAnsi="標楷體"/>
              </w:rPr>
            </w:pPr>
            <w:r w:rsidRPr="005D3F9A">
              <w:rPr>
                <w:rFonts w:ascii="標楷體" w:eastAsia="標楷體" w:hAnsi="標楷體"/>
              </w:rPr>
              <w:t>□待加強</w:t>
            </w:r>
          </w:p>
        </w:tc>
      </w:tr>
      <w:tr w:rsidR="00A65B9D" w:rsidRPr="005E14EE"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5E14EE" w:rsidRDefault="00A65B9D" w:rsidP="001C13E3">
            <w:pPr>
              <w:jc w:val="center"/>
              <w:rPr>
                <w:rFonts w:ascii="Times New Roman" w:eastAsia="標楷體" w:hAnsi="Times New Roman"/>
                <w:szCs w:val="24"/>
              </w:rPr>
            </w:pPr>
            <w:r>
              <w:rPr>
                <w:rFonts w:ascii="Times New Roman" w:eastAsia="標楷體" w:hAnsi="Times New Roman" w:hint="eastAsia"/>
                <w:szCs w:val="24"/>
              </w:rPr>
              <w:t>7</w:t>
            </w:r>
            <w:r w:rsidR="001C13E3">
              <w:rPr>
                <w:rFonts w:ascii="Times New Roman" w:eastAsia="標楷體" w:hAnsi="Times New Roman" w:hint="eastAsia"/>
                <w:szCs w:val="24"/>
              </w:rPr>
              <w:t>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00E73" w:rsidRDefault="00A65B9D" w:rsidP="00FC56BC">
            <w:pPr>
              <w:jc w:val="center"/>
              <w:rPr>
                <w:rFonts w:ascii="Times New Roman" w:eastAsia="標楷體" w:hAnsi="Times New Roman"/>
              </w:rPr>
            </w:pPr>
            <w:r>
              <w:rPr>
                <w:rFonts w:ascii="Times New Roman" w:eastAsia="標楷體" w:hAnsi="Times New Roman" w:hint="eastAsia"/>
              </w:rPr>
              <w:t>生科系</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314CF5" w:rsidRDefault="00A65B9D" w:rsidP="00FC56BC">
            <w:pPr>
              <w:pStyle w:val="af"/>
              <w:kinsoku w:val="0"/>
              <w:spacing w:line="240" w:lineRule="auto"/>
              <w:ind w:left="0"/>
              <w:jc w:val="both"/>
              <w:rPr>
                <w:rFonts w:ascii="Times New Roman"/>
              </w:rPr>
            </w:pPr>
            <w:r w:rsidRPr="004A7656">
              <w:rPr>
                <w:rFonts w:ascii="Times New Roman" w:hint="eastAsia"/>
                <w:sz w:val="24"/>
              </w:rPr>
              <w:t>基礎與延伸通識課程</w:t>
            </w:r>
            <w:proofErr w:type="gramStart"/>
            <w:r w:rsidRPr="004A7656">
              <w:rPr>
                <w:rFonts w:ascii="Times New Roman" w:hint="eastAsia"/>
                <w:sz w:val="24"/>
              </w:rPr>
              <w:t>規定多外學分</w:t>
            </w:r>
            <w:proofErr w:type="gramEnd"/>
            <w:r w:rsidRPr="004A7656">
              <w:rPr>
                <w:rFonts w:ascii="Times New Roman" w:hint="eastAsia"/>
                <w:sz w:val="24"/>
              </w:rPr>
              <w:t>數也多，是否可以降低通識學分數，常常為了修</w:t>
            </w:r>
            <w:proofErr w:type="gramStart"/>
            <w:r w:rsidRPr="004A7656">
              <w:rPr>
                <w:rFonts w:ascii="Times New Roman" w:hint="eastAsia"/>
                <w:sz w:val="24"/>
              </w:rPr>
              <w:t>通識課</w:t>
            </w:r>
            <w:proofErr w:type="gramEnd"/>
            <w:r w:rsidRPr="004A7656">
              <w:rPr>
                <w:rFonts w:ascii="Times New Roman" w:hint="eastAsia"/>
                <w:sz w:val="24"/>
              </w:rPr>
              <w:t>，不能選擇修自己有興趣的外系選修。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D6FB0" w:rsidRDefault="00A65B9D" w:rsidP="00FC56BC">
            <w:pPr>
              <w:jc w:val="center"/>
              <w:rPr>
                <w:rFonts w:ascii="Times New Roman" w:eastAsia="標楷體" w:hAnsi="Times New Roman"/>
              </w:rPr>
            </w:pPr>
            <w:r w:rsidRPr="001D6FB0">
              <w:rPr>
                <w:rFonts w:ascii="Times New Roman" w:eastAsia="標楷體" w:hAnsi="Times New Roman" w:hint="eastAsia"/>
              </w:rPr>
              <w:t>通識中心</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D779A2" w:rsidRDefault="00A65B9D" w:rsidP="00D779A2">
            <w:pPr>
              <w:spacing w:before="120"/>
              <w:ind w:left="168" w:hangingChars="70" w:hanging="168"/>
              <w:jc w:val="both"/>
              <w:rPr>
                <w:rFonts w:ascii="Times New Roman" w:eastAsia="標楷體" w:hAnsi="Times New Roman"/>
              </w:rPr>
            </w:pPr>
            <w:r w:rsidRPr="00D779A2">
              <w:rPr>
                <w:rFonts w:ascii="Times New Roman" w:eastAsia="標楷體" w:hAnsi="Times New Roman"/>
              </w:rPr>
              <w:t>1.</w:t>
            </w:r>
            <w:r w:rsidRPr="00D779A2">
              <w:rPr>
                <w:rFonts w:ascii="Times New Roman" w:eastAsia="標楷體" w:hAnsi="Times New Roman"/>
              </w:rPr>
              <w:t>通識課程在天人物我的架構下，規劃多元、多樣性及顧慮實用層面的通識課程，基礎及延伸課程分別都有其課程目標及培養學生之能力指標，屬培養學生潛力的</w:t>
            </w:r>
            <w:proofErr w:type="gramStart"/>
            <w:r w:rsidRPr="00D779A2">
              <w:rPr>
                <w:rFonts w:ascii="Times New Roman" w:eastAsia="標楷體" w:hAnsi="Times New Roman"/>
              </w:rPr>
              <w:t>素養培塑課程</w:t>
            </w:r>
            <w:proofErr w:type="gramEnd"/>
            <w:r w:rsidRPr="00D779A2">
              <w:rPr>
                <w:rFonts w:ascii="Times New Roman" w:eastAsia="標楷體" w:hAnsi="Times New Roman"/>
              </w:rPr>
              <w:t>。</w:t>
            </w:r>
          </w:p>
          <w:p w:rsidR="00A65B9D" w:rsidRPr="001D6FB0" w:rsidRDefault="00A65B9D" w:rsidP="00D779A2">
            <w:pPr>
              <w:spacing w:before="120"/>
              <w:ind w:left="168" w:hangingChars="70" w:hanging="168"/>
              <w:jc w:val="both"/>
              <w:rPr>
                <w:rFonts w:ascii="標楷體" w:eastAsia="標楷體" w:hAnsi="標楷體"/>
                <w:szCs w:val="24"/>
              </w:rPr>
            </w:pPr>
            <w:r w:rsidRPr="00D779A2">
              <w:rPr>
                <w:rFonts w:ascii="Times New Roman" w:eastAsia="標楷體" w:hAnsi="Times New Roman"/>
              </w:rPr>
              <w:t>2.</w:t>
            </w:r>
            <w:r w:rsidRPr="00D779A2">
              <w:rPr>
                <w:rFonts w:ascii="Times New Roman" w:eastAsia="標楷體" w:hAnsi="Times New Roman"/>
              </w:rPr>
              <w:t>若減少通識學分數，在現有架構下將無法達成全人素養</w:t>
            </w:r>
            <w:proofErr w:type="gramStart"/>
            <w:r w:rsidRPr="00D779A2">
              <w:rPr>
                <w:rFonts w:ascii="Times New Roman" w:eastAsia="標楷體" w:hAnsi="Times New Roman"/>
              </w:rPr>
              <w:t>之培塑</w:t>
            </w:r>
            <w:proofErr w:type="gramEnd"/>
            <w:r w:rsidRPr="00D779A2">
              <w:rPr>
                <w:rFonts w:ascii="Times New Roman" w:eastAsia="標楷體" w:hAnsi="Times New Roman"/>
              </w:rPr>
              <w:t>。因此為求達成本校全人教育之目標，建議同學的通識課程可於各年級平均選修，紓解選課壓力。</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5D3F9A" w:rsidRDefault="00A65B9D" w:rsidP="00FC56BC">
            <w:pPr>
              <w:jc w:val="both"/>
              <w:rPr>
                <w:rFonts w:ascii="標楷體" w:eastAsia="標楷體" w:hAnsi="標楷體"/>
              </w:rPr>
            </w:pPr>
            <w:r>
              <w:rPr>
                <w:rFonts w:ascii="標楷體" w:eastAsia="標楷體" w:hAnsi="標楷體" w:hint="eastAsia"/>
              </w:rPr>
              <w:t>■</w:t>
            </w:r>
            <w:r w:rsidRPr="005D3F9A">
              <w:rPr>
                <w:rFonts w:ascii="標楷體" w:eastAsia="標楷體" w:hAnsi="標楷體"/>
              </w:rPr>
              <w:t>已處理</w:t>
            </w:r>
          </w:p>
          <w:p w:rsidR="00A65B9D" w:rsidRPr="005D3F9A" w:rsidRDefault="00A65B9D" w:rsidP="00FC56BC">
            <w:pPr>
              <w:jc w:val="both"/>
              <w:rPr>
                <w:rFonts w:ascii="標楷體" w:eastAsia="標楷體" w:hAnsi="標楷體"/>
              </w:rPr>
            </w:pPr>
            <w:r w:rsidRPr="005D3F9A">
              <w:rPr>
                <w:rFonts w:ascii="標楷體" w:eastAsia="標楷體" w:hAnsi="標楷體"/>
              </w:rPr>
              <w:t>□處理中</w:t>
            </w:r>
          </w:p>
          <w:p w:rsidR="00A65B9D" w:rsidRPr="005D3F9A" w:rsidRDefault="00A65B9D" w:rsidP="00FC56BC">
            <w:pPr>
              <w:jc w:val="both"/>
              <w:rPr>
                <w:rFonts w:ascii="標楷體" w:eastAsia="標楷體" w:hAnsi="標楷體"/>
              </w:rPr>
            </w:pPr>
            <w:r w:rsidRPr="005D3F9A">
              <w:rPr>
                <w:rFonts w:ascii="標楷體" w:eastAsia="標楷體" w:hAnsi="標楷體"/>
              </w:rPr>
              <w:t>□待加強</w:t>
            </w:r>
          </w:p>
        </w:tc>
      </w:tr>
      <w:tr w:rsidR="00A65B9D" w:rsidRPr="00167579" w:rsidTr="00FF4089">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67579" w:rsidRDefault="00A65B9D" w:rsidP="00DA398A">
            <w:pPr>
              <w:jc w:val="center"/>
              <w:rPr>
                <w:rFonts w:ascii="Times New Roman" w:eastAsia="標楷體" w:hAnsi="Times New Roman"/>
                <w:szCs w:val="24"/>
              </w:rPr>
            </w:pPr>
            <w:r w:rsidRPr="00167579">
              <w:rPr>
                <w:rFonts w:ascii="Times New Roman" w:eastAsia="標楷體" w:hAnsi="Times New Roman"/>
                <w:szCs w:val="24"/>
              </w:rPr>
              <w:t>7</w:t>
            </w:r>
            <w:r w:rsidR="00DA398A" w:rsidRPr="00167579">
              <w:rPr>
                <w:rFonts w:ascii="Times New Roman" w:eastAsia="標楷體" w:hAnsi="Times New Roman"/>
                <w:szCs w:val="24"/>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67579" w:rsidRDefault="00A65B9D" w:rsidP="00FC56BC">
            <w:pPr>
              <w:jc w:val="center"/>
              <w:rPr>
                <w:rFonts w:ascii="Times New Roman" w:eastAsia="標楷體" w:hAnsi="Times New Roman"/>
              </w:rPr>
            </w:pPr>
            <w:r w:rsidRPr="00167579">
              <w:rPr>
                <w:rFonts w:ascii="Times New Roman" w:eastAsia="標楷體" w:hAnsi="Times New Roman"/>
              </w:rPr>
              <w:t>學生會</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67579" w:rsidRDefault="00A65B9D" w:rsidP="00FC56BC">
            <w:pPr>
              <w:rPr>
                <w:rFonts w:ascii="Times New Roman" w:eastAsia="標楷體" w:hAnsi="Times New Roman"/>
              </w:rPr>
            </w:pPr>
            <w:r w:rsidRPr="00167579">
              <w:rPr>
                <w:rFonts w:ascii="Times New Roman" w:eastAsia="標楷體" w:hAnsi="Times New Roman"/>
              </w:rPr>
              <w:t>希望推動通識認證的多元化，讓許多活動能夠列入通識認證，從</w:t>
            </w:r>
            <w:r w:rsidRPr="00167579">
              <w:rPr>
                <w:rFonts w:ascii="Times New Roman" w:eastAsia="標楷體" w:hAnsi="Times New Roman"/>
              </w:rPr>
              <w:t>104-2</w:t>
            </w:r>
            <w:r w:rsidRPr="00167579">
              <w:rPr>
                <w:rFonts w:ascii="Times New Roman" w:eastAsia="標楷體" w:hAnsi="Times New Roman"/>
              </w:rPr>
              <w:t>諸多學生社團舉辦的講座活動、</w:t>
            </w:r>
            <w:r w:rsidRPr="00167579">
              <w:rPr>
                <w:rFonts w:ascii="Times New Roman" w:eastAsia="標楷體" w:hAnsi="Times New Roman"/>
              </w:rPr>
              <w:t>10</w:t>
            </w:r>
            <w:r w:rsidRPr="00167579">
              <w:rPr>
                <w:rFonts w:ascii="Times New Roman" w:eastAsia="標楷體" w:hAnsi="Times New Roman"/>
              </w:rPr>
              <w:t>月的梁文音生命故事音樂會都是值得同學們去參與的活動，而我們也相信這些富有意涵的活動是可以被列入通識認證的，</w:t>
            </w:r>
            <w:proofErr w:type="gramStart"/>
            <w:r w:rsidRPr="00167579">
              <w:rPr>
                <w:rFonts w:ascii="Times New Roman" w:eastAsia="標楷體" w:hAnsi="Times New Roman"/>
              </w:rPr>
              <w:t>惟礙於</w:t>
            </w:r>
            <w:proofErr w:type="gramEnd"/>
            <w:r w:rsidRPr="00167579">
              <w:rPr>
                <w:rFonts w:ascii="Times New Roman" w:eastAsia="標楷體" w:hAnsi="Times New Roman"/>
              </w:rPr>
              <w:t>現在通識認證的認定，必須於上一學期期末的委員會決議通過才可列入，也因為這樣的作業時程，許多當學期的活動皆無法列入通識認證的</w:t>
            </w:r>
            <w:r w:rsidRPr="00167579">
              <w:rPr>
                <w:rFonts w:ascii="Times New Roman" w:eastAsia="標楷體" w:hAnsi="Times New Roman"/>
              </w:rPr>
              <w:lastRenderedPageBreak/>
              <w:t>肯定，故希望能在通過一定程序後，當學期的活動若符合通識認證的相關規定時能夠列入通識認證！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67579" w:rsidRDefault="00A65B9D" w:rsidP="00FC56BC">
            <w:pPr>
              <w:jc w:val="center"/>
              <w:rPr>
                <w:rFonts w:ascii="Times New Roman" w:eastAsia="標楷體" w:hAnsi="Times New Roman"/>
              </w:rPr>
            </w:pPr>
            <w:r w:rsidRPr="00167579">
              <w:rPr>
                <w:rFonts w:ascii="Times New Roman" w:eastAsia="標楷體" w:hAnsi="Times New Roman"/>
              </w:rPr>
              <w:lastRenderedPageBreak/>
              <w:t>通識中心</w:t>
            </w:r>
          </w:p>
        </w:tc>
        <w:tc>
          <w:tcPr>
            <w:tcW w:w="8348" w:type="dxa"/>
            <w:tcBorders>
              <w:top w:val="single" w:sz="4" w:space="0" w:color="auto"/>
              <w:left w:val="single" w:sz="4" w:space="0" w:color="auto"/>
              <w:bottom w:val="single" w:sz="4" w:space="0" w:color="auto"/>
              <w:right w:val="single" w:sz="4" w:space="0" w:color="auto"/>
            </w:tcBorders>
            <w:shd w:val="clear" w:color="auto" w:fill="auto"/>
            <w:vAlign w:val="center"/>
          </w:tcPr>
          <w:p w:rsidR="00A65B9D" w:rsidRPr="00167579" w:rsidRDefault="005076BA" w:rsidP="005076BA">
            <w:pPr>
              <w:ind w:left="168" w:hangingChars="70" w:hanging="168"/>
              <w:jc w:val="both"/>
              <w:rPr>
                <w:rFonts w:ascii="Times New Roman" w:eastAsia="標楷體" w:hAnsi="Times New Roman"/>
              </w:rPr>
            </w:pPr>
            <w:r w:rsidRPr="00167579">
              <w:rPr>
                <w:rFonts w:ascii="Times New Roman" w:eastAsia="標楷體" w:hAnsi="Times New Roman"/>
              </w:rPr>
              <w:t>1.</w:t>
            </w:r>
            <w:r w:rsidR="00A65B9D" w:rsidRPr="00167579">
              <w:rPr>
                <w:rFonts w:ascii="Times New Roman" w:eastAsia="標楷體" w:hAnsi="Times New Roman"/>
              </w:rPr>
              <w:t>通識認證申請案皆於前一學期末召開「通識活動委員會」審議，通過的活動將會放入通識手冊中宣傳、公告，</w:t>
            </w:r>
            <w:proofErr w:type="gramStart"/>
            <w:r w:rsidR="00A65B9D" w:rsidRPr="00167579">
              <w:rPr>
                <w:rFonts w:ascii="Times New Roman" w:eastAsia="標楷體" w:hAnsi="Times New Roman"/>
              </w:rPr>
              <w:t>故通識</w:t>
            </w:r>
            <w:proofErr w:type="gramEnd"/>
            <w:r w:rsidR="00A65B9D" w:rsidRPr="00167579">
              <w:rPr>
                <w:rFonts w:ascii="Times New Roman" w:eastAsia="標楷體" w:hAnsi="Times New Roman"/>
              </w:rPr>
              <w:t>認證申請案召開的時間點與通識手冊的發行是相互連結的。</w:t>
            </w:r>
          </w:p>
          <w:p w:rsidR="00A65B9D" w:rsidRPr="00167579" w:rsidRDefault="005076BA" w:rsidP="005076BA">
            <w:pPr>
              <w:ind w:left="168" w:hangingChars="70" w:hanging="168"/>
              <w:jc w:val="both"/>
              <w:rPr>
                <w:rFonts w:ascii="Times New Roman" w:eastAsia="標楷體" w:hAnsi="Times New Roman"/>
              </w:rPr>
            </w:pPr>
            <w:r w:rsidRPr="00167579">
              <w:rPr>
                <w:rFonts w:ascii="Times New Roman" w:eastAsia="標楷體" w:hAnsi="Times New Roman"/>
              </w:rPr>
              <w:t>2.</w:t>
            </w:r>
            <w:r w:rsidR="00A65B9D" w:rsidRPr="00167579">
              <w:rPr>
                <w:rFonts w:ascii="Times New Roman" w:eastAsia="標楷體" w:hAnsi="Times New Roman"/>
              </w:rPr>
              <w:t>基於鼓勵學生參與校內事務，委員會已決議自</w:t>
            </w:r>
            <w:r w:rsidR="00A65B9D" w:rsidRPr="00167579">
              <w:rPr>
                <w:rFonts w:ascii="Times New Roman" w:eastAsia="標楷體" w:hAnsi="Times New Roman"/>
              </w:rPr>
              <w:t>105-2</w:t>
            </w:r>
            <w:r w:rsidR="00A65B9D" w:rsidRPr="00167579">
              <w:rPr>
                <w:rFonts w:ascii="Times New Roman" w:eastAsia="標楷體" w:hAnsi="Times New Roman"/>
              </w:rPr>
              <w:t>學期起，於每</w:t>
            </w:r>
            <w:proofErr w:type="gramStart"/>
            <w:r w:rsidR="00A65B9D" w:rsidRPr="00167579">
              <w:rPr>
                <w:rFonts w:ascii="Times New Roman" w:eastAsia="標楷體" w:hAnsi="Times New Roman"/>
              </w:rPr>
              <w:t>學期初增開</w:t>
            </w:r>
            <w:proofErr w:type="gramEnd"/>
            <w:r w:rsidR="00A65B9D" w:rsidRPr="00167579">
              <w:rPr>
                <w:rFonts w:ascii="Times New Roman" w:eastAsia="標楷體" w:hAnsi="Times New Roman"/>
              </w:rPr>
              <w:t>一次「通識活動委員會」，審議當學期通識認證申請案。時程與申請表格將另行公告於通識教育中心網頁。</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57785" w:rsidRPr="005D3F9A" w:rsidRDefault="00D57785" w:rsidP="00D57785">
            <w:pPr>
              <w:jc w:val="both"/>
              <w:rPr>
                <w:rFonts w:ascii="標楷體" w:eastAsia="標楷體" w:hAnsi="標楷體"/>
              </w:rPr>
            </w:pPr>
            <w:r>
              <w:rPr>
                <w:rFonts w:ascii="標楷體" w:eastAsia="標楷體" w:hAnsi="標楷體" w:hint="eastAsia"/>
              </w:rPr>
              <w:t>■</w:t>
            </w:r>
            <w:r w:rsidRPr="005D3F9A">
              <w:rPr>
                <w:rFonts w:ascii="標楷體" w:eastAsia="標楷體" w:hAnsi="標楷體"/>
              </w:rPr>
              <w:t>已處理</w:t>
            </w:r>
          </w:p>
          <w:p w:rsidR="00D57785" w:rsidRPr="005D3F9A" w:rsidRDefault="00D57785" w:rsidP="00D57785">
            <w:pPr>
              <w:jc w:val="both"/>
              <w:rPr>
                <w:rFonts w:ascii="標楷體" w:eastAsia="標楷體" w:hAnsi="標楷體"/>
              </w:rPr>
            </w:pPr>
            <w:r w:rsidRPr="005D3F9A">
              <w:rPr>
                <w:rFonts w:ascii="標楷體" w:eastAsia="標楷體" w:hAnsi="標楷體"/>
              </w:rPr>
              <w:t>□處理中</w:t>
            </w:r>
          </w:p>
          <w:p w:rsidR="00A65B9D" w:rsidRPr="00167579" w:rsidRDefault="00D57785" w:rsidP="00D57785">
            <w:pPr>
              <w:jc w:val="both"/>
              <w:rPr>
                <w:rFonts w:ascii="Times New Roman" w:eastAsia="標楷體" w:hAnsi="Times New Roman"/>
              </w:rPr>
            </w:pPr>
            <w:r w:rsidRPr="005D3F9A">
              <w:rPr>
                <w:rFonts w:ascii="標楷體" w:eastAsia="標楷體" w:hAnsi="標楷體"/>
              </w:rPr>
              <w:t>□待加強</w:t>
            </w:r>
          </w:p>
        </w:tc>
      </w:tr>
    </w:tbl>
    <w:p w:rsidR="00316168" w:rsidRPr="00167579" w:rsidRDefault="00316168">
      <w:pPr>
        <w:rPr>
          <w:rFonts w:ascii="Times New Roman" w:eastAsia="標楷體" w:hAnsi="Times New Roman"/>
        </w:rPr>
      </w:pPr>
      <w:r w:rsidRPr="00167579">
        <w:rPr>
          <w:rFonts w:ascii="Times New Roman" w:eastAsia="標楷體" w:hAnsi="Times New Roman"/>
        </w:rPr>
        <w:lastRenderedPageBreak/>
        <w:t>1.</w:t>
      </w:r>
      <w:r w:rsidRPr="00167579">
        <w:rPr>
          <w:rFonts w:ascii="Times New Roman" w:eastAsia="標楷體" w:hAnsi="Times New Roman"/>
        </w:rPr>
        <w:t>已處理：完成或做好之意。</w:t>
      </w:r>
      <w:r w:rsidRPr="00167579">
        <w:rPr>
          <w:rFonts w:ascii="Times New Roman" w:eastAsia="標楷體" w:hAnsi="Times New Roman"/>
        </w:rPr>
        <w:t>2.</w:t>
      </w:r>
      <w:r w:rsidRPr="00167579">
        <w:rPr>
          <w:rFonts w:ascii="Times New Roman" w:eastAsia="標楷體" w:hAnsi="Times New Roman"/>
        </w:rPr>
        <w:t>處理中：已經找到學生反映問題的方法，並著手解決。</w:t>
      </w:r>
      <w:r w:rsidRPr="00167579">
        <w:rPr>
          <w:rFonts w:ascii="Times New Roman" w:eastAsia="標楷體" w:hAnsi="Times New Roman"/>
        </w:rPr>
        <w:t>3.</w:t>
      </w:r>
      <w:r w:rsidRPr="00167579">
        <w:rPr>
          <w:rFonts w:ascii="Times New Roman" w:eastAsia="標楷體" w:hAnsi="Times New Roman"/>
        </w:rPr>
        <w:t>待加強：同意學生的建議，會尋求解決的方法，以改善現況。</w:t>
      </w:r>
    </w:p>
    <w:sectPr w:rsidR="00316168" w:rsidRPr="00167579" w:rsidSect="000A350D">
      <w:footerReference w:type="default" r:id="rId9"/>
      <w:pgSz w:w="16838" w:h="11906" w:orient="landscape" w:code="9"/>
      <w:pgMar w:top="567" w:right="567" w:bottom="284" w:left="567" w:header="56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95" w:rsidRDefault="00675695" w:rsidP="00933FAE">
      <w:r>
        <w:separator/>
      </w:r>
    </w:p>
  </w:endnote>
  <w:endnote w:type="continuationSeparator" w:id="0">
    <w:p w:rsidR="00675695" w:rsidRDefault="00675695" w:rsidP="0093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夹发砰">
    <w:altName w:val="Arial Unicode MS"/>
    <w:panose1 w:val="00000000000000000000"/>
    <w:charset w:val="86"/>
    <w:family w:val="auto"/>
    <w:notTrueType/>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16" w:rsidRPr="000915BE" w:rsidRDefault="00541816" w:rsidP="00A376C3">
    <w:pPr>
      <w:pStyle w:val="a6"/>
      <w:jc w:val="center"/>
      <w:rPr>
        <w:rFonts w:ascii="Times New Roman" w:hAnsi="Times New Roman"/>
      </w:rPr>
    </w:pPr>
    <w:r w:rsidRPr="000915BE">
      <w:rPr>
        <w:rFonts w:ascii="Times New Roman" w:hAnsi="Times New Roman"/>
      </w:rPr>
      <w:fldChar w:fldCharType="begin"/>
    </w:r>
    <w:r w:rsidRPr="000915BE">
      <w:rPr>
        <w:rFonts w:ascii="Times New Roman" w:hAnsi="Times New Roman"/>
      </w:rPr>
      <w:instrText>PAGE   \* MERGEFORMAT</w:instrText>
    </w:r>
    <w:r w:rsidRPr="000915BE">
      <w:rPr>
        <w:rFonts w:ascii="Times New Roman" w:hAnsi="Times New Roman"/>
      </w:rPr>
      <w:fldChar w:fldCharType="separate"/>
    </w:r>
    <w:r w:rsidR="00A7189D" w:rsidRPr="00A7189D">
      <w:rPr>
        <w:rFonts w:ascii="Times New Roman" w:hAnsi="Times New Roman"/>
        <w:noProof/>
        <w:lang w:val="zh-TW"/>
      </w:rPr>
      <w:t>4</w:t>
    </w:r>
    <w:r w:rsidRPr="000915BE">
      <w:rPr>
        <w:rFonts w:ascii="Times New Roman" w:hAnsi="Times New Roman"/>
      </w:rPr>
      <w:fldChar w:fldCharType="end"/>
    </w:r>
  </w:p>
  <w:p w:rsidR="00541816" w:rsidRDefault="00541816" w:rsidP="00A376C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95" w:rsidRDefault="00675695" w:rsidP="00933FAE">
      <w:r>
        <w:separator/>
      </w:r>
    </w:p>
  </w:footnote>
  <w:footnote w:type="continuationSeparator" w:id="0">
    <w:p w:rsidR="00675695" w:rsidRDefault="00675695" w:rsidP="00933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DE4"/>
    <w:multiLevelType w:val="hybridMultilevel"/>
    <w:tmpl w:val="8AFC6C68"/>
    <w:lvl w:ilvl="0" w:tplc="91307706">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
    <w:nsid w:val="0A297792"/>
    <w:multiLevelType w:val="hybridMultilevel"/>
    <w:tmpl w:val="F3967DF8"/>
    <w:lvl w:ilvl="0" w:tplc="BD284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0121FE"/>
    <w:multiLevelType w:val="hybridMultilevel"/>
    <w:tmpl w:val="9718E496"/>
    <w:lvl w:ilvl="0" w:tplc="6540B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B245D1"/>
    <w:multiLevelType w:val="hybridMultilevel"/>
    <w:tmpl w:val="B08680C8"/>
    <w:lvl w:ilvl="0" w:tplc="00947F0A">
      <w:start w:val="1"/>
      <w:numFmt w:val="decimal"/>
      <w:lvlText w:val="%1."/>
      <w:lvlJc w:val="left"/>
      <w:pPr>
        <w:ind w:left="394" w:hanging="360"/>
      </w:pPr>
      <w:rPr>
        <w:rFonts w:ascii="Times New Roman" w:hAnsi="Times New Roman" w:cs="Times New Roman" w:hint="default"/>
        <w:b w:val="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nsid w:val="15255000"/>
    <w:multiLevelType w:val="hybridMultilevel"/>
    <w:tmpl w:val="351E2BF2"/>
    <w:lvl w:ilvl="0" w:tplc="64EC337A">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5">
    <w:nsid w:val="15EA5CE2"/>
    <w:multiLevelType w:val="hybridMultilevel"/>
    <w:tmpl w:val="23C249E0"/>
    <w:lvl w:ilvl="0" w:tplc="0409000F">
      <w:start w:val="1"/>
      <w:numFmt w:val="decimal"/>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6">
    <w:nsid w:val="1A044CCC"/>
    <w:multiLevelType w:val="hybridMultilevel"/>
    <w:tmpl w:val="1690EC64"/>
    <w:lvl w:ilvl="0" w:tplc="D5223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0A63AA"/>
    <w:multiLevelType w:val="hybridMultilevel"/>
    <w:tmpl w:val="E7F08DA4"/>
    <w:lvl w:ilvl="0" w:tplc="BD284366">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C4370CF"/>
    <w:multiLevelType w:val="hybridMultilevel"/>
    <w:tmpl w:val="55AC32D2"/>
    <w:lvl w:ilvl="0" w:tplc="1626F4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E97C30"/>
    <w:multiLevelType w:val="hybridMultilevel"/>
    <w:tmpl w:val="DC1A6D12"/>
    <w:lvl w:ilvl="0" w:tplc="ECDE8E58">
      <w:start w:val="1"/>
      <w:numFmt w:val="decimal"/>
      <w:lvlText w:val="%1."/>
      <w:lvlJc w:val="left"/>
      <w:pPr>
        <w:ind w:left="535" w:hanging="360"/>
      </w:pPr>
      <w:rPr>
        <w:rFonts w:hint="default"/>
        <w:color w:val="auto"/>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0">
    <w:nsid w:val="2F5B7CD2"/>
    <w:multiLevelType w:val="hybridMultilevel"/>
    <w:tmpl w:val="3988893E"/>
    <w:lvl w:ilvl="0" w:tplc="B224B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766EE8"/>
    <w:multiLevelType w:val="hybridMultilevel"/>
    <w:tmpl w:val="9980599E"/>
    <w:lvl w:ilvl="0" w:tplc="3F981D12">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2">
    <w:nsid w:val="2FAD4E86"/>
    <w:multiLevelType w:val="hybridMultilevel"/>
    <w:tmpl w:val="4DB6C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F57D43"/>
    <w:multiLevelType w:val="hybridMultilevel"/>
    <w:tmpl w:val="2B7A3F32"/>
    <w:lvl w:ilvl="0" w:tplc="D1BEF7C4">
      <w:start w:val="1"/>
      <w:numFmt w:val="decimal"/>
      <w:lvlText w:val="%1."/>
      <w:lvlJc w:val="left"/>
      <w:pPr>
        <w:ind w:left="382" w:hanging="360"/>
      </w:pPr>
      <w:rPr>
        <w:rFonts w:ascii="Times New Roman" w:hAnsi="Times New Roman" w:cs="Times New Roman" w:hint="default"/>
        <w:color w:val="000000"/>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4">
    <w:nsid w:val="3C110FE5"/>
    <w:multiLevelType w:val="hybridMultilevel"/>
    <w:tmpl w:val="A9686EA4"/>
    <w:lvl w:ilvl="0" w:tplc="B2CAA19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409E4056"/>
    <w:multiLevelType w:val="hybridMultilevel"/>
    <w:tmpl w:val="87A8C17E"/>
    <w:lvl w:ilvl="0" w:tplc="709EEED8">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6">
    <w:nsid w:val="40E41A79"/>
    <w:multiLevelType w:val="hybridMultilevel"/>
    <w:tmpl w:val="C1183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377C30"/>
    <w:multiLevelType w:val="hybridMultilevel"/>
    <w:tmpl w:val="6C62796C"/>
    <w:lvl w:ilvl="0" w:tplc="6540B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AC1443"/>
    <w:multiLevelType w:val="hybridMultilevel"/>
    <w:tmpl w:val="AC9A27FE"/>
    <w:lvl w:ilvl="0" w:tplc="8ABE29F2">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9">
    <w:nsid w:val="446772F7"/>
    <w:multiLevelType w:val="hybridMultilevel"/>
    <w:tmpl w:val="5F9E8342"/>
    <w:lvl w:ilvl="0" w:tplc="E0548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48C6B79"/>
    <w:multiLevelType w:val="hybridMultilevel"/>
    <w:tmpl w:val="B8CCEC28"/>
    <w:lvl w:ilvl="0" w:tplc="1F127E90">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8B328E"/>
    <w:multiLevelType w:val="hybridMultilevel"/>
    <w:tmpl w:val="AFB2C358"/>
    <w:lvl w:ilvl="0" w:tplc="1EF860EC">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2">
    <w:nsid w:val="4DE93A8D"/>
    <w:multiLevelType w:val="hybridMultilevel"/>
    <w:tmpl w:val="8B1E88CC"/>
    <w:lvl w:ilvl="0" w:tplc="D26E6C06">
      <w:start w:val="1"/>
      <w:numFmt w:val="decimal"/>
      <w:lvlText w:val="%1."/>
      <w:lvlJc w:val="left"/>
      <w:pPr>
        <w:ind w:left="382" w:hanging="360"/>
      </w:pPr>
      <w:rPr>
        <w:rFonts w:hint="default"/>
        <w:b/>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3">
    <w:nsid w:val="510D23CF"/>
    <w:multiLevelType w:val="hybridMultilevel"/>
    <w:tmpl w:val="A296E800"/>
    <w:lvl w:ilvl="0" w:tplc="19A67316">
      <w:start w:val="1"/>
      <w:numFmt w:val="decimal"/>
      <w:lvlText w:val="%1."/>
      <w:lvlJc w:val="left"/>
      <w:pPr>
        <w:ind w:left="382" w:hanging="360"/>
      </w:pPr>
      <w:rPr>
        <w:rFonts w:hint="default"/>
        <w:color w:val="auto"/>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4">
    <w:nsid w:val="52EA1101"/>
    <w:multiLevelType w:val="hybridMultilevel"/>
    <w:tmpl w:val="42DC7B70"/>
    <w:lvl w:ilvl="0" w:tplc="1262BE2C">
      <w:start w:val="1"/>
      <w:numFmt w:val="decimal"/>
      <w:lvlText w:val="%1."/>
      <w:lvlJc w:val="left"/>
      <w:pPr>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F563833"/>
    <w:multiLevelType w:val="hybridMultilevel"/>
    <w:tmpl w:val="C0EEF888"/>
    <w:lvl w:ilvl="0" w:tplc="C5A00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D813BD"/>
    <w:multiLevelType w:val="hybridMultilevel"/>
    <w:tmpl w:val="F5A2E0DA"/>
    <w:lvl w:ilvl="0" w:tplc="BD284366">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7">
    <w:nsid w:val="66505FC3"/>
    <w:multiLevelType w:val="hybridMultilevel"/>
    <w:tmpl w:val="09C877EE"/>
    <w:lvl w:ilvl="0" w:tplc="6540B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CD77E7"/>
    <w:multiLevelType w:val="hybridMultilevel"/>
    <w:tmpl w:val="65C25A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E110D2"/>
    <w:multiLevelType w:val="hybridMultilevel"/>
    <w:tmpl w:val="4AAE7280"/>
    <w:lvl w:ilvl="0" w:tplc="4E489E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343473"/>
    <w:multiLevelType w:val="hybridMultilevel"/>
    <w:tmpl w:val="AEC2D664"/>
    <w:lvl w:ilvl="0" w:tplc="53B6D04E">
      <w:start w:val="1"/>
      <w:numFmt w:val="decimal"/>
      <w:lvlText w:val="%1."/>
      <w:lvlJc w:val="left"/>
      <w:pPr>
        <w:ind w:left="382"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2100E25"/>
    <w:multiLevelType w:val="hybridMultilevel"/>
    <w:tmpl w:val="ED94FB20"/>
    <w:lvl w:ilvl="0" w:tplc="BD284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5C96270"/>
    <w:multiLevelType w:val="hybridMultilevel"/>
    <w:tmpl w:val="4746A132"/>
    <w:lvl w:ilvl="0" w:tplc="39142B5C">
      <w:start w:val="1"/>
      <w:numFmt w:val="decimal"/>
      <w:lvlText w:val="%1."/>
      <w:lvlJc w:val="left"/>
      <w:pPr>
        <w:ind w:left="622" w:hanging="480"/>
      </w:pPr>
      <w:rPr>
        <w:rFonts w:hint="eastAsia"/>
        <w:color w:val="00000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nsid w:val="79784FEB"/>
    <w:multiLevelType w:val="hybridMultilevel"/>
    <w:tmpl w:val="292281D0"/>
    <w:lvl w:ilvl="0" w:tplc="A9B0626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8B0EDE"/>
    <w:multiLevelType w:val="hybridMultilevel"/>
    <w:tmpl w:val="2604DF9E"/>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5">
    <w:nsid w:val="7C5A6B28"/>
    <w:multiLevelType w:val="hybridMultilevel"/>
    <w:tmpl w:val="2048E0B0"/>
    <w:lvl w:ilvl="0" w:tplc="1D221D16">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36">
    <w:nsid w:val="7D3236D6"/>
    <w:multiLevelType w:val="hybridMultilevel"/>
    <w:tmpl w:val="10B2ED16"/>
    <w:lvl w:ilvl="0" w:tplc="22EC0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3F2E1A"/>
    <w:multiLevelType w:val="hybridMultilevel"/>
    <w:tmpl w:val="9CC0208C"/>
    <w:lvl w:ilvl="0" w:tplc="91307706">
      <w:start w:val="1"/>
      <w:numFmt w:val="decimal"/>
      <w:lvlText w:val="%1."/>
      <w:lvlJc w:val="left"/>
      <w:pPr>
        <w:ind w:left="3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FF11C5E"/>
    <w:multiLevelType w:val="hybridMultilevel"/>
    <w:tmpl w:val="DCAE8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2"/>
  </w:num>
  <w:num w:numId="3">
    <w:abstractNumId w:val="13"/>
  </w:num>
  <w:num w:numId="4">
    <w:abstractNumId w:val="29"/>
  </w:num>
  <w:num w:numId="5">
    <w:abstractNumId w:val="36"/>
  </w:num>
  <w:num w:numId="6">
    <w:abstractNumId w:val="4"/>
  </w:num>
  <w:num w:numId="7">
    <w:abstractNumId w:val="11"/>
  </w:num>
  <w:num w:numId="8">
    <w:abstractNumId w:val="22"/>
  </w:num>
  <w:num w:numId="9">
    <w:abstractNumId w:val="1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4"/>
  </w:num>
  <w:num w:numId="14">
    <w:abstractNumId w:val="28"/>
  </w:num>
  <w:num w:numId="15">
    <w:abstractNumId w:val="16"/>
  </w:num>
  <w:num w:numId="16">
    <w:abstractNumId w:val="7"/>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5"/>
  </w:num>
  <w:num w:numId="22">
    <w:abstractNumId w:val="2"/>
  </w:num>
  <w:num w:numId="23">
    <w:abstractNumId w:val="27"/>
  </w:num>
  <w:num w:numId="24">
    <w:abstractNumId w:val="17"/>
  </w:num>
  <w:num w:numId="25">
    <w:abstractNumId w:val="35"/>
  </w:num>
  <w:num w:numId="26">
    <w:abstractNumId w:val="15"/>
  </w:num>
  <w:num w:numId="27">
    <w:abstractNumId w:val="23"/>
  </w:num>
  <w:num w:numId="28">
    <w:abstractNumId w:val="31"/>
  </w:num>
  <w:num w:numId="29">
    <w:abstractNumId w:val="26"/>
  </w:num>
  <w:num w:numId="30">
    <w:abstractNumId w:val="1"/>
  </w:num>
  <w:num w:numId="31">
    <w:abstractNumId w:val="21"/>
  </w:num>
  <w:num w:numId="32">
    <w:abstractNumId w:val="30"/>
  </w:num>
  <w:num w:numId="33">
    <w:abstractNumId w:val="0"/>
  </w:num>
  <w:num w:numId="34">
    <w:abstractNumId w:val="37"/>
  </w:num>
  <w:num w:numId="35">
    <w:abstractNumId w:val="20"/>
  </w:num>
  <w:num w:numId="36">
    <w:abstractNumId w:val="5"/>
  </w:num>
  <w:num w:numId="37">
    <w:abstractNumId w:val="8"/>
  </w:num>
  <w:num w:numId="38">
    <w:abstractNumId w:val="6"/>
  </w:num>
  <w:num w:numId="39">
    <w:abstractNumId w:val="19"/>
  </w:num>
  <w:num w:numId="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95"/>
    <w:rsid w:val="00000BEB"/>
    <w:rsid w:val="00000C47"/>
    <w:rsid w:val="00000ECB"/>
    <w:rsid w:val="00001D80"/>
    <w:rsid w:val="00002860"/>
    <w:rsid w:val="00006F84"/>
    <w:rsid w:val="000223B1"/>
    <w:rsid w:val="00024254"/>
    <w:rsid w:val="000244B5"/>
    <w:rsid w:val="00044747"/>
    <w:rsid w:val="00050516"/>
    <w:rsid w:val="000543D7"/>
    <w:rsid w:val="00056F3B"/>
    <w:rsid w:val="00062134"/>
    <w:rsid w:val="00072E4F"/>
    <w:rsid w:val="00073938"/>
    <w:rsid w:val="00073DAA"/>
    <w:rsid w:val="00074775"/>
    <w:rsid w:val="000755DA"/>
    <w:rsid w:val="00077D6E"/>
    <w:rsid w:val="0008158A"/>
    <w:rsid w:val="00082BC5"/>
    <w:rsid w:val="000905B8"/>
    <w:rsid w:val="000915BE"/>
    <w:rsid w:val="000A2847"/>
    <w:rsid w:val="000A350D"/>
    <w:rsid w:val="000A4FD3"/>
    <w:rsid w:val="000B1D5F"/>
    <w:rsid w:val="000C11FA"/>
    <w:rsid w:val="000C4108"/>
    <w:rsid w:val="000D4472"/>
    <w:rsid w:val="000D6561"/>
    <w:rsid w:val="000E3261"/>
    <w:rsid w:val="0012457F"/>
    <w:rsid w:val="0012696D"/>
    <w:rsid w:val="00130AB7"/>
    <w:rsid w:val="00134606"/>
    <w:rsid w:val="00141697"/>
    <w:rsid w:val="001462D8"/>
    <w:rsid w:val="001538C9"/>
    <w:rsid w:val="00155865"/>
    <w:rsid w:val="0016359E"/>
    <w:rsid w:val="00167579"/>
    <w:rsid w:val="00167D2C"/>
    <w:rsid w:val="00173C89"/>
    <w:rsid w:val="00176AA8"/>
    <w:rsid w:val="001822E7"/>
    <w:rsid w:val="00186097"/>
    <w:rsid w:val="001902BE"/>
    <w:rsid w:val="001A0418"/>
    <w:rsid w:val="001A0A35"/>
    <w:rsid w:val="001A3157"/>
    <w:rsid w:val="001A766D"/>
    <w:rsid w:val="001B302C"/>
    <w:rsid w:val="001B3111"/>
    <w:rsid w:val="001B77AB"/>
    <w:rsid w:val="001C13E3"/>
    <w:rsid w:val="001C2C0D"/>
    <w:rsid w:val="001C3BA2"/>
    <w:rsid w:val="001C4809"/>
    <w:rsid w:val="001C669B"/>
    <w:rsid w:val="001C68CB"/>
    <w:rsid w:val="001D18CC"/>
    <w:rsid w:val="001D3AC7"/>
    <w:rsid w:val="001E3F1E"/>
    <w:rsid w:val="001E696E"/>
    <w:rsid w:val="001F05B8"/>
    <w:rsid w:val="001F1A15"/>
    <w:rsid w:val="001F4437"/>
    <w:rsid w:val="00204A25"/>
    <w:rsid w:val="0020505D"/>
    <w:rsid w:val="002076E0"/>
    <w:rsid w:val="00213460"/>
    <w:rsid w:val="002139EC"/>
    <w:rsid w:val="00214C44"/>
    <w:rsid w:val="0022650A"/>
    <w:rsid w:val="0023665D"/>
    <w:rsid w:val="002524E3"/>
    <w:rsid w:val="002571DF"/>
    <w:rsid w:val="00262A64"/>
    <w:rsid w:val="00264D7E"/>
    <w:rsid w:val="00266D9E"/>
    <w:rsid w:val="002724B0"/>
    <w:rsid w:val="00272643"/>
    <w:rsid w:val="0027632C"/>
    <w:rsid w:val="00292322"/>
    <w:rsid w:val="00292825"/>
    <w:rsid w:val="00293F0C"/>
    <w:rsid w:val="00294844"/>
    <w:rsid w:val="002952B4"/>
    <w:rsid w:val="002A0D77"/>
    <w:rsid w:val="002A10E2"/>
    <w:rsid w:val="002A312F"/>
    <w:rsid w:val="002A428B"/>
    <w:rsid w:val="002A5F4B"/>
    <w:rsid w:val="002B0F35"/>
    <w:rsid w:val="002C6BE1"/>
    <w:rsid w:val="002D1590"/>
    <w:rsid w:val="002D402B"/>
    <w:rsid w:val="002E06F6"/>
    <w:rsid w:val="002E1678"/>
    <w:rsid w:val="002E25A4"/>
    <w:rsid w:val="002F02F0"/>
    <w:rsid w:val="002F1D1D"/>
    <w:rsid w:val="002F352D"/>
    <w:rsid w:val="002F5704"/>
    <w:rsid w:val="00301790"/>
    <w:rsid w:val="00303F33"/>
    <w:rsid w:val="00304C4C"/>
    <w:rsid w:val="00305129"/>
    <w:rsid w:val="003072FC"/>
    <w:rsid w:val="00307763"/>
    <w:rsid w:val="003109A1"/>
    <w:rsid w:val="00316168"/>
    <w:rsid w:val="00317878"/>
    <w:rsid w:val="00320524"/>
    <w:rsid w:val="00320F2D"/>
    <w:rsid w:val="003212FA"/>
    <w:rsid w:val="00325647"/>
    <w:rsid w:val="0033160C"/>
    <w:rsid w:val="00332661"/>
    <w:rsid w:val="00336739"/>
    <w:rsid w:val="00337085"/>
    <w:rsid w:val="003375B2"/>
    <w:rsid w:val="003431B7"/>
    <w:rsid w:val="0034453F"/>
    <w:rsid w:val="00347DFF"/>
    <w:rsid w:val="003500C7"/>
    <w:rsid w:val="00360F94"/>
    <w:rsid w:val="00370D84"/>
    <w:rsid w:val="00371322"/>
    <w:rsid w:val="00372EF5"/>
    <w:rsid w:val="00372F9F"/>
    <w:rsid w:val="00375923"/>
    <w:rsid w:val="003816EB"/>
    <w:rsid w:val="00387343"/>
    <w:rsid w:val="00390C9E"/>
    <w:rsid w:val="00390E8A"/>
    <w:rsid w:val="00396F11"/>
    <w:rsid w:val="00397BB0"/>
    <w:rsid w:val="003B2DC2"/>
    <w:rsid w:val="003C082D"/>
    <w:rsid w:val="003D280E"/>
    <w:rsid w:val="003D40F1"/>
    <w:rsid w:val="003D5E67"/>
    <w:rsid w:val="003E0124"/>
    <w:rsid w:val="003E2CA8"/>
    <w:rsid w:val="003E3944"/>
    <w:rsid w:val="003E7604"/>
    <w:rsid w:val="003F43DC"/>
    <w:rsid w:val="003F5CA3"/>
    <w:rsid w:val="003F68CD"/>
    <w:rsid w:val="004009A2"/>
    <w:rsid w:val="00403790"/>
    <w:rsid w:val="00404BC5"/>
    <w:rsid w:val="00407116"/>
    <w:rsid w:val="004132FC"/>
    <w:rsid w:val="004247DC"/>
    <w:rsid w:val="00427D17"/>
    <w:rsid w:val="00427EA5"/>
    <w:rsid w:val="00432D9B"/>
    <w:rsid w:val="0044039F"/>
    <w:rsid w:val="00445BDC"/>
    <w:rsid w:val="0044620D"/>
    <w:rsid w:val="004577E1"/>
    <w:rsid w:val="00460330"/>
    <w:rsid w:val="00460E2B"/>
    <w:rsid w:val="004655E6"/>
    <w:rsid w:val="00467E9E"/>
    <w:rsid w:val="0048107A"/>
    <w:rsid w:val="00484DD3"/>
    <w:rsid w:val="00490E43"/>
    <w:rsid w:val="004915DB"/>
    <w:rsid w:val="004918D8"/>
    <w:rsid w:val="004957B0"/>
    <w:rsid w:val="00496FB0"/>
    <w:rsid w:val="004A1548"/>
    <w:rsid w:val="004A53F5"/>
    <w:rsid w:val="004A6D95"/>
    <w:rsid w:val="004B0769"/>
    <w:rsid w:val="004C239D"/>
    <w:rsid w:val="004C55D0"/>
    <w:rsid w:val="004C5E3A"/>
    <w:rsid w:val="004D4038"/>
    <w:rsid w:val="004E6A2B"/>
    <w:rsid w:val="004F0AF4"/>
    <w:rsid w:val="004F1F91"/>
    <w:rsid w:val="004F4E0A"/>
    <w:rsid w:val="004F62D8"/>
    <w:rsid w:val="004F637D"/>
    <w:rsid w:val="004F65A3"/>
    <w:rsid w:val="00501582"/>
    <w:rsid w:val="00501D07"/>
    <w:rsid w:val="00504A94"/>
    <w:rsid w:val="005076BA"/>
    <w:rsid w:val="005078B8"/>
    <w:rsid w:val="00510888"/>
    <w:rsid w:val="00512867"/>
    <w:rsid w:val="00513C8F"/>
    <w:rsid w:val="00521C49"/>
    <w:rsid w:val="00521E94"/>
    <w:rsid w:val="00523B8D"/>
    <w:rsid w:val="00524317"/>
    <w:rsid w:val="00524C71"/>
    <w:rsid w:val="00531B93"/>
    <w:rsid w:val="00531BF8"/>
    <w:rsid w:val="00532695"/>
    <w:rsid w:val="0053311B"/>
    <w:rsid w:val="0054109F"/>
    <w:rsid w:val="00541816"/>
    <w:rsid w:val="00551321"/>
    <w:rsid w:val="00551352"/>
    <w:rsid w:val="00557FC6"/>
    <w:rsid w:val="00561877"/>
    <w:rsid w:val="00561EC5"/>
    <w:rsid w:val="00562898"/>
    <w:rsid w:val="005652B4"/>
    <w:rsid w:val="00574C5C"/>
    <w:rsid w:val="00575714"/>
    <w:rsid w:val="00580987"/>
    <w:rsid w:val="0058452A"/>
    <w:rsid w:val="00584C12"/>
    <w:rsid w:val="00593381"/>
    <w:rsid w:val="005A7CD4"/>
    <w:rsid w:val="005A7D56"/>
    <w:rsid w:val="005B2AC0"/>
    <w:rsid w:val="005B7D99"/>
    <w:rsid w:val="005C1A53"/>
    <w:rsid w:val="005C1B3A"/>
    <w:rsid w:val="005C263F"/>
    <w:rsid w:val="005C567D"/>
    <w:rsid w:val="005D4608"/>
    <w:rsid w:val="005D55A4"/>
    <w:rsid w:val="005D7191"/>
    <w:rsid w:val="005E14EE"/>
    <w:rsid w:val="005E326A"/>
    <w:rsid w:val="005F3595"/>
    <w:rsid w:val="005F3724"/>
    <w:rsid w:val="0060683D"/>
    <w:rsid w:val="006149D1"/>
    <w:rsid w:val="0061618B"/>
    <w:rsid w:val="00616E0A"/>
    <w:rsid w:val="00622675"/>
    <w:rsid w:val="00622C63"/>
    <w:rsid w:val="006245C0"/>
    <w:rsid w:val="006247CC"/>
    <w:rsid w:val="00630086"/>
    <w:rsid w:val="006319CB"/>
    <w:rsid w:val="00633F13"/>
    <w:rsid w:val="006357D7"/>
    <w:rsid w:val="00636865"/>
    <w:rsid w:val="00637B67"/>
    <w:rsid w:val="006411C6"/>
    <w:rsid w:val="006447D3"/>
    <w:rsid w:val="006469AA"/>
    <w:rsid w:val="00646C06"/>
    <w:rsid w:val="00650EEA"/>
    <w:rsid w:val="006567C6"/>
    <w:rsid w:val="00657F2E"/>
    <w:rsid w:val="006610F1"/>
    <w:rsid w:val="00666272"/>
    <w:rsid w:val="00672F05"/>
    <w:rsid w:val="00675695"/>
    <w:rsid w:val="00675AD4"/>
    <w:rsid w:val="00685483"/>
    <w:rsid w:val="00691D5A"/>
    <w:rsid w:val="0069340C"/>
    <w:rsid w:val="00697CC3"/>
    <w:rsid w:val="006A6436"/>
    <w:rsid w:val="006A7BFF"/>
    <w:rsid w:val="006B1A33"/>
    <w:rsid w:val="006B4641"/>
    <w:rsid w:val="006B4894"/>
    <w:rsid w:val="006C4C85"/>
    <w:rsid w:val="006C69A0"/>
    <w:rsid w:val="006D38A1"/>
    <w:rsid w:val="006D4939"/>
    <w:rsid w:val="006E3132"/>
    <w:rsid w:val="006E43A4"/>
    <w:rsid w:val="006E6AE4"/>
    <w:rsid w:val="006F1685"/>
    <w:rsid w:val="006F205F"/>
    <w:rsid w:val="007024C6"/>
    <w:rsid w:val="007065F4"/>
    <w:rsid w:val="00706615"/>
    <w:rsid w:val="00712F3D"/>
    <w:rsid w:val="007154A4"/>
    <w:rsid w:val="00715B73"/>
    <w:rsid w:val="00717E2E"/>
    <w:rsid w:val="00723E29"/>
    <w:rsid w:val="007257B1"/>
    <w:rsid w:val="00731F70"/>
    <w:rsid w:val="00735A7F"/>
    <w:rsid w:val="00740EAF"/>
    <w:rsid w:val="0074334A"/>
    <w:rsid w:val="00744AF9"/>
    <w:rsid w:val="00745A34"/>
    <w:rsid w:val="00746A18"/>
    <w:rsid w:val="00752D42"/>
    <w:rsid w:val="0075669E"/>
    <w:rsid w:val="00765253"/>
    <w:rsid w:val="00765410"/>
    <w:rsid w:val="007708BD"/>
    <w:rsid w:val="007718B2"/>
    <w:rsid w:val="007732A0"/>
    <w:rsid w:val="00785FB1"/>
    <w:rsid w:val="007C12BC"/>
    <w:rsid w:val="007D3FF1"/>
    <w:rsid w:val="007D764C"/>
    <w:rsid w:val="007D796B"/>
    <w:rsid w:val="007E0680"/>
    <w:rsid w:val="007E0CF6"/>
    <w:rsid w:val="007E1846"/>
    <w:rsid w:val="007E310F"/>
    <w:rsid w:val="007F6CBC"/>
    <w:rsid w:val="00802B24"/>
    <w:rsid w:val="0080326C"/>
    <w:rsid w:val="008047EE"/>
    <w:rsid w:val="00805BAA"/>
    <w:rsid w:val="0080694C"/>
    <w:rsid w:val="00806E7E"/>
    <w:rsid w:val="008105B2"/>
    <w:rsid w:val="0081320F"/>
    <w:rsid w:val="00816349"/>
    <w:rsid w:val="00821882"/>
    <w:rsid w:val="008228F0"/>
    <w:rsid w:val="00822E5B"/>
    <w:rsid w:val="008235F9"/>
    <w:rsid w:val="0082603D"/>
    <w:rsid w:val="00840A68"/>
    <w:rsid w:val="00850385"/>
    <w:rsid w:val="00851338"/>
    <w:rsid w:val="008525CC"/>
    <w:rsid w:val="00852FD4"/>
    <w:rsid w:val="0085556D"/>
    <w:rsid w:val="008558C2"/>
    <w:rsid w:val="0086295B"/>
    <w:rsid w:val="0086496A"/>
    <w:rsid w:val="00873D98"/>
    <w:rsid w:val="0088020F"/>
    <w:rsid w:val="00880472"/>
    <w:rsid w:val="00884BDD"/>
    <w:rsid w:val="008A0C5C"/>
    <w:rsid w:val="008A6113"/>
    <w:rsid w:val="008B3DA1"/>
    <w:rsid w:val="008C163B"/>
    <w:rsid w:val="008C1917"/>
    <w:rsid w:val="008D7AA1"/>
    <w:rsid w:val="008E1F7C"/>
    <w:rsid w:val="008E2A25"/>
    <w:rsid w:val="008E56D6"/>
    <w:rsid w:val="008F1188"/>
    <w:rsid w:val="008F313B"/>
    <w:rsid w:val="008F37B4"/>
    <w:rsid w:val="008F3EAD"/>
    <w:rsid w:val="008F7D55"/>
    <w:rsid w:val="00902DB1"/>
    <w:rsid w:val="009039AE"/>
    <w:rsid w:val="009045B8"/>
    <w:rsid w:val="00904E16"/>
    <w:rsid w:val="0091018E"/>
    <w:rsid w:val="00913818"/>
    <w:rsid w:val="009142CB"/>
    <w:rsid w:val="00916430"/>
    <w:rsid w:val="009212C0"/>
    <w:rsid w:val="00921B86"/>
    <w:rsid w:val="0092598C"/>
    <w:rsid w:val="00927C59"/>
    <w:rsid w:val="009306EE"/>
    <w:rsid w:val="00933FAE"/>
    <w:rsid w:val="00942903"/>
    <w:rsid w:val="0094647B"/>
    <w:rsid w:val="00952DC3"/>
    <w:rsid w:val="009556C8"/>
    <w:rsid w:val="009579EF"/>
    <w:rsid w:val="00957DE2"/>
    <w:rsid w:val="00962F28"/>
    <w:rsid w:val="00962F46"/>
    <w:rsid w:val="00967EB7"/>
    <w:rsid w:val="00971304"/>
    <w:rsid w:val="009734AD"/>
    <w:rsid w:val="00975ED9"/>
    <w:rsid w:val="00986B4B"/>
    <w:rsid w:val="0099544E"/>
    <w:rsid w:val="009A226B"/>
    <w:rsid w:val="009A56FA"/>
    <w:rsid w:val="009A73C6"/>
    <w:rsid w:val="009B1CFE"/>
    <w:rsid w:val="009B5783"/>
    <w:rsid w:val="009D0A78"/>
    <w:rsid w:val="009D502D"/>
    <w:rsid w:val="009D669D"/>
    <w:rsid w:val="009E07C3"/>
    <w:rsid w:val="009E0B76"/>
    <w:rsid w:val="009E7355"/>
    <w:rsid w:val="009F7FAD"/>
    <w:rsid w:val="00A02A61"/>
    <w:rsid w:val="00A06D27"/>
    <w:rsid w:val="00A07A22"/>
    <w:rsid w:val="00A12031"/>
    <w:rsid w:val="00A1598A"/>
    <w:rsid w:val="00A161A7"/>
    <w:rsid w:val="00A17BAC"/>
    <w:rsid w:val="00A25B58"/>
    <w:rsid w:val="00A26422"/>
    <w:rsid w:val="00A266C3"/>
    <w:rsid w:val="00A30E14"/>
    <w:rsid w:val="00A33963"/>
    <w:rsid w:val="00A35951"/>
    <w:rsid w:val="00A376C3"/>
    <w:rsid w:val="00A379D5"/>
    <w:rsid w:val="00A40886"/>
    <w:rsid w:val="00A420E7"/>
    <w:rsid w:val="00A449D7"/>
    <w:rsid w:val="00A45C3E"/>
    <w:rsid w:val="00A470BA"/>
    <w:rsid w:val="00A5489B"/>
    <w:rsid w:val="00A55161"/>
    <w:rsid w:val="00A55977"/>
    <w:rsid w:val="00A578A6"/>
    <w:rsid w:val="00A60251"/>
    <w:rsid w:val="00A6061D"/>
    <w:rsid w:val="00A60B31"/>
    <w:rsid w:val="00A614EA"/>
    <w:rsid w:val="00A65B9D"/>
    <w:rsid w:val="00A7189D"/>
    <w:rsid w:val="00A720E7"/>
    <w:rsid w:val="00A735E1"/>
    <w:rsid w:val="00A76CE0"/>
    <w:rsid w:val="00A84833"/>
    <w:rsid w:val="00A857DE"/>
    <w:rsid w:val="00A91444"/>
    <w:rsid w:val="00A966C9"/>
    <w:rsid w:val="00A96992"/>
    <w:rsid w:val="00AA4560"/>
    <w:rsid w:val="00AB27AE"/>
    <w:rsid w:val="00AB592D"/>
    <w:rsid w:val="00AB6A93"/>
    <w:rsid w:val="00AB77D3"/>
    <w:rsid w:val="00AC1EA7"/>
    <w:rsid w:val="00AC30D7"/>
    <w:rsid w:val="00AC52C1"/>
    <w:rsid w:val="00AD20A6"/>
    <w:rsid w:val="00AE2A2A"/>
    <w:rsid w:val="00AF219D"/>
    <w:rsid w:val="00AF5324"/>
    <w:rsid w:val="00B14BD7"/>
    <w:rsid w:val="00B15054"/>
    <w:rsid w:val="00B26F25"/>
    <w:rsid w:val="00B34B56"/>
    <w:rsid w:val="00B3536F"/>
    <w:rsid w:val="00B355A9"/>
    <w:rsid w:val="00B37962"/>
    <w:rsid w:val="00B419FD"/>
    <w:rsid w:val="00B4549C"/>
    <w:rsid w:val="00B473D6"/>
    <w:rsid w:val="00B52F4B"/>
    <w:rsid w:val="00B67389"/>
    <w:rsid w:val="00B70DE8"/>
    <w:rsid w:val="00B71CDB"/>
    <w:rsid w:val="00B807AC"/>
    <w:rsid w:val="00B93475"/>
    <w:rsid w:val="00BA0379"/>
    <w:rsid w:val="00BA0C14"/>
    <w:rsid w:val="00BA10DB"/>
    <w:rsid w:val="00BA16B9"/>
    <w:rsid w:val="00BA1B87"/>
    <w:rsid w:val="00BA4491"/>
    <w:rsid w:val="00BA4678"/>
    <w:rsid w:val="00BB3B0A"/>
    <w:rsid w:val="00BD35C4"/>
    <w:rsid w:val="00BD35E7"/>
    <w:rsid w:val="00BD7347"/>
    <w:rsid w:val="00BF08EB"/>
    <w:rsid w:val="00BF1882"/>
    <w:rsid w:val="00BF3EB8"/>
    <w:rsid w:val="00BF6005"/>
    <w:rsid w:val="00BF7468"/>
    <w:rsid w:val="00C113AC"/>
    <w:rsid w:val="00C16B0D"/>
    <w:rsid w:val="00C22023"/>
    <w:rsid w:val="00C256F9"/>
    <w:rsid w:val="00C322B1"/>
    <w:rsid w:val="00C349C5"/>
    <w:rsid w:val="00C36EB0"/>
    <w:rsid w:val="00C4099B"/>
    <w:rsid w:val="00C436E1"/>
    <w:rsid w:val="00C45D75"/>
    <w:rsid w:val="00C557AA"/>
    <w:rsid w:val="00C55FBF"/>
    <w:rsid w:val="00C62B78"/>
    <w:rsid w:val="00C63FE5"/>
    <w:rsid w:val="00C7312F"/>
    <w:rsid w:val="00C75DE4"/>
    <w:rsid w:val="00C76B83"/>
    <w:rsid w:val="00C80E76"/>
    <w:rsid w:val="00C82628"/>
    <w:rsid w:val="00C83FA1"/>
    <w:rsid w:val="00C85D90"/>
    <w:rsid w:val="00C9025E"/>
    <w:rsid w:val="00C93680"/>
    <w:rsid w:val="00C93E18"/>
    <w:rsid w:val="00C96A2F"/>
    <w:rsid w:val="00CA18CC"/>
    <w:rsid w:val="00CA49DD"/>
    <w:rsid w:val="00CB0DFA"/>
    <w:rsid w:val="00CB54C6"/>
    <w:rsid w:val="00CC6E7E"/>
    <w:rsid w:val="00CE1ECA"/>
    <w:rsid w:val="00CF08F9"/>
    <w:rsid w:val="00CF3DF3"/>
    <w:rsid w:val="00CF443C"/>
    <w:rsid w:val="00CF5C82"/>
    <w:rsid w:val="00CF72B6"/>
    <w:rsid w:val="00D0016E"/>
    <w:rsid w:val="00D06959"/>
    <w:rsid w:val="00D12E02"/>
    <w:rsid w:val="00D13D90"/>
    <w:rsid w:val="00D16922"/>
    <w:rsid w:val="00D21BCC"/>
    <w:rsid w:val="00D21D86"/>
    <w:rsid w:val="00D33584"/>
    <w:rsid w:val="00D35FC2"/>
    <w:rsid w:val="00D3708E"/>
    <w:rsid w:val="00D417BF"/>
    <w:rsid w:val="00D42C81"/>
    <w:rsid w:val="00D4303D"/>
    <w:rsid w:val="00D43ED2"/>
    <w:rsid w:val="00D460BB"/>
    <w:rsid w:val="00D52A26"/>
    <w:rsid w:val="00D52F99"/>
    <w:rsid w:val="00D57000"/>
    <w:rsid w:val="00D5710B"/>
    <w:rsid w:val="00D57785"/>
    <w:rsid w:val="00D66CFE"/>
    <w:rsid w:val="00D779A2"/>
    <w:rsid w:val="00D80249"/>
    <w:rsid w:val="00D87F69"/>
    <w:rsid w:val="00D90FEF"/>
    <w:rsid w:val="00D91D51"/>
    <w:rsid w:val="00D943C7"/>
    <w:rsid w:val="00DA398A"/>
    <w:rsid w:val="00DA5B9B"/>
    <w:rsid w:val="00DA5E18"/>
    <w:rsid w:val="00DA69F6"/>
    <w:rsid w:val="00DB41FD"/>
    <w:rsid w:val="00DC1D18"/>
    <w:rsid w:val="00DC51A9"/>
    <w:rsid w:val="00DC7E61"/>
    <w:rsid w:val="00DD38F0"/>
    <w:rsid w:val="00DD4859"/>
    <w:rsid w:val="00DD6226"/>
    <w:rsid w:val="00DE5D80"/>
    <w:rsid w:val="00DE7FCF"/>
    <w:rsid w:val="00DF444E"/>
    <w:rsid w:val="00DF6349"/>
    <w:rsid w:val="00DF6FFF"/>
    <w:rsid w:val="00E0110B"/>
    <w:rsid w:val="00E024FD"/>
    <w:rsid w:val="00E02A04"/>
    <w:rsid w:val="00E0423F"/>
    <w:rsid w:val="00E100D0"/>
    <w:rsid w:val="00E161B2"/>
    <w:rsid w:val="00E216A0"/>
    <w:rsid w:val="00E22243"/>
    <w:rsid w:val="00E22DC7"/>
    <w:rsid w:val="00E23AE0"/>
    <w:rsid w:val="00E24900"/>
    <w:rsid w:val="00E377F4"/>
    <w:rsid w:val="00E46C00"/>
    <w:rsid w:val="00E475A4"/>
    <w:rsid w:val="00E50B7A"/>
    <w:rsid w:val="00E60428"/>
    <w:rsid w:val="00E635A4"/>
    <w:rsid w:val="00E76564"/>
    <w:rsid w:val="00E83AD1"/>
    <w:rsid w:val="00E8436C"/>
    <w:rsid w:val="00E84943"/>
    <w:rsid w:val="00E84CDB"/>
    <w:rsid w:val="00E8630D"/>
    <w:rsid w:val="00E92964"/>
    <w:rsid w:val="00E9722C"/>
    <w:rsid w:val="00EA02E5"/>
    <w:rsid w:val="00EA1C44"/>
    <w:rsid w:val="00EA7E17"/>
    <w:rsid w:val="00EB2826"/>
    <w:rsid w:val="00EB3FAD"/>
    <w:rsid w:val="00EB6B8E"/>
    <w:rsid w:val="00EB6F8B"/>
    <w:rsid w:val="00EC2337"/>
    <w:rsid w:val="00EC3219"/>
    <w:rsid w:val="00EC739F"/>
    <w:rsid w:val="00ED012A"/>
    <w:rsid w:val="00ED0E10"/>
    <w:rsid w:val="00ED2B13"/>
    <w:rsid w:val="00ED524E"/>
    <w:rsid w:val="00EE1779"/>
    <w:rsid w:val="00EE1BD7"/>
    <w:rsid w:val="00EE3723"/>
    <w:rsid w:val="00EE7531"/>
    <w:rsid w:val="00EF11D6"/>
    <w:rsid w:val="00EF313D"/>
    <w:rsid w:val="00F07DE4"/>
    <w:rsid w:val="00F07E9C"/>
    <w:rsid w:val="00F14B66"/>
    <w:rsid w:val="00F1642D"/>
    <w:rsid w:val="00F17088"/>
    <w:rsid w:val="00F20185"/>
    <w:rsid w:val="00F23961"/>
    <w:rsid w:val="00F427A9"/>
    <w:rsid w:val="00F441FF"/>
    <w:rsid w:val="00F4529B"/>
    <w:rsid w:val="00F478C5"/>
    <w:rsid w:val="00F47AE6"/>
    <w:rsid w:val="00F531D8"/>
    <w:rsid w:val="00F547E2"/>
    <w:rsid w:val="00F54D42"/>
    <w:rsid w:val="00F62BAA"/>
    <w:rsid w:val="00F6410B"/>
    <w:rsid w:val="00F7386A"/>
    <w:rsid w:val="00F742B2"/>
    <w:rsid w:val="00F8288E"/>
    <w:rsid w:val="00F82F3D"/>
    <w:rsid w:val="00F868C7"/>
    <w:rsid w:val="00F87029"/>
    <w:rsid w:val="00F9171A"/>
    <w:rsid w:val="00FA26E7"/>
    <w:rsid w:val="00FA3272"/>
    <w:rsid w:val="00FA5AF9"/>
    <w:rsid w:val="00FB33F0"/>
    <w:rsid w:val="00FC0EF6"/>
    <w:rsid w:val="00FC56BC"/>
    <w:rsid w:val="00FD0FFE"/>
    <w:rsid w:val="00FD2358"/>
    <w:rsid w:val="00FD659E"/>
    <w:rsid w:val="00FD7283"/>
    <w:rsid w:val="00FE25F2"/>
    <w:rsid w:val="00FE27BA"/>
    <w:rsid w:val="00FE6677"/>
    <w:rsid w:val="00FE7C12"/>
    <w:rsid w:val="00FF0DD5"/>
    <w:rsid w:val="00FF4089"/>
    <w:rsid w:val="00FF6E15"/>
    <w:rsid w:val="00FF6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FAE"/>
    <w:pPr>
      <w:tabs>
        <w:tab w:val="center" w:pos="4153"/>
        <w:tab w:val="right" w:pos="8306"/>
      </w:tabs>
      <w:snapToGrid w:val="0"/>
    </w:pPr>
    <w:rPr>
      <w:sz w:val="20"/>
      <w:szCs w:val="20"/>
    </w:rPr>
  </w:style>
  <w:style w:type="character" w:customStyle="1" w:styleId="a5">
    <w:name w:val="頁首 字元"/>
    <w:link w:val="a4"/>
    <w:uiPriority w:val="99"/>
    <w:rsid w:val="00933FAE"/>
    <w:rPr>
      <w:kern w:val="2"/>
    </w:rPr>
  </w:style>
  <w:style w:type="paragraph" w:styleId="a6">
    <w:name w:val="footer"/>
    <w:basedOn w:val="a"/>
    <w:link w:val="a7"/>
    <w:uiPriority w:val="99"/>
    <w:unhideWhenUsed/>
    <w:rsid w:val="00933FAE"/>
    <w:pPr>
      <w:tabs>
        <w:tab w:val="center" w:pos="4153"/>
        <w:tab w:val="right" w:pos="8306"/>
      </w:tabs>
      <w:snapToGrid w:val="0"/>
    </w:pPr>
    <w:rPr>
      <w:sz w:val="20"/>
      <w:szCs w:val="20"/>
    </w:rPr>
  </w:style>
  <w:style w:type="character" w:customStyle="1" w:styleId="a7">
    <w:name w:val="頁尾 字元"/>
    <w:link w:val="a6"/>
    <w:uiPriority w:val="99"/>
    <w:rsid w:val="00933FAE"/>
    <w:rPr>
      <w:kern w:val="2"/>
    </w:rPr>
  </w:style>
  <w:style w:type="paragraph" w:customStyle="1" w:styleId="a8">
    <w:name w:val="壹、"/>
    <w:basedOn w:val="a"/>
    <w:rsid w:val="008F313B"/>
    <w:pPr>
      <w:adjustRightInd w:val="0"/>
      <w:snapToGrid w:val="0"/>
      <w:spacing w:beforeLines="25" w:before="25" w:afterLines="25" w:after="25" w:line="240" w:lineRule="atLeast"/>
      <w:ind w:left="200" w:hangingChars="200" w:hanging="200"/>
      <w:jc w:val="both"/>
    </w:pPr>
    <w:rPr>
      <w:rFonts w:ascii="標楷體" w:eastAsia="標楷體" w:hAnsi="標楷體"/>
      <w:szCs w:val="24"/>
    </w:rPr>
  </w:style>
  <w:style w:type="paragraph" w:styleId="a9">
    <w:name w:val="List Paragraph"/>
    <w:basedOn w:val="a"/>
    <w:uiPriority w:val="34"/>
    <w:qFormat/>
    <w:rsid w:val="00FB33F0"/>
    <w:pPr>
      <w:ind w:leftChars="200" w:left="480"/>
    </w:pPr>
  </w:style>
  <w:style w:type="character" w:customStyle="1" w:styleId="maindetail1">
    <w:name w:val="maindetail1"/>
    <w:rsid w:val="00FB33F0"/>
    <w:rPr>
      <w:rFonts w:ascii="Arial" w:hAnsi="Arial" w:cs="Arial" w:hint="default"/>
      <w:b w:val="0"/>
      <w:bCs w:val="0"/>
      <w:color w:val="333333"/>
      <w:sz w:val="18"/>
      <w:szCs w:val="18"/>
    </w:rPr>
  </w:style>
  <w:style w:type="character" w:styleId="aa">
    <w:name w:val="Hyperlink"/>
    <w:rsid w:val="002E25A4"/>
    <w:rPr>
      <w:color w:val="0000FF"/>
      <w:u w:val="single"/>
    </w:rPr>
  </w:style>
  <w:style w:type="character" w:customStyle="1" w:styleId="apple-converted-space">
    <w:name w:val="apple-converted-space"/>
    <w:rsid w:val="007D796B"/>
  </w:style>
  <w:style w:type="paragraph" w:styleId="ab">
    <w:name w:val="Balloon Text"/>
    <w:basedOn w:val="a"/>
    <w:link w:val="ac"/>
    <w:uiPriority w:val="99"/>
    <w:semiHidden/>
    <w:unhideWhenUsed/>
    <w:rsid w:val="004F4E0A"/>
    <w:rPr>
      <w:rFonts w:ascii="Cambria" w:hAnsi="Cambria"/>
      <w:sz w:val="18"/>
      <w:szCs w:val="18"/>
    </w:rPr>
  </w:style>
  <w:style w:type="character" w:customStyle="1" w:styleId="ac">
    <w:name w:val="註解方塊文字 字元"/>
    <w:link w:val="ab"/>
    <w:uiPriority w:val="99"/>
    <w:semiHidden/>
    <w:rsid w:val="004F4E0A"/>
    <w:rPr>
      <w:rFonts w:ascii="Cambria" w:eastAsia="新細明體" w:hAnsi="Cambria" w:cs="Times New Roman"/>
      <w:kern w:val="2"/>
      <w:sz w:val="18"/>
      <w:szCs w:val="18"/>
    </w:rPr>
  </w:style>
  <w:style w:type="character" w:customStyle="1" w:styleId="uficommentbody">
    <w:name w:val="uficommentbody"/>
    <w:rsid w:val="00262A64"/>
  </w:style>
  <w:style w:type="paragraph" w:customStyle="1" w:styleId="s5">
    <w:name w:val="s5"/>
    <w:basedOn w:val="a"/>
    <w:rsid w:val="00712F3D"/>
    <w:pPr>
      <w:widowControl/>
      <w:spacing w:before="100" w:beforeAutospacing="1" w:after="100" w:afterAutospacing="1"/>
    </w:pPr>
    <w:rPr>
      <w:rFonts w:ascii="新細明體" w:hAnsi="新細明體" w:cs="新細明體"/>
      <w:kern w:val="0"/>
      <w:szCs w:val="24"/>
    </w:rPr>
  </w:style>
  <w:style w:type="paragraph" w:customStyle="1" w:styleId="s9">
    <w:name w:val="s9"/>
    <w:basedOn w:val="a"/>
    <w:rsid w:val="00712F3D"/>
    <w:pPr>
      <w:widowControl/>
      <w:spacing w:before="100" w:beforeAutospacing="1" w:after="100" w:afterAutospacing="1"/>
    </w:pPr>
    <w:rPr>
      <w:rFonts w:ascii="新細明體" w:hAnsi="新細明體" w:cs="新細明體"/>
      <w:kern w:val="0"/>
      <w:szCs w:val="24"/>
    </w:rPr>
  </w:style>
  <w:style w:type="paragraph" w:customStyle="1" w:styleId="s10">
    <w:name w:val="s10"/>
    <w:basedOn w:val="a"/>
    <w:rsid w:val="00712F3D"/>
    <w:pPr>
      <w:widowControl/>
      <w:spacing w:before="100" w:beforeAutospacing="1" w:after="100" w:afterAutospacing="1"/>
    </w:pPr>
    <w:rPr>
      <w:rFonts w:ascii="新細明體" w:hAnsi="新細明體" w:cs="新細明體"/>
      <w:kern w:val="0"/>
      <w:szCs w:val="24"/>
    </w:rPr>
  </w:style>
  <w:style w:type="character" w:customStyle="1" w:styleId="s4">
    <w:name w:val="s4"/>
    <w:basedOn w:val="a0"/>
    <w:rsid w:val="00712F3D"/>
  </w:style>
  <w:style w:type="character" w:customStyle="1" w:styleId="s8">
    <w:name w:val="s8"/>
    <w:basedOn w:val="a0"/>
    <w:rsid w:val="00712F3D"/>
  </w:style>
  <w:style w:type="paragraph" w:customStyle="1" w:styleId="Default">
    <w:name w:val="Default"/>
    <w:basedOn w:val="a"/>
    <w:rsid w:val="009D669D"/>
    <w:pPr>
      <w:widowControl/>
      <w:autoSpaceDE w:val="0"/>
      <w:autoSpaceDN w:val="0"/>
    </w:pPr>
    <w:rPr>
      <w:rFonts w:ascii="標楷體" w:eastAsia="標楷體" w:hAnsi="標楷體" w:cs="新細明體"/>
      <w:color w:val="000000"/>
      <w:kern w:val="0"/>
      <w:szCs w:val="24"/>
    </w:rPr>
  </w:style>
  <w:style w:type="paragraph" w:styleId="ad">
    <w:name w:val="Plain Text"/>
    <w:basedOn w:val="a"/>
    <w:link w:val="ae"/>
    <w:rsid w:val="002F1D1D"/>
    <w:rPr>
      <w:rFonts w:ascii="細明體" w:eastAsia="細明體" w:hAnsi="Courier New"/>
      <w:szCs w:val="20"/>
    </w:rPr>
  </w:style>
  <w:style w:type="character" w:customStyle="1" w:styleId="ae">
    <w:name w:val="純文字 字元"/>
    <w:basedOn w:val="a0"/>
    <w:link w:val="ad"/>
    <w:rsid w:val="002F1D1D"/>
    <w:rPr>
      <w:rFonts w:ascii="細明體" w:eastAsia="細明體" w:hAnsi="Courier New"/>
      <w:kern w:val="2"/>
      <w:sz w:val="24"/>
    </w:rPr>
  </w:style>
  <w:style w:type="paragraph" w:customStyle="1" w:styleId="af">
    <w:name w:val="公文(後續段落)"/>
    <w:basedOn w:val="a"/>
    <w:rsid w:val="004957B0"/>
    <w:pPr>
      <w:spacing w:line="500" w:lineRule="exact"/>
      <w:ind w:left="317"/>
    </w:pPr>
    <w:rPr>
      <w:rFonts w:ascii="標楷體" w:eastAsia="標楷體" w:hAnsi="Times New Roman"/>
      <w:sz w:val="32"/>
      <w:szCs w:val="24"/>
    </w:rPr>
  </w:style>
  <w:style w:type="paragraph" w:styleId="af0">
    <w:name w:val="Salutation"/>
    <w:basedOn w:val="a"/>
    <w:next w:val="a"/>
    <w:link w:val="af1"/>
    <w:uiPriority w:val="99"/>
    <w:unhideWhenUsed/>
    <w:rsid w:val="00EB2826"/>
    <w:rPr>
      <w:rFonts w:ascii="Times New Roman" w:eastAsia="標楷體" w:hAnsi="Times New Roman"/>
    </w:rPr>
  </w:style>
  <w:style w:type="character" w:customStyle="1" w:styleId="af1">
    <w:name w:val="問候 字元"/>
    <w:basedOn w:val="a0"/>
    <w:link w:val="af0"/>
    <w:uiPriority w:val="99"/>
    <w:rsid w:val="00EB2826"/>
    <w:rPr>
      <w:rFonts w:ascii="Times New Roman" w:eastAsia="標楷體" w:hAnsi="Times New Roman"/>
      <w:kern w:val="2"/>
      <w:sz w:val="24"/>
      <w:szCs w:val="22"/>
    </w:rPr>
  </w:style>
  <w:style w:type="paragraph" w:styleId="af2">
    <w:name w:val="Closing"/>
    <w:basedOn w:val="a"/>
    <w:link w:val="af3"/>
    <w:uiPriority w:val="99"/>
    <w:unhideWhenUsed/>
    <w:rsid w:val="00EB2826"/>
    <w:pPr>
      <w:ind w:leftChars="1800" w:left="100"/>
    </w:pPr>
    <w:rPr>
      <w:rFonts w:ascii="Times New Roman" w:eastAsia="標楷體" w:hAnsi="Times New Roman"/>
    </w:rPr>
  </w:style>
  <w:style w:type="character" w:customStyle="1" w:styleId="af3">
    <w:name w:val="結語 字元"/>
    <w:basedOn w:val="a0"/>
    <w:link w:val="af2"/>
    <w:uiPriority w:val="99"/>
    <w:rsid w:val="00EB2826"/>
    <w:rPr>
      <w:rFonts w:ascii="Times New Roman" w:eastAsia="標楷體" w:hAnsi="Times New Roman"/>
      <w:kern w:val="2"/>
      <w:sz w:val="24"/>
      <w:szCs w:val="22"/>
    </w:rPr>
  </w:style>
  <w:style w:type="paragraph" w:styleId="af4">
    <w:name w:val="No Spacing"/>
    <w:uiPriority w:val="1"/>
    <w:qFormat/>
    <w:rsid w:val="00BF08EB"/>
    <w:pPr>
      <w:widowControl w:val="0"/>
    </w:pPr>
    <w:rPr>
      <w:kern w:val="2"/>
      <w:sz w:val="24"/>
      <w:szCs w:val="22"/>
    </w:rPr>
  </w:style>
  <w:style w:type="paragraph" w:styleId="Web">
    <w:name w:val="Normal (Web)"/>
    <w:basedOn w:val="a"/>
    <w:uiPriority w:val="99"/>
    <w:unhideWhenUsed/>
    <w:rsid w:val="00C80E76"/>
    <w:pPr>
      <w:widowControl/>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FAE"/>
    <w:pPr>
      <w:tabs>
        <w:tab w:val="center" w:pos="4153"/>
        <w:tab w:val="right" w:pos="8306"/>
      </w:tabs>
      <w:snapToGrid w:val="0"/>
    </w:pPr>
    <w:rPr>
      <w:sz w:val="20"/>
      <w:szCs w:val="20"/>
    </w:rPr>
  </w:style>
  <w:style w:type="character" w:customStyle="1" w:styleId="a5">
    <w:name w:val="頁首 字元"/>
    <w:link w:val="a4"/>
    <w:uiPriority w:val="99"/>
    <w:rsid w:val="00933FAE"/>
    <w:rPr>
      <w:kern w:val="2"/>
    </w:rPr>
  </w:style>
  <w:style w:type="paragraph" w:styleId="a6">
    <w:name w:val="footer"/>
    <w:basedOn w:val="a"/>
    <w:link w:val="a7"/>
    <w:uiPriority w:val="99"/>
    <w:unhideWhenUsed/>
    <w:rsid w:val="00933FAE"/>
    <w:pPr>
      <w:tabs>
        <w:tab w:val="center" w:pos="4153"/>
        <w:tab w:val="right" w:pos="8306"/>
      </w:tabs>
      <w:snapToGrid w:val="0"/>
    </w:pPr>
    <w:rPr>
      <w:sz w:val="20"/>
      <w:szCs w:val="20"/>
    </w:rPr>
  </w:style>
  <w:style w:type="character" w:customStyle="1" w:styleId="a7">
    <w:name w:val="頁尾 字元"/>
    <w:link w:val="a6"/>
    <w:uiPriority w:val="99"/>
    <w:rsid w:val="00933FAE"/>
    <w:rPr>
      <w:kern w:val="2"/>
    </w:rPr>
  </w:style>
  <w:style w:type="paragraph" w:customStyle="1" w:styleId="a8">
    <w:name w:val="壹、"/>
    <w:basedOn w:val="a"/>
    <w:rsid w:val="008F313B"/>
    <w:pPr>
      <w:adjustRightInd w:val="0"/>
      <w:snapToGrid w:val="0"/>
      <w:spacing w:beforeLines="25" w:before="25" w:afterLines="25" w:after="25" w:line="240" w:lineRule="atLeast"/>
      <w:ind w:left="200" w:hangingChars="200" w:hanging="200"/>
      <w:jc w:val="both"/>
    </w:pPr>
    <w:rPr>
      <w:rFonts w:ascii="標楷體" w:eastAsia="標楷體" w:hAnsi="標楷體"/>
      <w:szCs w:val="24"/>
    </w:rPr>
  </w:style>
  <w:style w:type="paragraph" w:styleId="a9">
    <w:name w:val="List Paragraph"/>
    <w:basedOn w:val="a"/>
    <w:uiPriority w:val="34"/>
    <w:qFormat/>
    <w:rsid w:val="00FB33F0"/>
    <w:pPr>
      <w:ind w:leftChars="200" w:left="480"/>
    </w:pPr>
  </w:style>
  <w:style w:type="character" w:customStyle="1" w:styleId="maindetail1">
    <w:name w:val="maindetail1"/>
    <w:rsid w:val="00FB33F0"/>
    <w:rPr>
      <w:rFonts w:ascii="Arial" w:hAnsi="Arial" w:cs="Arial" w:hint="default"/>
      <w:b w:val="0"/>
      <w:bCs w:val="0"/>
      <w:color w:val="333333"/>
      <w:sz w:val="18"/>
      <w:szCs w:val="18"/>
    </w:rPr>
  </w:style>
  <w:style w:type="character" w:styleId="aa">
    <w:name w:val="Hyperlink"/>
    <w:rsid w:val="002E25A4"/>
    <w:rPr>
      <w:color w:val="0000FF"/>
      <w:u w:val="single"/>
    </w:rPr>
  </w:style>
  <w:style w:type="character" w:customStyle="1" w:styleId="apple-converted-space">
    <w:name w:val="apple-converted-space"/>
    <w:rsid w:val="007D796B"/>
  </w:style>
  <w:style w:type="paragraph" w:styleId="ab">
    <w:name w:val="Balloon Text"/>
    <w:basedOn w:val="a"/>
    <w:link w:val="ac"/>
    <w:uiPriority w:val="99"/>
    <w:semiHidden/>
    <w:unhideWhenUsed/>
    <w:rsid w:val="004F4E0A"/>
    <w:rPr>
      <w:rFonts w:ascii="Cambria" w:hAnsi="Cambria"/>
      <w:sz w:val="18"/>
      <w:szCs w:val="18"/>
    </w:rPr>
  </w:style>
  <w:style w:type="character" w:customStyle="1" w:styleId="ac">
    <w:name w:val="註解方塊文字 字元"/>
    <w:link w:val="ab"/>
    <w:uiPriority w:val="99"/>
    <w:semiHidden/>
    <w:rsid w:val="004F4E0A"/>
    <w:rPr>
      <w:rFonts w:ascii="Cambria" w:eastAsia="新細明體" w:hAnsi="Cambria" w:cs="Times New Roman"/>
      <w:kern w:val="2"/>
      <w:sz w:val="18"/>
      <w:szCs w:val="18"/>
    </w:rPr>
  </w:style>
  <w:style w:type="character" w:customStyle="1" w:styleId="uficommentbody">
    <w:name w:val="uficommentbody"/>
    <w:rsid w:val="00262A64"/>
  </w:style>
  <w:style w:type="paragraph" w:customStyle="1" w:styleId="s5">
    <w:name w:val="s5"/>
    <w:basedOn w:val="a"/>
    <w:rsid w:val="00712F3D"/>
    <w:pPr>
      <w:widowControl/>
      <w:spacing w:before="100" w:beforeAutospacing="1" w:after="100" w:afterAutospacing="1"/>
    </w:pPr>
    <w:rPr>
      <w:rFonts w:ascii="新細明體" w:hAnsi="新細明體" w:cs="新細明體"/>
      <w:kern w:val="0"/>
      <w:szCs w:val="24"/>
    </w:rPr>
  </w:style>
  <w:style w:type="paragraph" w:customStyle="1" w:styleId="s9">
    <w:name w:val="s9"/>
    <w:basedOn w:val="a"/>
    <w:rsid w:val="00712F3D"/>
    <w:pPr>
      <w:widowControl/>
      <w:spacing w:before="100" w:beforeAutospacing="1" w:after="100" w:afterAutospacing="1"/>
    </w:pPr>
    <w:rPr>
      <w:rFonts w:ascii="新細明體" w:hAnsi="新細明體" w:cs="新細明體"/>
      <w:kern w:val="0"/>
      <w:szCs w:val="24"/>
    </w:rPr>
  </w:style>
  <w:style w:type="paragraph" w:customStyle="1" w:styleId="s10">
    <w:name w:val="s10"/>
    <w:basedOn w:val="a"/>
    <w:rsid w:val="00712F3D"/>
    <w:pPr>
      <w:widowControl/>
      <w:spacing w:before="100" w:beforeAutospacing="1" w:after="100" w:afterAutospacing="1"/>
    </w:pPr>
    <w:rPr>
      <w:rFonts w:ascii="新細明體" w:hAnsi="新細明體" w:cs="新細明體"/>
      <w:kern w:val="0"/>
      <w:szCs w:val="24"/>
    </w:rPr>
  </w:style>
  <w:style w:type="character" w:customStyle="1" w:styleId="s4">
    <w:name w:val="s4"/>
    <w:basedOn w:val="a0"/>
    <w:rsid w:val="00712F3D"/>
  </w:style>
  <w:style w:type="character" w:customStyle="1" w:styleId="s8">
    <w:name w:val="s8"/>
    <w:basedOn w:val="a0"/>
    <w:rsid w:val="00712F3D"/>
  </w:style>
  <w:style w:type="paragraph" w:customStyle="1" w:styleId="Default">
    <w:name w:val="Default"/>
    <w:basedOn w:val="a"/>
    <w:rsid w:val="009D669D"/>
    <w:pPr>
      <w:widowControl/>
      <w:autoSpaceDE w:val="0"/>
      <w:autoSpaceDN w:val="0"/>
    </w:pPr>
    <w:rPr>
      <w:rFonts w:ascii="標楷體" w:eastAsia="標楷體" w:hAnsi="標楷體" w:cs="新細明體"/>
      <w:color w:val="000000"/>
      <w:kern w:val="0"/>
      <w:szCs w:val="24"/>
    </w:rPr>
  </w:style>
  <w:style w:type="paragraph" w:styleId="ad">
    <w:name w:val="Plain Text"/>
    <w:basedOn w:val="a"/>
    <w:link w:val="ae"/>
    <w:rsid w:val="002F1D1D"/>
    <w:rPr>
      <w:rFonts w:ascii="細明體" w:eastAsia="細明體" w:hAnsi="Courier New"/>
      <w:szCs w:val="20"/>
    </w:rPr>
  </w:style>
  <w:style w:type="character" w:customStyle="1" w:styleId="ae">
    <w:name w:val="純文字 字元"/>
    <w:basedOn w:val="a0"/>
    <w:link w:val="ad"/>
    <w:rsid w:val="002F1D1D"/>
    <w:rPr>
      <w:rFonts w:ascii="細明體" w:eastAsia="細明體" w:hAnsi="Courier New"/>
      <w:kern w:val="2"/>
      <w:sz w:val="24"/>
    </w:rPr>
  </w:style>
  <w:style w:type="paragraph" w:customStyle="1" w:styleId="af">
    <w:name w:val="公文(後續段落)"/>
    <w:basedOn w:val="a"/>
    <w:rsid w:val="004957B0"/>
    <w:pPr>
      <w:spacing w:line="500" w:lineRule="exact"/>
      <w:ind w:left="317"/>
    </w:pPr>
    <w:rPr>
      <w:rFonts w:ascii="標楷體" w:eastAsia="標楷體" w:hAnsi="Times New Roman"/>
      <w:sz w:val="32"/>
      <w:szCs w:val="24"/>
    </w:rPr>
  </w:style>
  <w:style w:type="paragraph" w:styleId="af0">
    <w:name w:val="Salutation"/>
    <w:basedOn w:val="a"/>
    <w:next w:val="a"/>
    <w:link w:val="af1"/>
    <w:uiPriority w:val="99"/>
    <w:unhideWhenUsed/>
    <w:rsid w:val="00EB2826"/>
    <w:rPr>
      <w:rFonts w:ascii="Times New Roman" w:eastAsia="標楷體" w:hAnsi="Times New Roman"/>
    </w:rPr>
  </w:style>
  <w:style w:type="character" w:customStyle="1" w:styleId="af1">
    <w:name w:val="問候 字元"/>
    <w:basedOn w:val="a0"/>
    <w:link w:val="af0"/>
    <w:uiPriority w:val="99"/>
    <w:rsid w:val="00EB2826"/>
    <w:rPr>
      <w:rFonts w:ascii="Times New Roman" w:eastAsia="標楷體" w:hAnsi="Times New Roman"/>
      <w:kern w:val="2"/>
      <w:sz w:val="24"/>
      <w:szCs w:val="22"/>
    </w:rPr>
  </w:style>
  <w:style w:type="paragraph" w:styleId="af2">
    <w:name w:val="Closing"/>
    <w:basedOn w:val="a"/>
    <w:link w:val="af3"/>
    <w:uiPriority w:val="99"/>
    <w:unhideWhenUsed/>
    <w:rsid w:val="00EB2826"/>
    <w:pPr>
      <w:ind w:leftChars="1800" w:left="100"/>
    </w:pPr>
    <w:rPr>
      <w:rFonts w:ascii="Times New Roman" w:eastAsia="標楷體" w:hAnsi="Times New Roman"/>
    </w:rPr>
  </w:style>
  <w:style w:type="character" w:customStyle="1" w:styleId="af3">
    <w:name w:val="結語 字元"/>
    <w:basedOn w:val="a0"/>
    <w:link w:val="af2"/>
    <w:uiPriority w:val="99"/>
    <w:rsid w:val="00EB2826"/>
    <w:rPr>
      <w:rFonts w:ascii="Times New Roman" w:eastAsia="標楷體" w:hAnsi="Times New Roman"/>
      <w:kern w:val="2"/>
      <w:sz w:val="24"/>
      <w:szCs w:val="22"/>
    </w:rPr>
  </w:style>
  <w:style w:type="paragraph" w:styleId="af4">
    <w:name w:val="No Spacing"/>
    <w:uiPriority w:val="1"/>
    <w:qFormat/>
    <w:rsid w:val="00BF08EB"/>
    <w:pPr>
      <w:widowControl w:val="0"/>
    </w:pPr>
    <w:rPr>
      <w:kern w:val="2"/>
      <w:sz w:val="24"/>
      <w:szCs w:val="22"/>
    </w:rPr>
  </w:style>
  <w:style w:type="paragraph" w:styleId="Web">
    <w:name w:val="Normal (Web)"/>
    <w:basedOn w:val="a"/>
    <w:uiPriority w:val="99"/>
    <w:unhideWhenUsed/>
    <w:rsid w:val="00C80E76"/>
    <w:pPr>
      <w:widowControl/>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3882">
      <w:bodyDiv w:val="1"/>
      <w:marLeft w:val="0"/>
      <w:marRight w:val="0"/>
      <w:marTop w:val="0"/>
      <w:marBottom w:val="0"/>
      <w:divBdr>
        <w:top w:val="none" w:sz="0" w:space="0" w:color="auto"/>
        <w:left w:val="none" w:sz="0" w:space="0" w:color="auto"/>
        <w:bottom w:val="none" w:sz="0" w:space="0" w:color="auto"/>
        <w:right w:val="none" w:sz="0" w:space="0" w:color="auto"/>
      </w:divBdr>
    </w:div>
    <w:div w:id="502549102">
      <w:bodyDiv w:val="1"/>
      <w:marLeft w:val="0"/>
      <w:marRight w:val="0"/>
      <w:marTop w:val="0"/>
      <w:marBottom w:val="0"/>
      <w:divBdr>
        <w:top w:val="none" w:sz="0" w:space="0" w:color="auto"/>
        <w:left w:val="none" w:sz="0" w:space="0" w:color="auto"/>
        <w:bottom w:val="none" w:sz="0" w:space="0" w:color="auto"/>
        <w:right w:val="none" w:sz="0" w:space="0" w:color="auto"/>
      </w:divBdr>
    </w:div>
    <w:div w:id="581068445">
      <w:bodyDiv w:val="1"/>
      <w:marLeft w:val="0"/>
      <w:marRight w:val="0"/>
      <w:marTop w:val="0"/>
      <w:marBottom w:val="0"/>
      <w:divBdr>
        <w:top w:val="none" w:sz="0" w:space="0" w:color="auto"/>
        <w:left w:val="none" w:sz="0" w:space="0" w:color="auto"/>
        <w:bottom w:val="none" w:sz="0" w:space="0" w:color="auto"/>
        <w:right w:val="none" w:sz="0" w:space="0" w:color="auto"/>
      </w:divBdr>
    </w:div>
    <w:div w:id="874196365">
      <w:bodyDiv w:val="1"/>
      <w:marLeft w:val="0"/>
      <w:marRight w:val="0"/>
      <w:marTop w:val="0"/>
      <w:marBottom w:val="0"/>
      <w:divBdr>
        <w:top w:val="none" w:sz="0" w:space="0" w:color="auto"/>
        <w:left w:val="none" w:sz="0" w:space="0" w:color="auto"/>
        <w:bottom w:val="none" w:sz="0" w:space="0" w:color="auto"/>
        <w:right w:val="none" w:sz="0" w:space="0" w:color="auto"/>
      </w:divBdr>
    </w:div>
    <w:div w:id="1341200599">
      <w:bodyDiv w:val="1"/>
      <w:marLeft w:val="0"/>
      <w:marRight w:val="0"/>
      <w:marTop w:val="0"/>
      <w:marBottom w:val="0"/>
      <w:divBdr>
        <w:top w:val="none" w:sz="0" w:space="0" w:color="auto"/>
        <w:left w:val="none" w:sz="0" w:space="0" w:color="auto"/>
        <w:bottom w:val="none" w:sz="0" w:space="0" w:color="auto"/>
        <w:right w:val="none" w:sz="0" w:space="0" w:color="auto"/>
      </w:divBdr>
    </w:div>
    <w:div w:id="1625505689">
      <w:bodyDiv w:val="1"/>
      <w:marLeft w:val="0"/>
      <w:marRight w:val="0"/>
      <w:marTop w:val="0"/>
      <w:marBottom w:val="0"/>
      <w:divBdr>
        <w:top w:val="none" w:sz="0" w:space="0" w:color="auto"/>
        <w:left w:val="none" w:sz="0" w:space="0" w:color="auto"/>
        <w:bottom w:val="none" w:sz="0" w:space="0" w:color="auto"/>
        <w:right w:val="none" w:sz="0" w:space="0" w:color="auto"/>
      </w:divBdr>
    </w:div>
    <w:div w:id="1683773234">
      <w:bodyDiv w:val="1"/>
      <w:marLeft w:val="0"/>
      <w:marRight w:val="0"/>
      <w:marTop w:val="0"/>
      <w:marBottom w:val="0"/>
      <w:divBdr>
        <w:top w:val="none" w:sz="0" w:space="0" w:color="auto"/>
        <w:left w:val="none" w:sz="0" w:space="0" w:color="auto"/>
        <w:bottom w:val="none" w:sz="0" w:space="0" w:color="auto"/>
        <w:right w:val="none" w:sz="0" w:space="0" w:color="auto"/>
      </w:divBdr>
    </w:div>
    <w:div w:id="1727296937">
      <w:bodyDiv w:val="1"/>
      <w:marLeft w:val="0"/>
      <w:marRight w:val="0"/>
      <w:marTop w:val="0"/>
      <w:marBottom w:val="0"/>
      <w:divBdr>
        <w:top w:val="none" w:sz="0" w:space="0" w:color="auto"/>
        <w:left w:val="none" w:sz="0" w:space="0" w:color="auto"/>
        <w:bottom w:val="none" w:sz="0" w:space="0" w:color="auto"/>
        <w:right w:val="none" w:sz="0" w:space="0" w:color="auto"/>
      </w:divBdr>
    </w:div>
    <w:div w:id="1971859017">
      <w:bodyDiv w:val="1"/>
      <w:marLeft w:val="0"/>
      <w:marRight w:val="0"/>
      <w:marTop w:val="0"/>
      <w:marBottom w:val="0"/>
      <w:divBdr>
        <w:top w:val="none" w:sz="0" w:space="0" w:color="auto"/>
        <w:left w:val="none" w:sz="0" w:space="0" w:color="auto"/>
        <w:bottom w:val="none" w:sz="0" w:space="0" w:color="auto"/>
        <w:right w:val="none" w:sz="0" w:space="0" w:color="auto"/>
      </w:divBdr>
    </w:div>
    <w:div w:id="212411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398E-9321-459F-B3EE-9B1ED436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14</Pages>
  <Words>2185</Words>
  <Characters>12458</Characters>
  <Application>Microsoft Office Word</Application>
  <DocSecurity>0</DocSecurity>
  <Lines>103</Lines>
  <Paragraphs>29</Paragraphs>
  <ScaleCrop>false</ScaleCrop>
  <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王莉影</dc:creator>
  <cp:lastModifiedBy>王莉影</cp:lastModifiedBy>
  <cp:revision>313</cp:revision>
  <cp:lastPrinted>2016-11-29T06:39:00Z</cp:lastPrinted>
  <dcterms:created xsi:type="dcterms:W3CDTF">2015-05-19T16:17:00Z</dcterms:created>
  <dcterms:modified xsi:type="dcterms:W3CDTF">2016-12-30T08:21:00Z</dcterms:modified>
</cp:coreProperties>
</file>