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24" w:rsidRPr="00DE2C0E" w:rsidRDefault="00D52424" w:rsidP="00DE2C0E">
      <w:pPr>
        <w:spacing w:line="380" w:lineRule="exact"/>
        <w:rPr>
          <w:rFonts w:eastAsia="微軟正黑體" w:cstheme="minorHAnsi"/>
          <w:b/>
          <w:color w:val="000000" w:themeColor="text1"/>
          <w:sz w:val="28"/>
          <w:szCs w:val="28"/>
        </w:rPr>
      </w:pPr>
      <w:r w:rsidRPr="00DE2C0E">
        <w:rPr>
          <w:rFonts w:eastAsia="微軟正黑體" w:cstheme="minorHAnsi"/>
          <w:b/>
          <w:color w:val="000000" w:themeColor="text1"/>
          <w:sz w:val="28"/>
          <w:szCs w:val="28"/>
        </w:rPr>
        <w:t xml:space="preserve">          </w:t>
      </w:r>
    </w:p>
    <w:p w:rsidR="00682505" w:rsidRPr="001D2E3A" w:rsidRDefault="00DE2C0E" w:rsidP="00DE2C0E">
      <w:pPr>
        <w:pStyle w:val="a4"/>
        <w:spacing w:beforeLines="50" w:before="180" w:line="460" w:lineRule="exact"/>
        <w:ind w:leftChars="-118" w:left="-283" w:firstLineChars="78" w:firstLine="218"/>
        <w:rPr>
          <w:rFonts w:eastAsia="微軟正黑體" w:cstheme="minorHAnsi"/>
          <w:b/>
          <w:color w:val="000000" w:themeColor="text1"/>
          <w:sz w:val="28"/>
          <w:szCs w:val="28"/>
        </w:rPr>
      </w:pPr>
      <w:r>
        <w:rPr>
          <w:rFonts w:eastAsia="微軟正黑體" w:cstheme="minorHAnsi" w:hint="eastAsia"/>
          <w:b/>
          <w:color w:val="000000" w:themeColor="text1"/>
          <w:sz w:val="28"/>
          <w:szCs w:val="28"/>
        </w:rPr>
        <w:t xml:space="preserve">          </w:t>
      </w:r>
      <w:r w:rsidR="00D52424" w:rsidRPr="001D2E3A">
        <w:rPr>
          <w:rFonts w:eastAsia="微軟正黑體" w:cstheme="minorHAnsi"/>
          <w:b/>
          <w:color w:val="000000" w:themeColor="text1"/>
          <w:sz w:val="40"/>
          <w:szCs w:val="28"/>
        </w:rPr>
        <w:t>「</w:t>
      </w:r>
      <w:r w:rsidR="00D52424" w:rsidRPr="001D2E3A">
        <w:rPr>
          <w:rFonts w:eastAsia="微軟正黑體" w:cstheme="minorHAnsi"/>
          <w:b/>
          <w:color w:val="000000" w:themeColor="text1"/>
          <w:sz w:val="40"/>
          <w:szCs w:val="28"/>
        </w:rPr>
        <w:t>2018</w:t>
      </w:r>
      <w:r w:rsidR="00D52424" w:rsidRPr="001D2E3A">
        <w:rPr>
          <w:rFonts w:eastAsia="微軟正黑體" w:cstheme="minorHAnsi"/>
          <w:b/>
          <w:color w:val="000000" w:themeColor="text1"/>
          <w:sz w:val="40"/>
          <w:szCs w:val="28"/>
        </w:rPr>
        <w:t>兩岸青年就業創業研討會」報名表</w:t>
      </w:r>
    </w:p>
    <w:tbl>
      <w:tblPr>
        <w:tblStyle w:val="a3"/>
        <w:tblpPr w:leftFromText="180" w:rightFromText="180" w:vertAnchor="text" w:horzAnchor="margin" w:tblpX="195" w:tblpY="222"/>
        <w:tblW w:w="9918" w:type="dxa"/>
        <w:tblBorders>
          <w:top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2067"/>
        <w:gridCol w:w="201"/>
        <w:gridCol w:w="2126"/>
        <w:gridCol w:w="2839"/>
      </w:tblGrid>
      <w:tr w:rsidR="001D2E3A" w:rsidRPr="001D2E3A" w:rsidTr="00C217B8"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:rsidR="00D52424" w:rsidRPr="001D2E3A" w:rsidRDefault="00C739EC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類別</w:t>
            </w:r>
            <w:r w:rsidR="00D52424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(*</w:t>
            </w:r>
            <w:proofErr w:type="gramStart"/>
            <w:r w:rsidR="00D52424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為必填欄位</w:t>
            </w:r>
            <w:proofErr w:type="gramEnd"/>
            <w:r w:rsidR="00D52424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2E3A" w:rsidRPr="001D2E3A" w:rsidTr="00DE2C0E">
        <w:trPr>
          <w:trHeight w:val="42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A" w:rsidRPr="001D2E3A" w:rsidRDefault="001210DA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r w:rsidR="002C747F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組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別</w:t>
            </w:r>
            <w:r w:rsidR="002C747F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 xml:space="preserve"> (</w:t>
            </w:r>
            <w:r w:rsidR="002C747F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請勾選一組</w:t>
            </w:r>
            <w:r w:rsidR="002C747F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EE1246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44"/>
                <w:szCs w:val="28"/>
              </w:rPr>
              <w:t>□</w:t>
            </w:r>
            <w:r w:rsidR="00344F51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344F51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創新與創業組</w:t>
            </w:r>
            <w:r w:rsidR="00DB2EA0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  </w:t>
            </w:r>
            <w:r w:rsidR="00DB2EA0" w:rsidRPr="001D2E3A">
              <w:rPr>
                <w:rFonts w:eastAsia="微軟正黑體" w:cstheme="minorHAnsi"/>
                <w:color w:val="000000" w:themeColor="text1"/>
                <w:sz w:val="44"/>
                <w:szCs w:val="28"/>
              </w:rPr>
              <w:t>□</w:t>
            </w:r>
            <w:r w:rsidR="00DB2EA0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DB2EA0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實習就與就業組</w:t>
            </w:r>
          </w:p>
        </w:tc>
      </w:tr>
      <w:tr w:rsidR="001D2E3A" w:rsidRPr="001D2E3A" w:rsidTr="002C747F">
        <w:trPr>
          <w:trHeight w:val="32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pStyle w:val="a4"/>
              <w:numPr>
                <w:ilvl w:val="0"/>
                <w:numId w:val="14"/>
              </w:numPr>
              <w:spacing w:line="380" w:lineRule="exact"/>
              <w:ind w:leftChars="0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社會青年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服務單位與職稱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</w:tr>
      <w:tr w:rsidR="001D2E3A" w:rsidRPr="001D2E3A" w:rsidTr="002C747F">
        <w:trPr>
          <w:trHeight w:val="43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提薦單位</w:t>
            </w:r>
            <w:proofErr w:type="gramEnd"/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</w:tr>
      <w:tr w:rsidR="001D2E3A" w:rsidRPr="001D2E3A" w:rsidTr="00DE2C0E">
        <w:trPr>
          <w:trHeight w:val="299"/>
        </w:trPr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1E5A38" w:rsidP="00DE2C0E">
            <w:pPr>
              <w:pStyle w:val="a4"/>
              <w:numPr>
                <w:ilvl w:val="0"/>
                <w:numId w:val="14"/>
              </w:numPr>
              <w:spacing w:line="380" w:lineRule="exact"/>
              <w:ind w:leftChars="0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b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推薦學校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</w:tr>
      <w:tr w:rsidR="001D2E3A" w:rsidRPr="001D2E3A" w:rsidTr="002C747F">
        <w:tc>
          <w:tcPr>
            <w:tcW w:w="991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個人基本資料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(*</w:t>
            </w:r>
            <w:proofErr w:type="gramStart"/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為必填欄位</w:t>
            </w:r>
            <w:proofErr w:type="gramEnd"/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2E3A" w:rsidRPr="001D2E3A" w:rsidTr="002C747F">
        <w:trPr>
          <w:trHeight w:val="31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本人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</w:tr>
      <w:tr w:rsidR="001D2E3A" w:rsidRPr="001D2E3A" w:rsidTr="002C747F">
        <w:trPr>
          <w:trHeight w:val="39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英文姓名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(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同護照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台灣手機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</w:tr>
      <w:tr w:rsidR="001D2E3A" w:rsidRPr="001D2E3A" w:rsidTr="002C747F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44"/>
                <w:szCs w:val="28"/>
              </w:rPr>
              <w:t>□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男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D2E3A">
              <w:rPr>
                <w:rFonts w:eastAsia="微軟正黑體" w:cstheme="minorHAnsi"/>
                <w:color w:val="000000" w:themeColor="text1"/>
                <w:sz w:val="44"/>
                <w:szCs w:val="28"/>
              </w:rPr>
              <w:t>□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大陸手機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</w:tr>
      <w:tr w:rsidR="001D2E3A" w:rsidRPr="001D2E3A" w:rsidTr="002C747F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出生年月日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(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西元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proofErr w:type="gramStart"/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微信</w:t>
            </w:r>
            <w:proofErr w:type="gramEnd"/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I 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</w:tr>
      <w:tr w:rsidR="001D2E3A" w:rsidRPr="001D2E3A" w:rsidTr="002C747F">
        <w:trPr>
          <w:trHeight w:val="7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*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台胞證號碼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</w:p>
        </w:tc>
      </w:tr>
      <w:tr w:rsidR="001D2E3A" w:rsidRPr="001D2E3A" w:rsidTr="001F4BEB">
        <w:trPr>
          <w:trHeight w:val="739"/>
        </w:trPr>
        <w:tc>
          <w:tcPr>
            <w:tcW w:w="991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E2C0E" w:rsidRDefault="002C747F" w:rsidP="00DE2C0E">
            <w:pPr>
              <w:spacing w:line="380" w:lineRule="exact"/>
              <w:rPr>
                <w:rFonts w:ascii="微軟正黑體" w:eastAsia="微軟正黑體" w:hAnsi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>※</w:t>
            </w:r>
            <w:r w:rsidRPr="001E5A38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94B58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陸方初步</w:t>
            </w:r>
            <w:proofErr w:type="gramEnd"/>
            <w:r w:rsidR="00B94B58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規劃本次研討會舉行日期為</w:t>
            </w:r>
            <w:r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9/</w:t>
            </w:r>
            <w:r w:rsidRPr="002137FD">
              <w:rPr>
                <w:rFonts w:ascii="微軟正黑體" w:eastAsia="微軟正黑體" w:hAnsi="微軟正黑體" w:cstheme="minorHAnsi"/>
                <w:color w:val="000000" w:themeColor="text1"/>
                <w:sz w:val="28"/>
                <w:szCs w:val="28"/>
              </w:rPr>
              <w:t>19</w:t>
            </w:r>
            <w:r w:rsidR="008C4DF2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 xml:space="preserve"> </w:t>
            </w:r>
            <w:r w:rsidR="000C4C9C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-</w:t>
            </w:r>
            <w:r w:rsidR="008C4DF2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 xml:space="preserve"> </w:t>
            </w:r>
            <w:r w:rsidR="000C4C9C">
              <w:rPr>
                <w:rFonts w:ascii="微軟正黑體" w:eastAsia="微軟正黑體" w:hAnsi="微軟正黑體" w:cstheme="minorHAnsi"/>
                <w:color w:val="000000" w:themeColor="text1"/>
                <w:sz w:val="28"/>
                <w:szCs w:val="28"/>
              </w:rPr>
              <w:t>9/2</w:t>
            </w:r>
            <w:r w:rsidR="000C4C9C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1</w:t>
            </w:r>
            <w:r w:rsidR="00DE2C0E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864EB" w:rsidRDefault="00DE2C0E" w:rsidP="007864EB">
            <w:pPr>
              <w:spacing w:line="380" w:lineRule="exact"/>
              <w:rPr>
                <w:rFonts w:ascii="微軟正黑體" w:eastAsia="微軟正黑體" w:hAnsi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>※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以下之</w:t>
            </w:r>
            <w:r w:rsidR="000C4C9C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活動時程僅為</w:t>
            </w:r>
            <w:r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暫</w:t>
            </w:r>
            <w:r w:rsidR="007864EB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定之</w:t>
            </w:r>
            <w:r w:rsidR="000C4C9C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大綱</w:t>
            </w:r>
            <w:r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，</w:t>
            </w:r>
            <w:r w:rsidR="000C4C9C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相關時間及內容如有變更或修正時，本會</w:t>
            </w:r>
            <w:r w:rsidR="007864EB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344F51" w:rsidRPr="007864EB" w:rsidRDefault="007864EB" w:rsidP="007864EB">
            <w:pPr>
              <w:spacing w:line="380" w:lineRule="exact"/>
              <w:ind w:leftChars="-18" w:left="-15" w:hangingChars="10" w:hanging="28"/>
              <w:rPr>
                <w:rFonts w:ascii="微軟正黑體" w:eastAsia="微軟正黑體" w:hAnsi="微軟正黑體" w:cstheme="minorHAnsi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 xml:space="preserve">   </w:t>
            </w:r>
            <w:r w:rsidR="000C4C9C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秘書處將另行通知</w:t>
            </w:r>
            <w:r w:rsidR="002C747F">
              <w:rPr>
                <w:rFonts w:ascii="微軟正黑體" w:eastAsia="微軟正黑體" w:hAnsi="微軟正黑體" w:cstheme="minorHAnsi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2C747F" w:rsidRPr="00DE2C0E" w:rsidTr="00441793">
        <w:trPr>
          <w:trHeight w:val="451"/>
        </w:trPr>
        <w:tc>
          <w:tcPr>
            <w:tcW w:w="99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C747F" w:rsidRPr="001D2E3A" w:rsidRDefault="002C747F" w:rsidP="00DE2C0E">
            <w:pPr>
              <w:spacing w:line="380" w:lineRule="exact"/>
              <w:rPr>
                <w:rFonts w:ascii="微軟正黑體" w:eastAsia="微軟正黑體" w:hAnsi="微軟正黑體" w:cs="新細明體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本人擬參加第一天之活動</w:t>
            </w:r>
            <w:r w:rsidR="00DE2C0E" w:rsidRPr="001D2E3A">
              <w:rPr>
                <w:rFonts w:eastAsia="微軟正黑體" w:cstheme="minorHAnsi"/>
                <w:color w:val="000000" w:themeColor="text1"/>
                <w:kern w:val="0"/>
                <w:sz w:val="28"/>
                <w:szCs w:val="24"/>
              </w:rPr>
              <w:t>（</w:t>
            </w:r>
            <w:r w:rsidR="00DE2C0E">
              <w:rPr>
                <w:rFonts w:eastAsia="微軟正黑體" w:cstheme="minorHAnsi" w:hint="eastAsia"/>
                <w:color w:val="000000" w:themeColor="text1"/>
                <w:kern w:val="0"/>
                <w:sz w:val="28"/>
                <w:szCs w:val="24"/>
              </w:rPr>
              <w:t>請勾選）</w:t>
            </w:r>
          </w:p>
        </w:tc>
      </w:tr>
      <w:tr w:rsidR="001D2E3A" w:rsidRPr="001D2E3A" w:rsidTr="002C747F">
        <w:trPr>
          <w:trHeight w:val="38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20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00 - 21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="00D438D9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2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E90856">
            <w:pPr>
              <w:pStyle w:val="a4"/>
              <w:numPr>
                <w:ilvl w:val="0"/>
                <w:numId w:val="10"/>
              </w:numPr>
              <w:spacing w:line="380" w:lineRule="exact"/>
              <w:ind w:leftChars="0" w:left="357" w:hanging="357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kern w:val="0"/>
                <w:sz w:val="28"/>
                <w:szCs w:val="24"/>
              </w:rPr>
              <w:t>出席海峽兩岸（昆山）中秋燈會亮燈儀式</w:t>
            </w:r>
          </w:p>
        </w:tc>
      </w:tr>
      <w:tr w:rsidR="001D2E3A" w:rsidRPr="001D2E3A" w:rsidTr="002C747F">
        <w:tc>
          <w:tcPr>
            <w:tcW w:w="99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本人擬參加第二天之活動</w:t>
            </w:r>
            <w:r w:rsidR="00DE2C0E" w:rsidRPr="001D2E3A">
              <w:rPr>
                <w:rFonts w:eastAsia="微軟正黑體" w:cstheme="minorHAnsi"/>
                <w:color w:val="000000" w:themeColor="text1"/>
                <w:kern w:val="0"/>
                <w:sz w:val="28"/>
                <w:szCs w:val="24"/>
              </w:rPr>
              <w:t>（</w:t>
            </w:r>
            <w:r w:rsidR="00DE2C0E">
              <w:rPr>
                <w:rFonts w:eastAsia="微軟正黑體" w:cstheme="minorHAnsi" w:hint="eastAsia"/>
                <w:color w:val="000000" w:themeColor="text1"/>
                <w:kern w:val="0"/>
                <w:sz w:val="28"/>
                <w:szCs w:val="24"/>
              </w:rPr>
              <w:t>請勾選）</w:t>
            </w:r>
          </w:p>
        </w:tc>
      </w:tr>
      <w:tr w:rsidR="001D2E3A" w:rsidRPr="001D2E3A" w:rsidTr="002C747F">
        <w:trPr>
          <w:trHeight w:val="41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09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00 - 12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pStyle w:val="a4"/>
              <w:numPr>
                <w:ilvl w:val="0"/>
                <w:numId w:val="10"/>
              </w:numPr>
              <w:spacing w:line="380" w:lineRule="exact"/>
              <w:ind w:leftChars="0" w:left="357" w:hanging="357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2018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兩岸青年就業創業研討會開幕式</w:t>
            </w:r>
          </w:p>
        </w:tc>
      </w:tr>
      <w:tr w:rsidR="001D2E3A" w:rsidRPr="001D2E3A" w:rsidTr="002C747F">
        <w:trPr>
          <w:trHeight w:val="41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12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00 - 13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pStyle w:val="a4"/>
              <w:numPr>
                <w:ilvl w:val="0"/>
                <w:numId w:val="10"/>
              </w:numPr>
              <w:spacing w:line="380" w:lineRule="exact"/>
              <w:ind w:leftChars="0" w:left="357" w:hanging="357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自助午餐</w:t>
            </w:r>
          </w:p>
        </w:tc>
      </w:tr>
      <w:tr w:rsidR="001D2E3A" w:rsidRPr="001D2E3A" w:rsidTr="002C747F">
        <w:trPr>
          <w:trHeight w:val="63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14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00 - 16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44"/>
                <w:szCs w:val="28"/>
              </w:rPr>
              <w:t xml:space="preserve">□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兩岸青年面對面專題研討</w:t>
            </w:r>
            <w:r w:rsidR="002C747F" w:rsidRPr="002C747F">
              <w:rPr>
                <w:rFonts w:eastAsia="微軟正黑體" w:cstheme="minorHAnsi" w:hint="eastAsia"/>
                <w:color w:val="000000" w:themeColor="text1"/>
                <w:sz w:val="12"/>
                <w:szCs w:val="28"/>
              </w:rPr>
              <w:t xml:space="preserve">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-</w:t>
            </w:r>
            <w:r w:rsidR="002C747F" w:rsidRPr="002C747F">
              <w:rPr>
                <w:rFonts w:eastAsia="微軟正黑體" w:cstheme="minorHAnsi" w:hint="eastAsia"/>
                <w:color w:val="000000" w:themeColor="text1"/>
                <w:sz w:val="12"/>
                <w:szCs w:val="28"/>
              </w:rPr>
              <w:t xml:space="preserve">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創新與創業大家談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44"/>
                <w:szCs w:val="28"/>
              </w:rPr>
              <w:t xml:space="preserve">□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兩岸青年面對面專題研討</w:t>
            </w:r>
            <w:r w:rsidR="002C747F" w:rsidRPr="002C747F">
              <w:rPr>
                <w:rFonts w:eastAsia="微軟正黑體" w:cstheme="minorHAnsi" w:hint="eastAsia"/>
                <w:color w:val="000000" w:themeColor="text1"/>
                <w:sz w:val="12"/>
                <w:szCs w:val="28"/>
              </w:rPr>
              <w:t xml:space="preserve">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-</w:t>
            </w:r>
            <w:r w:rsidR="002C747F" w:rsidRPr="002C747F">
              <w:rPr>
                <w:rFonts w:eastAsia="微軟正黑體" w:cstheme="minorHAnsi" w:hint="eastAsia"/>
                <w:color w:val="000000" w:themeColor="text1"/>
                <w:sz w:val="12"/>
                <w:szCs w:val="28"/>
              </w:rPr>
              <w:t xml:space="preserve">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實習與就業大家談</w:t>
            </w:r>
          </w:p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  (</w:t>
            </w:r>
            <w:r w:rsidR="002C747F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請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勾選一項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)</w:t>
            </w:r>
          </w:p>
        </w:tc>
      </w:tr>
      <w:tr w:rsidR="001D2E3A" w:rsidRPr="001D2E3A" w:rsidTr="00DE2C0E">
        <w:trPr>
          <w:trHeight w:val="25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16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40 - 17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44"/>
                <w:szCs w:val="28"/>
              </w:rPr>
              <w:t xml:space="preserve">□ </w:t>
            </w:r>
            <w:r w:rsidRPr="001D2E3A">
              <w:rPr>
                <w:rFonts w:eastAsia="微軟正黑體" w:cstheme="minorHAnsi"/>
                <w:color w:val="000000" w:themeColor="text1"/>
                <w:kern w:val="0"/>
                <w:sz w:val="28"/>
                <w:szCs w:val="24"/>
              </w:rPr>
              <w:t>大會總結及閉幕式</w:t>
            </w:r>
          </w:p>
        </w:tc>
      </w:tr>
      <w:tr w:rsidR="001D2E3A" w:rsidRPr="001D2E3A" w:rsidTr="002C747F">
        <w:trPr>
          <w:trHeight w:val="3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1</w:t>
            </w:r>
            <w:r w:rsidR="00D438D9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7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="00D438D9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30 - </w:t>
            </w:r>
            <w:r w:rsidR="00D438D9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19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="00D438D9">
              <w:rPr>
                <w:rFonts w:eastAsia="微軟正黑體" w:cstheme="minorHAnsi" w:hint="eastAsia"/>
                <w:color w:val="000000" w:themeColor="text1"/>
                <w:sz w:val="28"/>
                <w:szCs w:val="28"/>
              </w:rPr>
              <w:t>3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44"/>
                <w:szCs w:val="28"/>
              </w:rPr>
              <w:t xml:space="preserve">□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招待晚宴</w:t>
            </w:r>
          </w:p>
        </w:tc>
      </w:tr>
      <w:tr w:rsidR="001D2E3A" w:rsidRPr="001D2E3A" w:rsidTr="002C747F">
        <w:tc>
          <w:tcPr>
            <w:tcW w:w="99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本人擬參加第三天之活動</w:t>
            </w:r>
            <w:r w:rsidR="00DE2C0E" w:rsidRPr="001D2E3A">
              <w:rPr>
                <w:rFonts w:eastAsia="微軟正黑體" w:cstheme="minorHAnsi"/>
                <w:color w:val="000000" w:themeColor="text1"/>
                <w:kern w:val="0"/>
                <w:sz w:val="28"/>
                <w:szCs w:val="24"/>
              </w:rPr>
              <w:t>（</w:t>
            </w:r>
            <w:r w:rsidR="00DE2C0E">
              <w:rPr>
                <w:rFonts w:eastAsia="微軟正黑體" w:cstheme="minorHAnsi" w:hint="eastAsia"/>
                <w:color w:val="000000" w:themeColor="text1"/>
                <w:kern w:val="0"/>
                <w:sz w:val="28"/>
                <w:szCs w:val="24"/>
              </w:rPr>
              <w:t>請勾選）</w:t>
            </w:r>
          </w:p>
        </w:tc>
      </w:tr>
      <w:tr w:rsidR="001D2E3A" w:rsidRPr="001D2E3A" w:rsidTr="002C747F">
        <w:trPr>
          <w:trHeight w:val="41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08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30 -</w:t>
            </w:r>
            <w:r w:rsidR="001E5A38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1E5A38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11</w:t>
            </w:r>
            <w:r w:rsidR="001E5A38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="001E5A38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40"/>
                <w:szCs w:val="28"/>
              </w:rPr>
              <w:t xml:space="preserve">□ </w:t>
            </w:r>
            <w:proofErr w:type="gramStart"/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環保騎行活動</w:t>
            </w:r>
            <w:proofErr w:type="gramEnd"/>
          </w:p>
        </w:tc>
      </w:tr>
      <w:tr w:rsidR="001D2E3A" w:rsidRPr="001D2E3A" w:rsidTr="002C747F">
        <w:trPr>
          <w:trHeight w:val="41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11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30 -</w:t>
            </w:r>
            <w:r w:rsidR="001E5A38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1E5A38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12</w:t>
            </w:r>
            <w:r w:rsidR="001E5A38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：</w:t>
            </w:r>
            <w:r w:rsidR="001E5A38"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51" w:rsidRPr="001D2E3A" w:rsidRDefault="00344F51" w:rsidP="00DE2C0E">
            <w:pPr>
              <w:spacing w:line="380" w:lineRule="exact"/>
              <w:rPr>
                <w:rFonts w:eastAsia="微軟正黑體" w:cstheme="minorHAnsi"/>
                <w:color w:val="000000" w:themeColor="text1"/>
                <w:sz w:val="28"/>
                <w:szCs w:val="28"/>
              </w:rPr>
            </w:pPr>
            <w:r w:rsidRPr="001D2E3A">
              <w:rPr>
                <w:rFonts w:eastAsia="微軟正黑體" w:cstheme="minorHAnsi"/>
                <w:color w:val="000000" w:themeColor="text1"/>
                <w:sz w:val="40"/>
                <w:szCs w:val="28"/>
              </w:rPr>
              <w:t xml:space="preserve">□ </w:t>
            </w:r>
            <w:r w:rsidRPr="001D2E3A">
              <w:rPr>
                <w:rFonts w:eastAsia="微軟正黑體" w:cstheme="minorHAnsi"/>
                <w:color w:val="000000" w:themeColor="text1"/>
                <w:sz w:val="28"/>
                <w:szCs w:val="28"/>
              </w:rPr>
              <w:t>自助午餐</w:t>
            </w:r>
          </w:p>
        </w:tc>
      </w:tr>
    </w:tbl>
    <w:p w:rsidR="00DE2C0E" w:rsidRDefault="00DE2C0E" w:rsidP="001B045C">
      <w:pPr>
        <w:spacing w:beforeLines="50" w:before="180" w:line="380" w:lineRule="exact"/>
        <w:ind w:leftChars="-5" w:left="-12"/>
        <w:rPr>
          <w:rFonts w:eastAsia="微軟正黑體" w:cstheme="minorHAnsi"/>
          <w:color w:val="000000" w:themeColor="text1"/>
          <w:sz w:val="28"/>
          <w:szCs w:val="28"/>
        </w:rPr>
      </w:pPr>
      <w:r>
        <w:rPr>
          <w:rFonts w:eastAsia="微軟正黑體" w:cstheme="minorHAnsi" w:hint="eastAsia"/>
          <w:color w:val="000000" w:themeColor="text1"/>
          <w:sz w:val="28"/>
          <w:szCs w:val="28"/>
        </w:rPr>
        <w:t xml:space="preserve">  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備註：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 xml:space="preserve">1. 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報名日期：自即日起至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2018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年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8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月</w:t>
      </w:r>
      <w:r w:rsidR="007D03A1">
        <w:rPr>
          <w:rFonts w:eastAsia="微軟正黑體" w:cstheme="minorHAnsi" w:hint="eastAsia"/>
          <w:color w:val="000000" w:themeColor="text1"/>
          <w:sz w:val="28"/>
          <w:szCs w:val="28"/>
        </w:rPr>
        <w:t>24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日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(</w:t>
      </w:r>
      <w:r w:rsidR="007D03A1">
        <w:rPr>
          <w:rFonts w:eastAsia="微軟正黑體" w:cstheme="minorHAnsi" w:hint="eastAsia"/>
          <w:color w:val="000000" w:themeColor="text1"/>
          <w:sz w:val="28"/>
          <w:szCs w:val="28"/>
        </w:rPr>
        <w:t>五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)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截止。</w:t>
      </w:r>
    </w:p>
    <w:p w:rsidR="00DE2C0E" w:rsidRDefault="00DE2C0E" w:rsidP="00A75521">
      <w:pPr>
        <w:spacing w:line="380" w:lineRule="exact"/>
        <w:ind w:leftChars="-5" w:left="-12"/>
        <w:rPr>
          <w:rFonts w:eastAsia="微軟正黑體" w:cstheme="minorHAnsi"/>
          <w:color w:val="000000" w:themeColor="text1"/>
          <w:sz w:val="28"/>
          <w:szCs w:val="28"/>
        </w:rPr>
      </w:pPr>
      <w:r>
        <w:rPr>
          <w:rFonts w:eastAsia="微軟正黑體" w:cstheme="minorHAnsi" w:hint="eastAsia"/>
          <w:color w:val="000000" w:themeColor="text1"/>
          <w:sz w:val="28"/>
          <w:szCs w:val="28"/>
        </w:rPr>
        <w:t xml:space="preserve">        2. 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峰會秘書處聯絡人：黃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經理</w:t>
      </w:r>
      <w:r>
        <w:rPr>
          <w:rFonts w:eastAsia="微軟正黑體" w:cstheme="minorHAnsi"/>
          <w:color w:val="000000" w:themeColor="text1"/>
          <w:sz w:val="28"/>
          <w:szCs w:val="28"/>
        </w:rPr>
        <w:t>或葉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經理；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電話：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(02) 8780 1238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，</w:t>
      </w:r>
    </w:p>
    <w:p w:rsidR="00D52424" w:rsidRPr="00DE2C0E" w:rsidRDefault="00DE2C0E" w:rsidP="001B045C">
      <w:pPr>
        <w:spacing w:line="380" w:lineRule="exact"/>
        <w:rPr>
          <w:rFonts w:eastAsia="微軟正黑體" w:cstheme="minorHAnsi"/>
          <w:color w:val="000000" w:themeColor="text1"/>
          <w:sz w:val="28"/>
          <w:szCs w:val="28"/>
        </w:rPr>
      </w:pPr>
      <w:r>
        <w:rPr>
          <w:rFonts w:eastAsia="微軟正黑體" w:cstheme="minorHAnsi" w:hint="eastAsia"/>
          <w:color w:val="000000" w:themeColor="text1"/>
          <w:sz w:val="28"/>
          <w:szCs w:val="28"/>
        </w:rPr>
        <w:t xml:space="preserve">      </w:t>
      </w:r>
      <w:r w:rsidR="00A75521">
        <w:rPr>
          <w:rFonts w:eastAsia="微軟正黑體" w:cstheme="minorHAnsi" w:hint="eastAsia"/>
          <w:color w:val="000000" w:themeColor="text1"/>
          <w:sz w:val="28"/>
          <w:szCs w:val="28"/>
        </w:rPr>
        <w:t xml:space="preserve">    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分機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360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或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367</w:t>
      </w:r>
      <w:r>
        <w:rPr>
          <w:rFonts w:eastAsia="微軟正黑體" w:cstheme="minorHAnsi" w:hint="eastAsia"/>
          <w:color w:val="000000" w:themeColor="text1"/>
          <w:sz w:val="28"/>
          <w:szCs w:val="28"/>
        </w:rPr>
        <w:t>；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E-mail</w:t>
      </w:r>
      <w:r w:rsidRPr="001D2E3A">
        <w:rPr>
          <w:rFonts w:eastAsia="微軟正黑體" w:cstheme="minorHAnsi"/>
          <w:color w:val="000000" w:themeColor="text1"/>
          <w:sz w:val="28"/>
          <w:szCs w:val="28"/>
        </w:rPr>
        <w:t>：</w:t>
      </w:r>
      <w:hyperlink r:id="rId8" w:history="1">
        <w:r w:rsidRPr="00AF1746">
          <w:rPr>
            <w:rStyle w:val="a9"/>
            <w:rFonts w:eastAsia="微軟正黑體" w:cstheme="minorHAnsi"/>
            <w:sz w:val="28"/>
            <w:szCs w:val="28"/>
          </w:rPr>
          <w:t>csceosummit@gmail.com</w:t>
        </w:r>
      </w:hyperlink>
    </w:p>
    <w:sectPr w:rsidR="00D52424" w:rsidRPr="00DE2C0E" w:rsidSect="001B0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800" w:bottom="709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8D" w:rsidRDefault="0040388D" w:rsidP="00B962D3">
      <w:r>
        <w:separator/>
      </w:r>
    </w:p>
  </w:endnote>
  <w:endnote w:type="continuationSeparator" w:id="0">
    <w:p w:rsidR="0040388D" w:rsidRDefault="0040388D" w:rsidP="00B9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9A" w:rsidRDefault="00F6059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9A" w:rsidRDefault="00F6059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9A" w:rsidRDefault="00F6059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8D" w:rsidRDefault="0040388D" w:rsidP="00B962D3">
      <w:r>
        <w:separator/>
      </w:r>
    </w:p>
  </w:footnote>
  <w:footnote w:type="continuationSeparator" w:id="0">
    <w:p w:rsidR="0040388D" w:rsidRDefault="0040388D" w:rsidP="00B96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9A" w:rsidRDefault="00F605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9A" w:rsidRDefault="00F6059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5C" w:rsidRPr="003E070C" w:rsidRDefault="001B045C" w:rsidP="001B045C">
    <w:pPr>
      <w:pStyle w:val="af"/>
      <w:rPr>
        <w:rFonts w:ascii="微軟正黑體" w:eastAsia="微軟正黑體" w:hAnsi="微軟正黑體"/>
        <w:b/>
        <w:sz w:val="24"/>
        <w:bdr w:val="single" w:sz="4" w:space="0" w:color="auto"/>
      </w:rPr>
    </w:pPr>
    <w:bookmarkStart w:id="0" w:name="_GoBack"/>
    <w:bookmarkEnd w:id="0"/>
    <w:r w:rsidRPr="001D2E3A">
      <w:rPr>
        <w:rFonts w:eastAsia="微軟正黑體" w:cstheme="minorHAnsi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2DEA73DD" wp14:editId="166BA19B">
          <wp:simplePos x="0" y="0"/>
          <wp:positionH relativeFrom="margin">
            <wp:posOffset>787400</wp:posOffset>
          </wp:positionH>
          <wp:positionV relativeFrom="paragraph">
            <wp:posOffset>8255</wp:posOffset>
          </wp:positionV>
          <wp:extent cx="5162550" cy="671195"/>
          <wp:effectExtent l="0" t="0" r="0" b="0"/>
          <wp:wrapTight wrapText="bothSides">
            <wp:wrapPolygon edited="0">
              <wp:start x="0" y="0"/>
              <wp:lineTo x="0" y="20844"/>
              <wp:lineTo x="21520" y="20844"/>
              <wp:lineTo x="21520" y="0"/>
              <wp:lineTo x="0" y="0"/>
            </wp:wrapPolygon>
          </wp:wrapTight>
          <wp:docPr id="4" name="圖片 4" descr="D:\work\兩岸企業家峰會\長LOGO-0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\兩岸企業家峰會\長LOGO-02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6373" w:rsidRDefault="0099637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B91"/>
    <w:multiLevelType w:val="hybridMultilevel"/>
    <w:tmpl w:val="AAE8F6D2"/>
    <w:lvl w:ilvl="0" w:tplc="DED05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0CC5EA">
      <w:numFmt w:val="bullet"/>
      <w:lvlText w:val="○"/>
      <w:lvlJc w:val="left"/>
      <w:pPr>
        <w:ind w:left="1778" w:hanging="360"/>
      </w:pPr>
      <w:rPr>
        <w:rFonts w:ascii="微軟正黑體" w:eastAsia="微軟正黑體" w:hAnsi="微軟正黑體" w:cstheme="minorBidi" w:hint="eastAsia"/>
      </w:rPr>
    </w:lvl>
    <w:lvl w:ilvl="2" w:tplc="77988584">
      <w:start w:val="1"/>
      <w:numFmt w:val="upperLetter"/>
      <w:lvlText w:val="%3."/>
      <w:lvlJc w:val="left"/>
      <w:pPr>
        <w:ind w:left="1320" w:hanging="360"/>
      </w:pPr>
      <w:rPr>
        <w:rFonts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86327"/>
    <w:multiLevelType w:val="hybridMultilevel"/>
    <w:tmpl w:val="9A30B88C"/>
    <w:lvl w:ilvl="0" w:tplc="2BCED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D410D"/>
    <w:multiLevelType w:val="hybridMultilevel"/>
    <w:tmpl w:val="A03E0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931BB"/>
    <w:multiLevelType w:val="hybridMultilevel"/>
    <w:tmpl w:val="01683668"/>
    <w:lvl w:ilvl="0" w:tplc="B7C824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0A1389"/>
    <w:multiLevelType w:val="hybridMultilevel"/>
    <w:tmpl w:val="4C7C9266"/>
    <w:lvl w:ilvl="0" w:tplc="8E246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624AC"/>
    <w:multiLevelType w:val="hybridMultilevel"/>
    <w:tmpl w:val="5600BD40"/>
    <w:lvl w:ilvl="0" w:tplc="BFC468DC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524820"/>
    <w:multiLevelType w:val="hybridMultilevel"/>
    <w:tmpl w:val="A276023E"/>
    <w:lvl w:ilvl="0" w:tplc="698EFFAA">
      <w:numFmt w:val="bullet"/>
      <w:lvlText w:val="○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F502D7"/>
    <w:multiLevelType w:val="hybridMultilevel"/>
    <w:tmpl w:val="F0A6BD10"/>
    <w:lvl w:ilvl="0" w:tplc="BBEAB444">
      <w:start w:val="2018"/>
      <w:numFmt w:val="bullet"/>
      <w:lvlText w:val="□"/>
      <w:lvlJc w:val="left"/>
      <w:pPr>
        <w:ind w:left="928" w:hanging="360"/>
      </w:pPr>
      <w:rPr>
        <w:rFonts w:ascii="微軟正黑體" w:eastAsia="微軟正黑體" w:hAnsi="微軟正黑體" w:cstheme="minorBidi" w:hint="eastAsia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631B73"/>
    <w:multiLevelType w:val="hybridMultilevel"/>
    <w:tmpl w:val="20D85722"/>
    <w:lvl w:ilvl="0" w:tplc="30E08092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HAnsi" w:hint="eastAsia"/>
        <w:color w:val="000000" w:themeColor="text1"/>
        <w:sz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2C383A"/>
    <w:multiLevelType w:val="hybridMultilevel"/>
    <w:tmpl w:val="E7EAB8F8"/>
    <w:lvl w:ilvl="0" w:tplc="D774FEC2"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3D36C7A"/>
    <w:multiLevelType w:val="hybridMultilevel"/>
    <w:tmpl w:val="929E3C64"/>
    <w:lvl w:ilvl="0" w:tplc="3552D62A">
      <w:start w:val="1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98D01E2"/>
    <w:multiLevelType w:val="hybridMultilevel"/>
    <w:tmpl w:val="D3BA0AFA"/>
    <w:lvl w:ilvl="0" w:tplc="25CEA2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812D7D"/>
    <w:multiLevelType w:val="hybridMultilevel"/>
    <w:tmpl w:val="B93A95FC"/>
    <w:lvl w:ilvl="0" w:tplc="F7EA5A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C0133"/>
    <w:multiLevelType w:val="hybridMultilevel"/>
    <w:tmpl w:val="57D4BE0C"/>
    <w:lvl w:ilvl="0" w:tplc="89F872D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24"/>
    <w:rsid w:val="000C4C9C"/>
    <w:rsid w:val="000C72BE"/>
    <w:rsid w:val="001210DA"/>
    <w:rsid w:val="0017796C"/>
    <w:rsid w:val="00191EE3"/>
    <w:rsid w:val="001B045C"/>
    <w:rsid w:val="001D2E3A"/>
    <w:rsid w:val="001E5A38"/>
    <w:rsid w:val="001F4BEB"/>
    <w:rsid w:val="002137FD"/>
    <w:rsid w:val="00287AB2"/>
    <w:rsid w:val="002A0684"/>
    <w:rsid w:val="002C747F"/>
    <w:rsid w:val="002F30B7"/>
    <w:rsid w:val="00307EC9"/>
    <w:rsid w:val="00344F51"/>
    <w:rsid w:val="003560EA"/>
    <w:rsid w:val="003F2168"/>
    <w:rsid w:val="0040388D"/>
    <w:rsid w:val="00441793"/>
    <w:rsid w:val="0047480E"/>
    <w:rsid w:val="0050509F"/>
    <w:rsid w:val="00531E3F"/>
    <w:rsid w:val="00605442"/>
    <w:rsid w:val="00611AB0"/>
    <w:rsid w:val="00682505"/>
    <w:rsid w:val="00694D4E"/>
    <w:rsid w:val="006B464C"/>
    <w:rsid w:val="007625F9"/>
    <w:rsid w:val="00772D56"/>
    <w:rsid w:val="007864EB"/>
    <w:rsid w:val="007D03A1"/>
    <w:rsid w:val="007F0CCA"/>
    <w:rsid w:val="008A39FD"/>
    <w:rsid w:val="008C4DF2"/>
    <w:rsid w:val="008D32A0"/>
    <w:rsid w:val="0094133B"/>
    <w:rsid w:val="00996373"/>
    <w:rsid w:val="00A65AA7"/>
    <w:rsid w:val="00A75521"/>
    <w:rsid w:val="00A937E4"/>
    <w:rsid w:val="00A97943"/>
    <w:rsid w:val="00AA3557"/>
    <w:rsid w:val="00B13520"/>
    <w:rsid w:val="00B94B58"/>
    <w:rsid w:val="00B962D3"/>
    <w:rsid w:val="00C01AFB"/>
    <w:rsid w:val="00C217B8"/>
    <w:rsid w:val="00C71C2D"/>
    <w:rsid w:val="00C739EC"/>
    <w:rsid w:val="00CA417D"/>
    <w:rsid w:val="00CC087D"/>
    <w:rsid w:val="00D15C23"/>
    <w:rsid w:val="00D438D9"/>
    <w:rsid w:val="00D46E58"/>
    <w:rsid w:val="00D52424"/>
    <w:rsid w:val="00DA0A51"/>
    <w:rsid w:val="00DB2EA0"/>
    <w:rsid w:val="00DC3BFA"/>
    <w:rsid w:val="00DC7A35"/>
    <w:rsid w:val="00DE2C0E"/>
    <w:rsid w:val="00E76AE7"/>
    <w:rsid w:val="00E90856"/>
    <w:rsid w:val="00E91C87"/>
    <w:rsid w:val="00ED20CE"/>
    <w:rsid w:val="00EE1246"/>
    <w:rsid w:val="00EF004A"/>
    <w:rsid w:val="00F34832"/>
    <w:rsid w:val="00F42EE6"/>
    <w:rsid w:val="00F519A1"/>
    <w:rsid w:val="00F6059A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5478731-C21E-4DCC-8C46-D5FA716B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424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D5242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D52424"/>
  </w:style>
  <w:style w:type="paragraph" w:styleId="a7">
    <w:name w:val="Balloon Text"/>
    <w:basedOn w:val="a"/>
    <w:link w:val="a8"/>
    <w:uiPriority w:val="99"/>
    <w:semiHidden/>
    <w:unhideWhenUsed/>
    <w:rsid w:val="00D5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24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52424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524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2424"/>
  </w:style>
  <w:style w:type="character" w:customStyle="1" w:styleId="ac">
    <w:name w:val="註解文字 字元"/>
    <w:basedOn w:val="a0"/>
    <w:link w:val="ab"/>
    <w:uiPriority w:val="99"/>
    <w:semiHidden/>
    <w:rsid w:val="00D524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242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52424"/>
    <w:rPr>
      <w:b/>
      <w:bCs/>
    </w:rPr>
  </w:style>
  <w:style w:type="paragraph" w:styleId="af">
    <w:name w:val="header"/>
    <w:basedOn w:val="a"/>
    <w:link w:val="af0"/>
    <w:uiPriority w:val="99"/>
    <w:unhideWhenUsed/>
    <w:rsid w:val="00D52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52424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52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524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eosummi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225D-1D88-4B8C-A5E7-324FE357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Dell-02</dc:creator>
  <cp:keywords/>
  <dc:description/>
  <cp:lastModifiedBy>Dell-02</cp:lastModifiedBy>
  <cp:revision>2</cp:revision>
  <cp:lastPrinted>2018-08-02T08:27:00Z</cp:lastPrinted>
  <dcterms:created xsi:type="dcterms:W3CDTF">2018-08-16T09:39:00Z</dcterms:created>
  <dcterms:modified xsi:type="dcterms:W3CDTF">2018-08-16T09:39:00Z</dcterms:modified>
</cp:coreProperties>
</file>